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9B" w:rsidRPr="00A67E9B" w:rsidRDefault="00A67E9B" w:rsidP="00A67E9B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9B">
        <w:rPr>
          <w:rFonts w:ascii="Times New Roman" w:hAnsi="Times New Roman" w:cs="Times New Roman"/>
          <w:b/>
          <w:sz w:val="28"/>
          <w:szCs w:val="28"/>
        </w:rPr>
        <w:t xml:space="preserve">Охват </w:t>
      </w:r>
      <w:proofErr w:type="gramStart"/>
      <w:r w:rsidRPr="00A67E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7E9B">
        <w:rPr>
          <w:rFonts w:ascii="Times New Roman" w:hAnsi="Times New Roman" w:cs="Times New Roman"/>
          <w:b/>
          <w:sz w:val="28"/>
          <w:szCs w:val="28"/>
        </w:rPr>
        <w:t xml:space="preserve"> организованным питанием</w:t>
      </w:r>
    </w:p>
    <w:p w:rsidR="00A67E9B" w:rsidRDefault="00A67E9B" w:rsidP="00A67E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конце 2017-2018 учебного года в школе прошел мониторинг о</w:t>
      </w:r>
      <w:r w:rsidRPr="00971E29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1E29">
        <w:rPr>
          <w:rFonts w:ascii="Times New Roman" w:hAnsi="Times New Roman" w:cs="Times New Roman"/>
          <w:sz w:val="28"/>
          <w:szCs w:val="28"/>
        </w:rPr>
        <w:t xml:space="preserve"> обучающихся организованным питанием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59DE">
        <w:rPr>
          <w:rFonts w:ascii="Times New Roman" w:hAnsi="Times New Roman" w:cs="Times New Roman"/>
          <w:sz w:val="28"/>
          <w:szCs w:val="28"/>
        </w:rPr>
        <w:t>Динамика охвата представлена в</w:t>
      </w:r>
      <w:r>
        <w:rPr>
          <w:rFonts w:ascii="Times New Roman" w:hAnsi="Times New Roman" w:cs="Times New Roman"/>
          <w:sz w:val="28"/>
          <w:szCs w:val="28"/>
        </w:rPr>
        <w:t xml:space="preserve"> следующей диаграмме:</w:t>
      </w:r>
    </w:p>
    <w:p w:rsidR="00A67E9B" w:rsidRDefault="00A67E9B" w:rsidP="00A67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02961" wp14:editId="2A9067D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7E9B" w:rsidRDefault="00A67E9B" w:rsidP="00A6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диаграммы можно сделать следующие выводы:</w:t>
      </w:r>
    </w:p>
    <w:p w:rsidR="00A67E9B" w:rsidRDefault="00A67E9B" w:rsidP="00A67E9B">
      <w:pPr>
        <w:rPr>
          <w:rFonts w:ascii="Times New Roman" w:hAnsi="Times New Roman" w:cs="Times New Roman"/>
          <w:sz w:val="28"/>
          <w:szCs w:val="28"/>
        </w:rPr>
      </w:pPr>
      <w:r w:rsidRPr="00971E29">
        <w:rPr>
          <w:rFonts w:ascii="Times New Roman" w:hAnsi="Times New Roman" w:cs="Times New Roman"/>
          <w:sz w:val="28"/>
          <w:szCs w:val="28"/>
        </w:rPr>
        <w:t xml:space="preserve">- процент охвата </w:t>
      </w:r>
      <w:proofErr w:type="gramStart"/>
      <w:r w:rsidRPr="00971E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E29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организованным</w:t>
      </w:r>
      <w:r w:rsidRPr="00971E29">
        <w:rPr>
          <w:rFonts w:ascii="Times New Roman" w:hAnsi="Times New Roman" w:cs="Times New Roman"/>
          <w:sz w:val="28"/>
          <w:szCs w:val="28"/>
        </w:rPr>
        <w:t xml:space="preserve"> питанием составил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</w:rPr>
        <w:t xml:space="preserve">2017-2018 учебного </w:t>
      </w:r>
      <w:r w:rsidRPr="00971E29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80,9%.</w:t>
      </w:r>
    </w:p>
    <w:p w:rsidR="00A67E9B" w:rsidRDefault="00A67E9B" w:rsidP="00A67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E29">
        <w:rPr>
          <w:rFonts w:ascii="Times New Roman" w:hAnsi="Times New Roman" w:cs="Times New Roman"/>
          <w:sz w:val="28"/>
          <w:szCs w:val="28"/>
        </w:rPr>
        <w:t xml:space="preserve">19,1%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71E29">
        <w:rPr>
          <w:rFonts w:ascii="Times New Roman" w:hAnsi="Times New Roman" w:cs="Times New Roman"/>
          <w:sz w:val="28"/>
          <w:szCs w:val="28"/>
        </w:rPr>
        <w:t>питаются за счёт средств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9B" w:rsidRDefault="00A67E9B" w:rsidP="00A67E9B">
      <w:pPr>
        <w:rPr>
          <w:rFonts w:ascii="Times New Roman" w:hAnsi="Times New Roman" w:cs="Times New Roman"/>
          <w:sz w:val="28"/>
          <w:szCs w:val="28"/>
        </w:rPr>
      </w:pPr>
      <w:r w:rsidRPr="00971E29"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E29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>ответственным за питание и по</w:t>
      </w:r>
      <w:r>
        <w:rPr>
          <w:rFonts w:ascii="Times New Roman" w:hAnsi="Times New Roman" w:cs="Times New Roman"/>
          <w:sz w:val="28"/>
          <w:szCs w:val="28"/>
        </w:rPr>
        <w:t xml:space="preserve">варом столовой. В школе ведётся </w:t>
      </w:r>
      <w:r w:rsidRPr="00971E29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E29">
        <w:rPr>
          <w:rFonts w:ascii="Times New Roman" w:hAnsi="Times New Roman" w:cs="Times New Roman"/>
          <w:sz w:val="28"/>
          <w:szCs w:val="28"/>
        </w:rPr>
        <w:t xml:space="preserve">журнал. Ежемесячно подводятся итоги охвата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организованным</w:t>
      </w:r>
      <w:r w:rsidRPr="00971E29">
        <w:rPr>
          <w:rFonts w:ascii="Times New Roman" w:hAnsi="Times New Roman" w:cs="Times New Roman"/>
          <w:sz w:val="28"/>
          <w:szCs w:val="28"/>
        </w:rPr>
        <w:t xml:space="preserve"> питанием по классам.</w:t>
      </w:r>
    </w:p>
    <w:p w:rsidR="00A12B2C" w:rsidRDefault="00A12B2C"/>
    <w:sectPr w:rsidR="00A12B2C" w:rsidSect="00A67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74D"/>
    <w:multiLevelType w:val="multilevel"/>
    <w:tmpl w:val="16424B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3A92965"/>
    <w:multiLevelType w:val="multilevel"/>
    <w:tmpl w:val="D4A09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87"/>
    <w:rsid w:val="00A12B2C"/>
    <w:rsid w:val="00A67E9B"/>
    <w:rsid w:val="00C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Организованное питание</c:v>
                </c:pt>
                <c:pt idx="1">
                  <c:v>Питание за счёт средст родителей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0.80900000000000005</c:v>
                </c:pt>
                <c:pt idx="1">
                  <c:v>0.191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22 кабинет</cp:lastModifiedBy>
  <cp:revision>2</cp:revision>
  <dcterms:created xsi:type="dcterms:W3CDTF">2018-10-24T11:36:00Z</dcterms:created>
  <dcterms:modified xsi:type="dcterms:W3CDTF">2018-10-24T11:36:00Z</dcterms:modified>
</cp:coreProperties>
</file>