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7D" w:rsidRPr="00772B0D" w:rsidRDefault="00DF2F7D" w:rsidP="00DF2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3D"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772B0D">
        <w:rPr>
          <w:rFonts w:ascii="Times New Roman" w:hAnsi="Times New Roman" w:cs="Times New Roman"/>
          <w:b/>
          <w:sz w:val="28"/>
          <w:szCs w:val="28"/>
        </w:rPr>
        <w:t>Участие в дополнительных учебных и внеурочных физкультурно-</w:t>
      </w:r>
      <w:bookmarkStart w:id="0" w:name="_GoBack"/>
      <w:r w:rsidRPr="00772B0D">
        <w:rPr>
          <w:rFonts w:ascii="Times New Roman" w:hAnsi="Times New Roman" w:cs="Times New Roman"/>
          <w:b/>
          <w:sz w:val="28"/>
          <w:szCs w:val="28"/>
        </w:rPr>
        <w:t>оздоровительных занятиях и мероприятиях</w:t>
      </w:r>
    </w:p>
    <w:bookmarkEnd w:id="0"/>
    <w:p w:rsidR="00DF2F7D" w:rsidRPr="002E503D" w:rsidRDefault="00DF2F7D" w:rsidP="00DF2F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503D">
        <w:rPr>
          <w:rFonts w:ascii="Times New Roman" w:eastAsia="Calibri" w:hAnsi="Times New Roman" w:cs="Times New Roman"/>
          <w:sz w:val="28"/>
          <w:szCs w:val="28"/>
        </w:rPr>
        <w:t xml:space="preserve">Большая роль в физкультурном образовании учащихся школы отводится спортивно-массовой и физкультурно-оздоровительной работе. 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>Традиционно</w:t>
      </w:r>
      <w:r w:rsidRPr="002E503D">
        <w:rPr>
          <w:rFonts w:ascii="Times New Roman" w:eastAsia="Calibri" w:hAnsi="Times New Roman" w:cs="Times New Roman"/>
          <w:sz w:val="28"/>
          <w:szCs w:val="28"/>
        </w:rPr>
        <w:t xml:space="preserve"> в 2017-2018 учебном году</w:t>
      </w:r>
      <w:r w:rsidRPr="003135B1">
        <w:rPr>
          <w:rFonts w:ascii="Times New Roman" w:eastAsia="Calibri" w:hAnsi="Times New Roman" w:cs="Times New Roman"/>
          <w:sz w:val="28"/>
          <w:szCs w:val="28"/>
        </w:rPr>
        <w:t>, согласно плану была проведена   предметная неделя по физической культуре. Целями и задачами данного мероприятия стали: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>-воспитание потребности к самостоятельным занятиям физической культурой и спортом;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>-повышение двигательной активности учащихся во внеурочное время;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>-развитие двигательных способностей учащихся;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>-популяризация предмета «Физическая культура».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        Был оформлены информационные стенды с  рубриками: спортивные новости Зимней Олимпиады в Корее, ВФСК ГТО, Президентские состязания, это интересно; упражнения  для всех; развиваем физические качества и др.</w:t>
      </w:r>
    </w:p>
    <w:p w:rsidR="00DF2F7D" w:rsidRPr="003135B1" w:rsidRDefault="00DF2F7D" w:rsidP="00DF2F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>Подготовлены и проведены различные спортивные  соревнования и интеллектуальные  конкурсы  для учащихся 1-11 классов, всего 308 учащихся приняли участие в данных мероприятиях.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        Так для учащихся 2а   классов Мельник В.В. организовал и провёл  </w:t>
      </w:r>
      <w:proofErr w:type="spellStart"/>
      <w:r w:rsidRPr="003135B1">
        <w:rPr>
          <w:rFonts w:ascii="Times New Roman" w:eastAsia="Calibri" w:hAnsi="Times New Roman" w:cs="Times New Roman"/>
          <w:sz w:val="28"/>
          <w:szCs w:val="28"/>
        </w:rPr>
        <w:t>брейн</w:t>
      </w:r>
      <w:proofErr w:type="spellEnd"/>
      <w:r w:rsidRPr="003135B1">
        <w:rPr>
          <w:rFonts w:ascii="Times New Roman" w:eastAsia="Calibri" w:hAnsi="Times New Roman" w:cs="Times New Roman"/>
          <w:sz w:val="28"/>
          <w:szCs w:val="28"/>
        </w:rPr>
        <w:t>-ринг «Знатоки спорта», с целью: воспитание  дружеских отношений на основе общих интересов  и  чувства коллективизма, а также расширение кругозора по разделу физическая культура и спорт.     Класс был поделен на три команды: «Факел», «Вымпел», и «Виктория» которые состязались в интеллектуальных знаниях по физической культуре. Игра состояла из 5 этапов, победителем игры стала команда «Факел», вторые «Виктория» и третьими стала команда « Вымпел».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>В 3 классах проведена игра: «Перестрелка».  Для учащихся 5 классов Чупрова Н.Б. провела фестиваль спортивных игр, где  ребята не только играли, но и изучали правила новых игр, придумывали свои игры, мероприятие проходило азартно, весело. Учащиеся  6-7 классов  проверили свои способности в товарищеских встречах по волейболу, победила команда 7б класса. Для 4-5 классов провели смотр строя и песни под названием «</w:t>
      </w:r>
      <w:proofErr w:type="spellStart"/>
      <w:r w:rsidRPr="003135B1">
        <w:rPr>
          <w:rFonts w:ascii="Times New Roman" w:eastAsia="Calibri" w:hAnsi="Times New Roman" w:cs="Times New Roman"/>
          <w:sz w:val="28"/>
          <w:szCs w:val="28"/>
        </w:rPr>
        <w:t>Аты</w:t>
      </w:r>
      <w:proofErr w:type="spellEnd"/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-баты, шли солдаты!».  Под руководством  </w:t>
      </w:r>
      <w:proofErr w:type="spellStart"/>
      <w:r w:rsidRPr="003135B1">
        <w:rPr>
          <w:rFonts w:ascii="Times New Roman" w:eastAsia="Calibri" w:hAnsi="Times New Roman" w:cs="Times New Roman"/>
          <w:sz w:val="28"/>
          <w:szCs w:val="28"/>
        </w:rPr>
        <w:t>Нероева</w:t>
      </w:r>
      <w:proofErr w:type="spellEnd"/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  А.В.  прошли  школьные соревнования по стрельбе, где определились призёры в личном зачёте. Первоклассники впервые вышли на свои первые школьные спортивные соревнования: «Весёлые старты», самой быстрой и ловкой командой стала команда 1 Г класса.</w:t>
      </w:r>
    </w:p>
    <w:p w:rsidR="00DF2F7D" w:rsidRPr="003135B1" w:rsidRDefault="00DF2F7D" w:rsidP="00DF2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>Ежегодно учащиеся школы принимают  участие во Всероссийских спортивных соревнованиях школьников «</w:t>
      </w:r>
      <w:r w:rsidRPr="002E503D">
        <w:rPr>
          <w:rFonts w:ascii="Times New Roman" w:eastAsia="Calibri" w:hAnsi="Times New Roman" w:cs="Times New Roman"/>
          <w:sz w:val="28"/>
          <w:szCs w:val="28"/>
        </w:rPr>
        <w:t xml:space="preserve"> Президентские состязания», и «</w:t>
      </w:r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Президентские спортивные игры», не стал исключением и этот учебный год. </w:t>
      </w:r>
      <w:r w:rsidRPr="003135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Спортивно-оздоровительные соревнования «Президентские состязания» самые масштабные спортивные соревнования среди школьников. Особенностью состязаний является то, что участвуют в них практически все обучающиеся школы. Соревнуются  классы команды, лучшие классы-</w:t>
      </w:r>
      <w:r w:rsidRPr="003135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команды в каждой параллели участвуют в муниципальном этапе спортивно-оздоровительных соревнованиях. </w:t>
      </w: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Президентские игры и состязания, как форма внеурочной деятельности, обеспечивают решение образовательных, педагогических и социокультурных задач. Элементы состязательности позволяют вовлекать обучающихся в физкультурно-спортивную деятельность, приобщать их к ценностям физической и спортивной культуры, формировать потребность в здоровом образе жизни. Участие в президентских играх и состязаниях способствует удовлетворению потребностей обучающихся в физическом, интеллектуальном, нравственном, эстетическом совершенствовании, повышению спортивного мастерства, отдыхе и развлечении, общении  и, конечно же, в данном аспекте физкультурно-спортивная деятельность наиболее привлекательна по сравнению с другими видами деятельности, в которые вовлекаются обучающие. Программа соревнований включает в себя теоретический тур, творческий конкурс, тестирование по определению физической подготовленности обучающихся.</w:t>
      </w:r>
    </w:p>
    <w:p w:rsidR="00DF2F7D" w:rsidRPr="003135B1" w:rsidRDefault="00DF2F7D" w:rsidP="00DF2F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Всего  в тестировании приняли участие 341учащийся из 17 классов. Лучшими командами стали 5в, 6б,7б,8а,9а,10б,11а классы. Победителями в личном  зачёте стали: Скорикова Катя, Михайловский Артём, Гаврилова Арина, Кабанов Данил, Погорелова Лена, Терентьев Никита, </w:t>
      </w:r>
      <w:proofErr w:type="spellStart"/>
      <w:r w:rsidRPr="003135B1">
        <w:rPr>
          <w:rFonts w:ascii="Times New Roman" w:eastAsia="Calibri" w:hAnsi="Times New Roman" w:cs="Times New Roman"/>
          <w:sz w:val="28"/>
          <w:szCs w:val="28"/>
        </w:rPr>
        <w:t>Жернакова</w:t>
      </w:r>
      <w:proofErr w:type="spellEnd"/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 Екатерина, </w:t>
      </w:r>
      <w:proofErr w:type="spellStart"/>
      <w:r w:rsidRPr="003135B1">
        <w:rPr>
          <w:rFonts w:ascii="Times New Roman" w:eastAsia="Calibri" w:hAnsi="Times New Roman" w:cs="Times New Roman"/>
          <w:sz w:val="28"/>
          <w:szCs w:val="28"/>
        </w:rPr>
        <w:t>Бутров</w:t>
      </w:r>
      <w:proofErr w:type="spellEnd"/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 Данил, Рожкова Дарья, </w:t>
      </w:r>
      <w:proofErr w:type="spellStart"/>
      <w:r w:rsidRPr="003135B1">
        <w:rPr>
          <w:rFonts w:ascii="Times New Roman" w:eastAsia="Calibri" w:hAnsi="Times New Roman" w:cs="Times New Roman"/>
          <w:sz w:val="28"/>
          <w:szCs w:val="28"/>
        </w:rPr>
        <w:t>Ташов</w:t>
      </w:r>
      <w:proofErr w:type="spellEnd"/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135B1">
        <w:rPr>
          <w:rFonts w:ascii="Times New Roman" w:eastAsia="Calibri" w:hAnsi="Times New Roman" w:cs="Times New Roman"/>
          <w:sz w:val="28"/>
          <w:szCs w:val="28"/>
        </w:rPr>
        <w:t>Нурислам</w:t>
      </w:r>
      <w:proofErr w:type="spellEnd"/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F2F7D" w:rsidRPr="003135B1" w:rsidRDefault="00DF2F7D" w:rsidP="00DF2F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>Победители школьного этапа, в количестве 112 человек   защищали честь школы в муниципальном этапе Всероссийских спортивных соревнований «Президентские состязания» где  учащаяся 11 «А» класса стала победителем.</w:t>
      </w:r>
    </w:p>
    <w:p w:rsidR="00DF2F7D" w:rsidRPr="003135B1" w:rsidRDefault="00DF2F7D" w:rsidP="00DF2F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>Так же учащиеся 5-11 классов принимали участие в муниципальном этапе  Всероссийских соревнований «Президентские спортивные игры». Из ребят, которые показали лучшие результаты в школьном этапе, были сформированы команды для участия в муниципальном этапе в двух возрастных группах: 2003-2004, 2005-2006 г.р. Команда обучающихся 2003-2004 г.р., в количестве 20 человек  стали призёрами соревнований.</w:t>
      </w:r>
    </w:p>
    <w:p w:rsidR="00DF2F7D" w:rsidRPr="003135B1" w:rsidRDefault="00DF2F7D" w:rsidP="00DF2F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работа проводилась  учителями  по подготовке учащихся к сдаче норм ГТО.  Учащиеся принимали участие в Зимнем и Летнем фестивале ВФСК ГТО. Ребята выступили успешно, заняли второе призовое место в командном зачёте, и в личном зачёте Погорелова Лена заняла первое место, учащийся 8а класса Терентьев Никита, учащиеся 6а класса  Баев Алексей и Погорелова Евгения стали призёрами. Кроме того восемь учеников   награждены знаками отличия ГТО.</w:t>
      </w:r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  В течение года были проведены Всероссийские уроки ГТО, на которые были приглашены специалисты городского центра внедрения ВФСК ГТО. </w:t>
      </w:r>
    </w:p>
    <w:p w:rsidR="00DF2F7D" w:rsidRPr="003135B1" w:rsidRDefault="00DF2F7D" w:rsidP="00DF2F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Согласно плану были проведены  в рамках </w:t>
      </w:r>
      <w:proofErr w:type="spellStart"/>
      <w:r w:rsidRPr="003135B1"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 Спартакиады по трём возрастным группам 4-5; 6-7; 8-10 следующие соревнования: легкая атлетика, ГТО, баскетбол, волейбол, футбол, настольный теннис, </w:t>
      </w:r>
      <w:proofErr w:type="spellStart"/>
      <w:r w:rsidRPr="003135B1">
        <w:rPr>
          <w:rFonts w:ascii="Times New Roman" w:eastAsia="Calibri" w:hAnsi="Times New Roman" w:cs="Times New Roman"/>
          <w:sz w:val="28"/>
          <w:szCs w:val="28"/>
        </w:rPr>
        <w:t>дартс</w:t>
      </w:r>
      <w:proofErr w:type="spellEnd"/>
      <w:r w:rsidRPr="003135B1">
        <w:rPr>
          <w:rFonts w:ascii="Times New Roman" w:eastAsia="Calibri" w:hAnsi="Times New Roman" w:cs="Times New Roman"/>
          <w:sz w:val="28"/>
          <w:szCs w:val="28"/>
        </w:rPr>
        <w:t xml:space="preserve">, перетягивание каната. Всего в школьной Спартакиаде приняли участие  16 классов, в количестве 345 человек, </w:t>
      </w:r>
      <w:r w:rsidRPr="003135B1">
        <w:rPr>
          <w:rFonts w:ascii="Times New Roman" w:eastAsia="Calibri" w:hAnsi="Times New Roman" w:cs="Times New Roman"/>
          <w:sz w:val="28"/>
          <w:szCs w:val="28"/>
        </w:rPr>
        <w:lastRenderedPageBreak/>
        <w:t>практически каждый ученик класса принял участие хотя бы в одном из  видов, все соревнования проходили на высоком эмоциональном уровне, с большим азартом, каждый кла</w:t>
      </w:r>
      <w:proofErr w:type="gramStart"/>
      <w:r w:rsidRPr="003135B1">
        <w:rPr>
          <w:rFonts w:ascii="Times New Roman" w:eastAsia="Calibri" w:hAnsi="Times New Roman" w:cs="Times New Roman"/>
          <w:sz w:val="28"/>
          <w:szCs w:val="28"/>
        </w:rPr>
        <w:t>сс стр</w:t>
      </w:r>
      <w:proofErr w:type="gramEnd"/>
      <w:r w:rsidRPr="003135B1">
        <w:rPr>
          <w:rFonts w:ascii="Times New Roman" w:eastAsia="Calibri" w:hAnsi="Times New Roman" w:cs="Times New Roman"/>
          <w:sz w:val="28"/>
          <w:szCs w:val="28"/>
        </w:rPr>
        <w:t>емился быть первым, но победителями Спартакиады стали 5»В» и 7 «Б» классы.</w:t>
      </w:r>
    </w:p>
    <w:p w:rsidR="00DF2F7D" w:rsidRPr="003135B1" w:rsidRDefault="00DF2F7D" w:rsidP="00DF2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Сборные команды школы принимали активное участие в Спартакиаде школьников города</w:t>
      </w:r>
      <w:proofErr w:type="gramStart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Салехард по восьми  видам спорта. К сожалению лишь по трём видам  удалось добиться успеха, команда юношей заняла второе место по баскетболу,  семейная команда заняла второе место в соревнованиях « Папа, мама, я – спортивная семья» и команда девушек заняла третье место по настольному теннису</w:t>
      </w:r>
    </w:p>
    <w:p w:rsidR="00DF2F7D" w:rsidRPr="003135B1" w:rsidRDefault="00DF2F7D" w:rsidP="00DF2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за много лет учащиеся школы, в количестве 10 человек под руководством Мельник В.В. и </w:t>
      </w:r>
      <w:proofErr w:type="spellStart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Нероева</w:t>
      </w:r>
      <w:proofErr w:type="spellEnd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заняли первое место в </w:t>
      </w:r>
      <w:proofErr w:type="spellStart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спортивной игре «Командарм». Соревнования состояли из нескольких этапов,  и в каждом из этапов наши учащиеся становились лучшими. На этапе «Атлетическое многоборье» 1 место,  на этапе «Военизированная эстафета»1 место, на этапе «Тесты по ОБЖ ОВС» 1 место, на этапе  «Смотр песни и строя» 3 место. В личном первенстве  ребята также добились успехов, так  на этапе «атлетическое многоборье» в</w:t>
      </w:r>
      <w:r w:rsidRPr="0031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 «толчок гирь по длинному циклу» победителем стал  </w:t>
      </w:r>
      <w:proofErr w:type="spellStart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Жапсаров</w:t>
      </w:r>
      <w:proofErr w:type="spellEnd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Батырлан</w:t>
      </w:r>
      <w:proofErr w:type="spellEnd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призерами стали  </w:t>
      </w:r>
      <w:proofErr w:type="spellStart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Омуралиев</w:t>
      </w:r>
      <w:proofErr w:type="spellEnd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Бектур</w:t>
      </w:r>
      <w:proofErr w:type="spellEnd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Исмагилов Ильдар, на этапе «стрельба из пневматической</w:t>
      </w:r>
      <w:r w:rsidRPr="0031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винтовки</w:t>
      </w:r>
      <w:r w:rsidRPr="0031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стала Сироткина Саша.</w:t>
      </w:r>
    </w:p>
    <w:p w:rsidR="00DF2F7D" w:rsidRPr="003135B1" w:rsidRDefault="00DF2F7D" w:rsidP="00DF2F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под руководством </w:t>
      </w:r>
      <w:proofErr w:type="spellStart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Нероева</w:t>
      </w:r>
      <w:proofErr w:type="spellEnd"/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и Мельник В.В.  успешно участвовали в различных городских соревнованиях, таких как: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 стрельбе в рамках марафона: «Дни славы русского оружия»;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Спартакиада допризывной молодёжи «Хочу служить России»;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велотуризму;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маунтинбайку;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Мини-футбол в школу;</w:t>
      </w:r>
    </w:p>
    <w:p w:rsidR="00DF2F7D" w:rsidRPr="003135B1" w:rsidRDefault="00DF2F7D" w:rsidP="00DF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Первенство города по спортивному туризму.</w:t>
      </w:r>
    </w:p>
    <w:p w:rsidR="00DF2F7D" w:rsidRPr="002E503D" w:rsidRDefault="00DF2F7D" w:rsidP="00DF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Всего в соревнованиях муниципального уровня приняли участие 260 обучающихся, 21 из них стали победителями и 42  призёрами.</w:t>
      </w:r>
    </w:p>
    <w:p w:rsidR="00A12B2C" w:rsidRDefault="00A12B2C"/>
    <w:sectPr w:rsidR="00A1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F2"/>
    <w:rsid w:val="00313F94"/>
    <w:rsid w:val="00772B0D"/>
    <w:rsid w:val="00A12B2C"/>
    <w:rsid w:val="00D470F2"/>
    <w:rsid w:val="00D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 кабинет</dc:creator>
  <cp:keywords/>
  <dc:description/>
  <cp:lastModifiedBy>Sh6</cp:lastModifiedBy>
  <cp:revision>4</cp:revision>
  <dcterms:created xsi:type="dcterms:W3CDTF">2018-10-24T11:43:00Z</dcterms:created>
  <dcterms:modified xsi:type="dcterms:W3CDTF">2018-10-25T10:00:00Z</dcterms:modified>
</cp:coreProperties>
</file>