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FDA" w:rsidRPr="00F11FDA" w:rsidRDefault="00F11FDA" w:rsidP="00F11FDA">
      <w:pPr>
        <w:jc w:val="both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F11FDA" w:rsidRDefault="00F11FDA" w:rsidP="00F11FDA">
      <w:pPr>
        <w:jc w:val="center"/>
        <w:rPr>
          <w:b/>
          <w:caps/>
          <w:color w:val="FF000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F11FDA">
        <w:rPr>
          <w:b/>
          <w:caps/>
          <w:color w:val="FF000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Основные направления деятельности</w:t>
      </w:r>
    </w:p>
    <w:p w:rsidR="00F11FDA" w:rsidRDefault="00F11FDA" w:rsidP="00F11FDA">
      <w:pPr>
        <w:jc w:val="center"/>
        <w:rPr>
          <w:b/>
          <w:caps/>
          <w:color w:val="FF000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F11FDA">
        <w:rPr>
          <w:b/>
          <w:caps/>
          <w:color w:val="FF000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социально – психолого-педагогической службы</w:t>
      </w:r>
    </w:p>
    <w:p w:rsidR="00F11FDA" w:rsidRPr="00F11FDA" w:rsidRDefault="00F11FDA" w:rsidP="00F11FDA">
      <w:pPr>
        <w:jc w:val="center"/>
        <w:rPr>
          <w:b/>
          <w:caps/>
          <w:color w:val="FF000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F11FDA">
        <w:rPr>
          <w:b/>
          <w:caps/>
          <w:color w:val="FF000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МБОУ СОШ №6 г. Салехарда</w:t>
      </w:r>
    </w:p>
    <w:p w:rsidR="00F11FDA" w:rsidRPr="00F11FDA" w:rsidRDefault="00F11FDA" w:rsidP="00F11FDA">
      <w:pPr>
        <w:jc w:val="both"/>
        <w:rPr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F11FDA" w:rsidRPr="00F11FDA" w:rsidRDefault="00F11FDA" w:rsidP="00F11FDA">
      <w:pPr>
        <w:jc w:val="both"/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11FDA">
        <w:rPr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Цель:</w:t>
      </w:r>
      <w:r w:rsidRPr="00F11FDA">
        <w:rPr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F11FDA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 Создание условий для социально – психолого – педагогического  комфорта и безопасности ребёнка, удовлетворение его потребностей с помощью социальных, правовых, психологических, медицинских, педагогических механизмов предупреждения и преодоления негативных явлений в семье, школе, ближайшем окружении и других социумах».</w:t>
      </w:r>
    </w:p>
    <w:p w:rsidR="00F11FDA" w:rsidRPr="00F11FDA" w:rsidRDefault="00F11FDA" w:rsidP="00F11FDA">
      <w:pPr>
        <w:jc w:val="both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F11FDA" w:rsidRPr="00F11FDA" w:rsidRDefault="00F11FDA" w:rsidP="00F11FDA">
      <w:pPr>
        <w:jc w:val="both"/>
        <w:rPr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F11FDA">
        <w:rPr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Задачи</w:t>
      </w:r>
      <w:r w:rsidRPr="00F11FDA">
        <w:rPr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:</w:t>
      </w:r>
    </w:p>
    <w:p w:rsidR="00F11FDA" w:rsidRPr="00F11FDA" w:rsidRDefault="00F11FDA" w:rsidP="00F11FDA">
      <w:pPr>
        <w:jc w:val="both"/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11FDA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-защита и охрана прав детей в трудной жизненной ситуации;</w:t>
      </w:r>
    </w:p>
    <w:p w:rsidR="00F11FDA" w:rsidRPr="00F11FDA" w:rsidRDefault="00F11FDA" w:rsidP="00F11FDA">
      <w:pPr>
        <w:jc w:val="both"/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11FDA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- предупреждение возникновения проблемных жизненных ситуаций;</w:t>
      </w:r>
    </w:p>
    <w:p w:rsidR="00F11FDA" w:rsidRPr="00F11FDA" w:rsidRDefault="00F11FDA" w:rsidP="00F11FDA">
      <w:pPr>
        <w:jc w:val="both"/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11FDA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- распознавание  и разрешение конфликтов;</w:t>
      </w:r>
    </w:p>
    <w:p w:rsidR="00F11FDA" w:rsidRPr="00F11FDA" w:rsidRDefault="00F11FDA" w:rsidP="00F11FDA">
      <w:pPr>
        <w:jc w:val="both"/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11FDA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- помощь ребёнку в устранении причин, негативно влияющих на его успеваемость и посещение ОУ;</w:t>
      </w:r>
    </w:p>
    <w:p w:rsidR="00F11FDA" w:rsidRPr="00F11FDA" w:rsidRDefault="00F11FDA" w:rsidP="00F11FDA">
      <w:pPr>
        <w:jc w:val="both"/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11FDA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- разрешение социальных проблем;</w:t>
      </w:r>
    </w:p>
    <w:p w:rsidR="00F11FDA" w:rsidRPr="00F11FDA" w:rsidRDefault="00F11FDA" w:rsidP="00F11FDA">
      <w:pPr>
        <w:jc w:val="both"/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11FDA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- раннее выявление детей из социально-неблагополучных семей;</w:t>
      </w:r>
    </w:p>
    <w:p w:rsidR="00F11FDA" w:rsidRPr="00F11FDA" w:rsidRDefault="00F11FDA" w:rsidP="00F11FDA">
      <w:pPr>
        <w:jc w:val="both"/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11FDA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- оказание материальной и моральной помощи детям и семьям;</w:t>
      </w:r>
    </w:p>
    <w:p w:rsidR="00F11FDA" w:rsidRPr="00F11FDA" w:rsidRDefault="00F11FDA" w:rsidP="00F11FDA">
      <w:pPr>
        <w:jc w:val="both"/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11FDA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- оказание различного вида помощи детям-инвалидам и их семьям;</w:t>
      </w:r>
    </w:p>
    <w:p w:rsidR="00F11FDA" w:rsidRPr="00F11FDA" w:rsidRDefault="00F11FDA" w:rsidP="00F11FDA">
      <w:pPr>
        <w:jc w:val="both"/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11FDA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- проведение воспитательной работы с детьми </w:t>
      </w:r>
      <w:proofErr w:type="spellStart"/>
      <w:r w:rsidRPr="00F11FDA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девиантного</w:t>
      </w:r>
      <w:proofErr w:type="spellEnd"/>
      <w:r w:rsidRPr="00F11FDA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поведения с целью предупреждения у этих детей дальнейшего отклонения </w:t>
      </w:r>
      <w:proofErr w:type="gramStart"/>
      <w:r w:rsidRPr="00F11FDA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</w:t>
      </w:r>
      <w:proofErr w:type="gramEnd"/>
    </w:p>
    <w:p w:rsidR="00F11FDA" w:rsidRPr="00F11FDA" w:rsidRDefault="00F11FDA" w:rsidP="00F11FDA">
      <w:pPr>
        <w:jc w:val="both"/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11FDA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proofErr w:type="gramStart"/>
      <w:r w:rsidRPr="00F11FDA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поведении</w:t>
      </w:r>
      <w:proofErr w:type="gramEnd"/>
      <w:r w:rsidRPr="00F11FDA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;</w:t>
      </w:r>
    </w:p>
    <w:p w:rsidR="00F11FDA" w:rsidRPr="00F11FDA" w:rsidRDefault="00F11FDA" w:rsidP="00F11FDA">
      <w:pPr>
        <w:jc w:val="both"/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11FDA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- формирование у учащихся навыков уверенного поведения в сложных ситуациях;</w:t>
      </w:r>
    </w:p>
    <w:p w:rsidR="00F11FDA" w:rsidRPr="00F11FDA" w:rsidRDefault="00F11FDA" w:rsidP="00F11FDA">
      <w:pPr>
        <w:jc w:val="both"/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11FDA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- помощь школьникам в осознании личной ответственности за своё поведение и выбор жизненного пути;</w:t>
      </w:r>
    </w:p>
    <w:p w:rsidR="00F11FDA" w:rsidRPr="00F11FDA" w:rsidRDefault="00F11FDA" w:rsidP="00F11FDA">
      <w:pPr>
        <w:jc w:val="both"/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11FDA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- сформировать эмоциональные, </w:t>
      </w:r>
      <w:proofErr w:type="spellStart"/>
      <w:r w:rsidRPr="00F11FDA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когниктивные</w:t>
      </w:r>
      <w:proofErr w:type="spellEnd"/>
      <w:r w:rsidRPr="00F11FDA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и поведенческие установки на неприятие употребления ПАВ;</w:t>
      </w:r>
    </w:p>
    <w:p w:rsidR="00F11FDA" w:rsidRPr="00F11FDA" w:rsidRDefault="00F11FDA" w:rsidP="00F11FDA">
      <w:pPr>
        <w:jc w:val="both"/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11FDA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-развивать коммуникативные навыки для межличностного общения учащихся;</w:t>
      </w:r>
    </w:p>
    <w:p w:rsidR="00F11FDA" w:rsidRPr="00F11FDA" w:rsidRDefault="00F11FDA" w:rsidP="00F11FDA">
      <w:pPr>
        <w:jc w:val="both"/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11FDA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- социально-педагогическое просвещение родителей с целью повышения воспитательного потенциала семьи;</w:t>
      </w:r>
    </w:p>
    <w:p w:rsidR="00F11FDA" w:rsidRPr="00F11FDA" w:rsidRDefault="00F11FDA" w:rsidP="00F11FDA">
      <w:pPr>
        <w:jc w:val="both"/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11FDA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-профилактическая работа с родителями, </w:t>
      </w:r>
      <w:proofErr w:type="gramStart"/>
      <w:r w:rsidRPr="00F11FDA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испытывающих</w:t>
      </w:r>
      <w:proofErr w:type="gramEnd"/>
      <w:r w:rsidRPr="00F11FDA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жизненные трудности</w:t>
      </w:r>
    </w:p>
    <w:p w:rsidR="00F11FDA" w:rsidRPr="00F11FDA" w:rsidRDefault="00F11FDA" w:rsidP="00F11FDA">
      <w:pPr>
        <w:jc w:val="both"/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F11FDA" w:rsidRPr="00F11FDA" w:rsidRDefault="00F11FDA" w:rsidP="00F11FDA">
      <w:pPr>
        <w:jc w:val="both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F11FDA" w:rsidRPr="00F11FDA" w:rsidRDefault="00F11FDA" w:rsidP="00F11FDA">
      <w:pPr>
        <w:jc w:val="both"/>
        <w:rPr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F11FDA">
        <w:rPr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Основные направления деятельности социально-психологической службы:</w:t>
      </w:r>
    </w:p>
    <w:p w:rsidR="00F11FDA" w:rsidRPr="00F11FDA" w:rsidRDefault="00F11FDA" w:rsidP="00F11FDA">
      <w:pPr>
        <w:jc w:val="both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F11FDA" w:rsidRPr="00F11FDA" w:rsidRDefault="00F11FDA" w:rsidP="00F11FDA">
      <w:pPr>
        <w:numPr>
          <w:ilvl w:val="0"/>
          <w:numId w:val="1"/>
        </w:numPr>
        <w:jc w:val="both"/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11FDA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Социально-педагогическое исследование с целью выявления социальных и личностных проблем детей всех возрастов.</w:t>
      </w:r>
    </w:p>
    <w:p w:rsidR="00F11FDA" w:rsidRPr="00F11FDA" w:rsidRDefault="00F11FDA" w:rsidP="00F11FDA">
      <w:pPr>
        <w:numPr>
          <w:ilvl w:val="0"/>
          <w:numId w:val="1"/>
        </w:numPr>
        <w:jc w:val="both"/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11FDA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Социально-педагогическая защита прав ребёнка.</w:t>
      </w:r>
    </w:p>
    <w:p w:rsidR="00F11FDA" w:rsidRPr="00F11FDA" w:rsidRDefault="00F11FDA" w:rsidP="00F11FDA">
      <w:pPr>
        <w:numPr>
          <w:ilvl w:val="0"/>
          <w:numId w:val="1"/>
        </w:numPr>
        <w:jc w:val="both"/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11FDA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Обеспечение социально - психолого - педагогической поддержки семье в формировании личности ребёнка.</w:t>
      </w:r>
    </w:p>
    <w:p w:rsidR="00F11FDA" w:rsidRPr="00F11FDA" w:rsidRDefault="00F11FDA" w:rsidP="00F11FDA">
      <w:pPr>
        <w:numPr>
          <w:ilvl w:val="0"/>
          <w:numId w:val="1"/>
        </w:numPr>
        <w:jc w:val="both"/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11FDA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Социально-педагогическое консультирование.</w:t>
      </w:r>
    </w:p>
    <w:p w:rsidR="00F11FDA" w:rsidRPr="00F11FDA" w:rsidRDefault="00F11FDA" w:rsidP="00F11FDA">
      <w:pPr>
        <w:numPr>
          <w:ilvl w:val="0"/>
          <w:numId w:val="1"/>
        </w:numPr>
        <w:jc w:val="both"/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11FDA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Социально - психолого - педагогическая профилактика, коррекция, реабилитация.</w:t>
      </w:r>
    </w:p>
    <w:p w:rsidR="00F11FDA" w:rsidRPr="00F11FDA" w:rsidRDefault="00F11FDA" w:rsidP="00F11FDA">
      <w:pPr>
        <w:numPr>
          <w:ilvl w:val="0"/>
          <w:numId w:val="1"/>
        </w:numPr>
        <w:jc w:val="both"/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11FDA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Поддержка социально ценной деятельности детей и подростков.</w:t>
      </w:r>
    </w:p>
    <w:p w:rsidR="00F11FDA" w:rsidRPr="00F11FDA" w:rsidRDefault="00F11FDA" w:rsidP="00F11FDA">
      <w:pPr>
        <w:numPr>
          <w:ilvl w:val="0"/>
          <w:numId w:val="1"/>
        </w:numPr>
        <w:jc w:val="both"/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11FDA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Формирование здорового жизнедеятельного стиля </w:t>
      </w:r>
    </w:p>
    <w:p w:rsidR="00F11FDA" w:rsidRPr="00F11FDA" w:rsidRDefault="00F11FDA" w:rsidP="00F11FDA">
      <w:pPr>
        <w:numPr>
          <w:ilvl w:val="0"/>
          <w:numId w:val="1"/>
        </w:numPr>
        <w:jc w:val="both"/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11FDA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Становление у учащихся активной гражданской позиции </w:t>
      </w:r>
    </w:p>
    <w:p w:rsidR="00F11FDA" w:rsidRPr="00F11FDA" w:rsidRDefault="00F11FDA" w:rsidP="00F11FDA">
      <w:pPr>
        <w:numPr>
          <w:ilvl w:val="0"/>
          <w:numId w:val="1"/>
        </w:numPr>
        <w:jc w:val="both"/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11FDA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Содействие созданию педагогически ориентированной среды для оптимального развития личности ребёнка.</w:t>
      </w:r>
    </w:p>
    <w:p w:rsidR="00F11FDA" w:rsidRPr="00F11FDA" w:rsidRDefault="00F11FDA" w:rsidP="00F11FDA">
      <w:pPr>
        <w:numPr>
          <w:ilvl w:val="0"/>
          <w:numId w:val="1"/>
        </w:numPr>
        <w:jc w:val="both"/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11FDA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Организационно-методическая деятельность</w:t>
      </w:r>
      <w:bookmarkStart w:id="0" w:name="_GoBack"/>
      <w:bookmarkEnd w:id="0"/>
    </w:p>
    <w:p w:rsidR="00F11FDA" w:rsidRPr="00F11FDA" w:rsidRDefault="00F11FDA" w:rsidP="00F11FDA">
      <w:pPr>
        <w:ind w:left="720"/>
        <w:jc w:val="both"/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D943F2" w:rsidRPr="00F11FDA" w:rsidRDefault="00D943F2">
      <w:pP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sectPr w:rsidR="00D943F2" w:rsidRPr="00F11FDA" w:rsidSect="00F11FDA">
      <w:pgSz w:w="16838" w:h="11906" w:orient="landscape"/>
      <w:pgMar w:top="284" w:right="113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A6D"/>
    <w:multiLevelType w:val="hybridMultilevel"/>
    <w:tmpl w:val="7868A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FDA"/>
    <w:rsid w:val="009D0FDA"/>
    <w:rsid w:val="00D943F2"/>
    <w:rsid w:val="00F1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346</Words>
  <Characters>1976</Characters>
  <Application>Microsoft Office Word</Application>
  <DocSecurity>0</DocSecurity>
  <Lines>16</Lines>
  <Paragraphs>4</Paragraphs>
  <ScaleCrop>false</ScaleCrop>
  <Company>Школа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Кабинет_№4</dc:creator>
  <cp:keywords/>
  <dc:description/>
  <cp:lastModifiedBy>Кабинет_№4</cp:lastModifiedBy>
  <cp:revision>2</cp:revision>
  <dcterms:created xsi:type="dcterms:W3CDTF">2013-02-01T04:15:00Z</dcterms:created>
  <dcterms:modified xsi:type="dcterms:W3CDTF">2013-02-01T04:23:00Z</dcterms:modified>
</cp:coreProperties>
</file>