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9B" w:rsidRPr="00524D68" w:rsidRDefault="00E46811" w:rsidP="00E4681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24D68">
        <w:rPr>
          <w:rFonts w:ascii="Times New Roman" w:hAnsi="Times New Roman" w:cs="Times New Roman"/>
          <w:b/>
          <w:i/>
          <w:sz w:val="52"/>
          <w:szCs w:val="52"/>
        </w:rPr>
        <w:t>Нарушение письменной речи у школьников</w:t>
      </w:r>
    </w:p>
    <w:p w:rsidR="00E46811" w:rsidRPr="00E46811" w:rsidRDefault="00E46811" w:rsidP="00E46811">
      <w:pPr>
        <w:pStyle w:val="a3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811">
        <w:rPr>
          <w:rFonts w:ascii="Times New Roman" w:hAnsi="Times New Roman" w:cs="Times New Roman"/>
          <w:color w:val="000000"/>
          <w:sz w:val="28"/>
          <w:szCs w:val="28"/>
        </w:rPr>
        <w:t>В педагогической практике встречаются ученики, которые  испытывают трудности в обучении и не могут овладеть письмом и чтением в норме в течение многих лет.</w:t>
      </w: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неспособность к письму и чтению известна под названием дисграфия и дислексия. </w:t>
      </w:r>
    </w:p>
    <w:p w:rsidR="00E46811" w:rsidRPr="00E46811" w:rsidRDefault="00845E26" w:rsidP="00E46811">
      <w:pPr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</w:t>
      </w:r>
      <w:r w:rsidR="00E46811" w:rsidRPr="00E46811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 xml:space="preserve"> </w:t>
      </w:r>
      <w:r w:rsidR="00E46811" w:rsidRPr="00E46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признаки </w:t>
      </w:r>
      <w:proofErr w:type="spellStart"/>
      <w:r w:rsidR="00E46811"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дислексических</w:t>
      </w:r>
      <w:proofErr w:type="spellEnd"/>
      <w:r w:rsidR="00E46811"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дисграфических ошибок, которые помог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</w:t>
      </w:r>
      <w:r w:rsidR="00E46811"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6811"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отдиффере</w:t>
      </w:r>
      <w:bookmarkStart w:id="0" w:name="_GoBack"/>
      <w:bookmarkEnd w:id="0"/>
      <w:r w:rsidR="00E46811"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нцировать</w:t>
      </w:r>
      <w:proofErr w:type="spellEnd"/>
      <w:r w:rsidR="00E46811"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6811"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дислексию</w:t>
      </w:r>
      <w:proofErr w:type="spellEnd"/>
      <w:r w:rsidR="00E46811"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E46811"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дисграфию</w:t>
      </w:r>
      <w:proofErr w:type="spellEnd"/>
      <w:r w:rsidR="00E46811"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иных нарушений чтения и письма:    </w:t>
      </w:r>
    </w:p>
    <w:p w:rsidR="00E46811" w:rsidRPr="00E46811" w:rsidRDefault="00E46811" w:rsidP="00E4681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8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Во-первых</w:t>
      </w:r>
      <w:r w:rsidRPr="00E4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ошибки чтения и письма при </w:t>
      </w:r>
      <w:proofErr w:type="spellStart"/>
      <w:r w:rsidRPr="00E46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E4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дисграфии являются стойкими и </w:t>
      </w: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специальной коррекционной работы они  могут сохраняться у ребенка в течение многих месяцев и лет. Ошибки чтения и письма, закономерно встречающиеся у всех детей при овладении навыком чтения и письма, не стойки и быстро исчезают по мере перехода от одного этапа овладения навыком чтения к другому.</w:t>
      </w:r>
    </w:p>
    <w:p w:rsidR="00E46811" w:rsidRPr="00E46811" w:rsidRDefault="00E46811" w:rsidP="00E4681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8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Во-вторых</w:t>
      </w:r>
      <w:r w:rsidRPr="00E468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ошибки чтения и письма при </w:t>
      </w:r>
      <w:proofErr w:type="spellStart"/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дислексии</w:t>
      </w:r>
      <w:proofErr w:type="spellEnd"/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дисграфии носят специфический характер. Ошибки повторяются во всех видах письменных и устных работ. Очень важно определить причину их возникновения. Данный признак позволяет отличить от случайных ошибок, которые могут наблюдаться при утомлении, невнимательности, недостаточности процессов контроля при чтении и письме.</w:t>
      </w:r>
    </w:p>
    <w:p w:rsidR="00E46811" w:rsidRPr="00E46811" w:rsidRDefault="00E46811" w:rsidP="00E4681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8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В-третьих,</w:t>
      </w: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ошибки чтения и письма при </w:t>
      </w:r>
      <w:proofErr w:type="spellStart"/>
      <w:r w:rsidRPr="00E46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E4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дисграфии  обусловлены </w:t>
      </w:r>
      <w:proofErr w:type="spellStart"/>
      <w:r w:rsidRPr="00E46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несформированностью</w:t>
      </w:r>
      <w:proofErr w:type="spellEnd"/>
      <w:r w:rsidRPr="00E4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высших психических функций, обеспечивающих процесс чтения и письма в норме – дифференциацию фонем на слух и в произношении, анализа предложений на слова, слогового и фонематического анализа и синтеза, лексико-грамматического строя речи, оптико-пространственные функций.</w:t>
      </w: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признак дает возможность отграничить </w:t>
      </w:r>
      <w:proofErr w:type="spellStart"/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дислексию</w:t>
      </w:r>
      <w:proofErr w:type="spellEnd"/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дисграфию</w:t>
      </w:r>
      <w:proofErr w:type="spellEnd"/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ошибок чтения и письма, которые могут наблюдаться у детей ленивых, с нарушением поведения, даже в тех случаях, когда у них в достаточной степени сформированы </w:t>
      </w: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высшие психические  функции, необходимые для овладения навыком чтения и письма.</w:t>
      </w:r>
    </w:p>
    <w:p w:rsidR="00E46811" w:rsidRPr="00E46811" w:rsidRDefault="00E46811" w:rsidP="00E4681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proofErr w:type="spellStart"/>
      <w:r w:rsidRPr="00E46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дислексии</w:t>
      </w:r>
      <w:proofErr w:type="spellEnd"/>
      <w:r w:rsidRPr="00E46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(нарушении чтения) </w:t>
      </w:r>
      <w:r w:rsidRPr="00E46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отмечаются следующие группы  ошибок:</w:t>
      </w:r>
    </w:p>
    <w:p w:rsidR="00E46811" w:rsidRPr="00E46811" w:rsidRDefault="00E46811" w:rsidP="00E468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E46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Неусвоение</w:t>
      </w:r>
      <w:proofErr w:type="spellEnd"/>
      <w:r w:rsidRPr="00E46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букв, неточное соотнесение звука и буквы, которое проявляется </w:t>
      </w: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заменах и смешениях звуков при чтении:  замены и смешения фонетически близких звуков, замены графически сходных букв, недифференцированные, вариативные замены.</w:t>
      </w:r>
    </w:p>
    <w:p w:rsidR="00E46811" w:rsidRPr="00E46811" w:rsidRDefault="00E46811" w:rsidP="00E468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46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Побуквенное чтение –</w:t>
      </w: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слияния звуков в слоги и слова. При этом способе чтения буквы называются поочередно. Нанизываются одна на другую.</w:t>
      </w:r>
    </w:p>
    <w:p w:rsidR="00E46811" w:rsidRPr="00E46811" w:rsidRDefault="00E46811" w:rsidP="00E468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E46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Искажения </w:t>
      </w:r>
      <w:proofErr w:type="spellStart"/>
      <w:r w:rsidRPr="00E46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звукослоговой</w:t>
      </w:r>
      <w:proofErr w:type="spellEnd"/>
      <w:r w:rsidRPr="00E46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структуры слова, </w:t>
      </w: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пропуски, добавление, перестановка звуков, слогов.</w:t>
      </w:r>
    </w:p>
    <w:p w:rsidR="00E46811" w:rsidRPr="00E46811" w:rsidRDefault="00E46811" w:rsidP="00E468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4. Нарушение понимания прочитанного, </w:t>
      </w: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которое может проявляться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 уровне отдельного слова, </w:t>
      </w: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на уровне  предложения и текста.</w:t>
      </w:r>
    </w:p>
    <w:p w:rsidR="00E46811" w:rsidRPr="00E46811" w:rsidRDefault="00E46811" w:rsidP="00E468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Замены слов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46811" w:rsidRPr="00E46811" w:rsidRDefault="00E46811" w:rsidP="00E468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6. </w:t>
      </w:r>
      <w:proofErr w:type="spellStart"/>
      <w:r w:rsidRPr="00E46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Аграмматизмы</w:t>
      </w:r>
      <w:proofErr w:type="spellEnd"/>
      <w:r w:rsidRPr="00E46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 чтении. </w:t>
      </w: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согласования существительного и прилагательного. Нарушение падежных окончаний и т.д.</w:t>
      </w:r>
    </w:p>
    <w:p w:rsidR="00E46811" w:rsidRPr="00E46811" w:rsidRDefault="00E46811" w:rsidP="00E4681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дисграфии отмечаются следующие группы  ошибок:</w:t>
      </w:r>
    </w:p>
    <w:p w:rsidR="00E46811" w:rsidRPr="00E46811" w:rsidRDefault="00E46811" w:rsidP="00E468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Искаженное написание букв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46811" w:rsidRPr="00E46811" w:rsidRDefault="00E46811" w:rsidP="00E468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2. Неправильное произношение звуков речи, </w:t>
      </w: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которое отражается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письме: ребенок пишет слова так</w:t>
      </w: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он их произносит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811" w:rsidRPr="00E46811" w:rsidRDefault="00E46811" w:rsidP="00E468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Ошибки нарушения фонемного распознавани</w:t>
      </w:r>
      <w:proofErr w:type="gramStart"/>
      <w:r w:rsidRPr="00E46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дифференциации фонем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б-п, о-ё и т.д.</w:t>
      </w: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E46811" w:rsidRPr="00E46811" w:rsidRDefault="00E46811" w:rsidP="00E468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E46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Замены графически сходных букв</w:t>
      </w: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46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б-д, </w:t>
      </w:r>
      <w:proofErr w:type="gramStart"/>
      <w:r w:rsidRPr="00E46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п-т</w:t>
      </w:r>
      <w:proofErr w:type="gramEnd"/>
      <w:r w:rsidRPr="00E46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46811" w:rsidRPr="00E46811" w:rsidRDefault="00E46811" w:rsidP="00E468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E46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Искажения звукобуквенной структуры слова</w:t>
      </w: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перестановки, пропуски, добавления и т.д.</w:t>
      </w:r>
    </w:p>
    <w:p w:rsidR="00E46811" w:rsidRPr="00E46811" w:rsidRDefault="00E46811" w:rsidP="00E468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46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Искажения структуры предложения, </w:t>
      </w: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причиной которых является </w:t>
      </w:r>
      <w:proofErr w:type="spellStart"/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лексико-грамматической стороны речи.  </w:t>
      </w:r>
    </w:p>
    <w:p w:rsidR="00E46811" w:rsidRPr="00E46811" w:rsidRDefault="00E46811" w:rsidP="00E468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E46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Аграмматизмы</w:t>
      </w:r>
      <w:proofErr w:type="spellEnd"/>
      <w:r w:rsidRPr="00E46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письме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46811" w:rsidRPr="00E46811" w:rsidRDefault="00E46811" w:rsidP="00E4681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Многолетняя педагогическ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практика в школе показывает, что </w:t>
      </w: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детей, страдающих </w:t>
      </w:r>
      <w:proofErr w:type="spellStart"/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дислексией</w:t>
      </w:r>
      <w:proofErr w:type="spellEnd"/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дисграфией</w:t>
      </w:r>
      <w:proofErr w:type="spellEnd"/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обращаются за помощью логопеда тогда, когда с возникшими проблемами они сами уже не могут справиться. </w:t>
      </w:r>
      <w:r w:rsidRPr="00E4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Логопеду приходиться иметь дело с достаточно запущенной проблемой. Пропущенные сроки в коррекционной работе и обучении  автоматически не компенсируются в старшем возрасте. А возникшее отставание требует уже более сложных и специальных усилий по его преодолению. Как и при многих других расстройствах, ранняя диагностика и своевременное оказание помощи значительно повышает шансы на успех. Коррекционная работа на более ранних этапах развития ребенка  дает более быструю положительную динамику.</w:t>
      </w:r>
    </w:p>
    <w:p w:rsidR="00E46811" w:rsidRPr="00E46811" w:rsidRDefault="00E46811" w:rsidP="00E4681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811" w:rsidRPr="00E46811" w:rsidRDefault="00E46811" w:rsidP="00E4681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46811" w:rsidRPr="00E46811" w:rsidSect="00E4681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3C"/>
    <w:rsid w:val="001A739B"/>
    <w:rsid w:val="0030003C"/>
    <w:rsid w:val="00524D68"/>
    <w:rsid w:val="00845E26"/>
    <w:rsid w:val="009D3AB8"/>
    <w:rsid w:val="00E4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4681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46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4681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46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</dc:creator>
  <cp:keywords/>
  <dc:description/>
  <cp:lastModifiedBy>16 кабинет</cp:lastModifiedBy>
  <cp:revision>4</cp:revision>
  <dcterms:created xsi:type="dcterms:W3CDTF">2015-01-28T07:22:00Z</dcterms:created>
  <dcterms:modified xsi:type="dcterms:W3CDTF">2015-01-28T07:41:00Z</dcterms:modified>
</cp:coreProperties>
</file>