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E93" w14:textId="77777777" w:rsidR="00CC1B3D" w:rsidRDefault="00CC1B3D" w:rsidP="00D746B5">
      <w:pPr>
        <w:spacing w:after="0" w:line="240" w:lineRule="auto"/>
        <w:jc w:val="center"/>
        <w:rPr>
          <w:rFonts w:ascii="Times New Roman" w:eastAsiaTheme="minorEastAsia" w:hAnsi="Times New Roman" w:cs="Times New Roman"/>
          <w:b/>
          <w:sz w:val="24"/>
          <w:szCs w:val="24"/>
          <w:lang w:eastAsia="ru-RU"/>
        </w:rPr>
      </w:pPr>
      <w:bookmarkStart w:id="0" w:name="_Hlk122869588"/>
    </w:p>
    <w:p w14:paraId="5CE907C5" w14:textId="77777777" w:rsidR="00CC1B3D" w:rsidRPr="00542D48" w:rsidRDefault="00CC1B3D" w:rsidP="00CC1B3D">
      <w:pPr>
        <w:pStyle w:val="a4"/>
        <w:spacing w:line="276" w:lineRule="auto"/>
        <w:jc w:val="center"/>
        <w:rPr>
          <w:rFonts w:ascii="Times New Roman" w:hAnsi="Times New Roman" w:cs="Times New Roman"/>
          <w:sz w:val="24"/>
          <w:szCs w:val="24"/>
        </w:rPr>
      </w:pPr>
      <w:r w:rsidRPr="00542D48">
        <w:rPr>
          <w:rFonts w:ascii="Times New Roman" w:hAnsi="Times New Roman" w:cs="Times New Roman"/>
          <w:sz w:val="24"/>
          <w:szCs w:val="24"/>
        </w:rPr>
        <w:t>МУНИЦИПАЛЬНОЕ БЮДЖЕТНОЕ ОБЩЕОБРАЗОВАТЕЛЬНОЕ УЧРЕЖДЕНИЕ</w:t>
      </w:r>
    </w:p>
    <w:p w14:paraId="72DBFD82" w14:textId="77777777" w:rsidR="00CC1B3D" w:rsidRPr="00542D48" w:rsidRDefault="00CC1B3D" w:rsidP="00CC1B3D">
      <w:pPr>
        <w:pStyle w:val="a4"/>
        <w:spacing w:line="276" w:lineRule="auto"/>
        <w:jc w:val="center"/>
        <w:rPr>
          <w:rFonts w:ascii="Times New Roman" w:hAnsi="Times New Roman" w:cs="Times New Roman"/>
          <w:sz w:val="24"/>
          <w:szCs w:val="24"/>
        </w:rPr>
      </w:pPr>
      <w:r w:rsidRPr="00542D48">
        <w:rPr>
          <w:rFonts w:ascii="Times New Roman" w:hAnsi="Times New Roman" w:cs="Times New Roman"/>
          <w:sz w:val="24"/>
          <w:szCs w:val="24"/>
        </w:rPr>
        <w:t>СРЕДНЯЯ ОБЩЕОБРАЗОВАТЕЛЬНАЯ ШКОЛА № 6</w:t>
      </w:r>
    </w:p>
    <w:p w14:paraId="7C996879" w14:textId="4FA13A86" w:rsidR="00CC1B3D" w:rsidRPr="00542D48" w:rsidRDefault="00052D93" w:rsidP="00CC1B3D">
      <w:pPr>
        <w:pStyle w:val="a4"/>
        <w:spacing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58240" behindDoc="0" locked="0" layoutInCell="1" allowOverlap="1" wp14:anchorId="7502E4A5" wp14:editId="097E5C22">
                <wp:simplePos x="0" y="0"/>
                <wp:positionH relativeFrom="column">
                  <wp:posOffset>-318135</wp:posOffset>
                </wp:positionH>
                <wp:positionV relativeFrom="paragraph">
                  <wp:posOffset>108584</wp:posOffset>
                </wp:positionV>
                <wp:extent cx="65151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18F9"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8.55pt" to="487.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" strokeweight="4.5pt">
                <v:stroke linestyle="thinThick"/>
              </v:line>
            </w:pict>
          </mc:Fallback>
        </mc:AlternateContent>
      </w:r>
    </w:p>
    <w:p w14:paraId="2449DABA" w14:textId="77777777" w:rsidR="00CC1B3D" w:rsidRPr="00542D48" w:rsidRDefault="00CC1B3D" w:rsidP="00CC1B3D">
      <w:pPr>
        <w:pStyle w:val="a4"/>
        <w:spacing w:line="276" w:lineRule="auto"/>
        <w:ind w:firstLine="709"/>
        <w:jc w:val="center"/>
        <w:rPr>
          <w:rFonts w:ascii="Times New Roman" w:hAnsi="Times New Roman" w:cs="Times New Roman"/>
          <w:kern w:val="2"/>
          <w:sz w:val="24"/>
          <w:szCs w:val="24"/>
        </w:rPr>
      </w:pPr>
    </w:p>
    <w:p w14:paraId="4058D348" w14:textId="73BC5F32" w:rsidR="00357352" w:rsidRPr="00357352" w:rsidRDefault="00CC1B3D" w:rsidP="00357352">
      <w:pPr>
        <w:spacing w:after="0" w:line="240" w:lineRule="auto"/>
        <w:jc w:val="center"/>
        <w:rPr>
          <w:rFonts w:ascii="Times New Roman" w:hAnsi="Times New Roman" w:cs="Times New Roman"/>
          <w:b/>
          <w:sz w:val="24"/>
          <w:szCs w:val="24"/>
        </w:rPr>
      </w:pPr>
      <w:r w:rsidRPr="00097108">
        <w:rPr>
          <w:rFonts w:ascii="Times New Roman" w:hAnsi="Times New Roman" w:cs="Times New Roman"/>
          <w:b/>
          <w:kern w:val="2"/>
          <w:sz w:val="28"/>
          <w:szCs w:val="24"/>
        </w:rPr>
        <w:t> </w:t>
      </w:r>
      <w:r w:rsidR="00357352" w:rsidRPr="00542D48">
        <w:rPr>
          <w:rFonts w:ascii="Times New Roman" w:hAnsi="Times New Roman" w:cs="Times New Roman"/>
          <w:b/>
          <w:sz w:val="24"/>
          <w:szCs w:val="24"/>
        </w:rPr>
        <w:t xml:space="preserve">Справка по итогам </w:t>
      </w:r>
      <w:r w:rsidR="00357352" w:rsidRPr="00542D48">
        <w:rPr>
          <w:rFonts w:ascii="Times New Roman" w:hAnsi="Times New Roman" w:cs="Times New Roman"/>
          <w:b/>
          <w:bCs/>
          <w:sz w:val="24"/>
          <w:szCs w:val="24"/>
        </w:rPr>
        <w:t xml:space="preserve">результатов мониторинга </w:t>
      </w:r>
      <w:r w:rsidR="00357352">
        <w:rPr>
          <w:rFonts w:ascii="Times New Roman" w:hAnsi="Times New Roman" w:cs="Times New Roman"/>
          <w:b/>
          <w:bCs/>
          <w:sz w:val="24"/>
          <w:szCs w:val="24"/>
        </w:rPr>
        <w:t xml:space="preserve">готовности первоклассников </w:t>
      </w:r>
      <w:r w:rsidR="00357352" w:rsidRPr="00357352">
        <w:rPr>
          <w:rFonts w:ascii="Times New Roman" w:eastAsiaTheme="minorEastAsia" w:hAnsi="Times New Roman" w:cs="Times New Roman"/>
          <w:b/>
          <w:bCs/>
          <w:sz w:val="24"/>
          <w:szCs w:val="24"/>
          <w:lang w:eastAsia="ru-RU"/>
        </w:rPr>
        <w:t>к обучению в школе в начале 20</w:t>
      </w:r>
      <w:r w:rsidR="0089462E">
        <w:rPr>
          <w:rFonts w:ascii="Times New Roman" w:eastAsiaTheme="minorEastAsia" w:hAnsi="Times New Roman" w:cs="Times New Roman"/>
          <w:b/>
          <w:bCs/>
          <w:sz w:val="24"/>
          <w:szCs w:val="24"/>
          <w:lang w:eastAsia="ru-RU"/>
        </w:rPr>
        <w:t>2</w:t>
      </w:r>
      <w:r w:rsidR="006F6E04">
        <w:rPr>
          <w:rFonts w:ascii="Times New Roman" w:eastAsiaTheme="minorEastAsia" w:hAnsi="Times New Roman" w:cs="Times New Roman"/>
          <w:b/>
          <w:bCs/>
          <w:sz w:val="24"/>
          <w:szCs w:val="24"/>
          <w:lang w:eastAsia="ru-RU"/>
        </w:rPr>
        <w:t>2</w:t>
      </w:r>
      <w:r w:rsidR="00357352" w:rsidRPr="00357352">
        <w:rPr>
          <w:rFonts w:ascii="Times New Roman" w:eastAsiaTheme="minorEastAsia" w:hAnsi="Times New Roman" w:cs="Times New Roman"/>
          <w:b/>
          <w:bCs/>
          <w:sz w:val="24"/>
          <w:szCs w:val="24"/>
          <w:lang w:eastAsia="ru-RU"/>
        </w:rPr>
        <w:t>/20</w:t>
      </w:r>
      <w:r w:rsidR="002A611A">
        <w:rPr>
          <w:rFonts w:ascii="Times New Roman" w:eastAsiaTheme="minorEastAsia" w:hAnsi="Times New Roman" w:cs="Times New Roman"/>
          <w:b/>
          <w:bCs/>
          <w:sz w:val="24"/>
          <w:szCs w:val="24"/>
          <w:lang w:eastAsia="ru-RU"/>
        </w:rPr>
        <w:t>2</w:t>
      </w:r>
      <w:r w:rsidR="006F6E04">
        <w:rPr>
          <w:rFonts w:ascii="Times New Roman" w:eastAsiaTheme="minorEastAsia" w:hAnsi="Times New Roman" w:cs="Times New Roman"/>
          <w:b/>
          <w:bCs/>
          <w:sz w:val="24"/>
          <w:szCs w:val="24"/>
          <w:lang w:eastAsia="ru-RU"/>
        </w:rPr>
        <w:t>3</w:t>
      </w:r>
      <w:r w:rsidR="00357352" w:rsidRPr="00357352">
        <w:rPr>
          <w:rFonts w:ascii="Times New Roman" w:eastAsiaTheme="minorEastAsia" w:hAnsi="Times New Roman" w:cs="Times New Roman"/>
          <w:b/>
          <w:bCs/>
          <w:sz w:val="24"/>
          <w:szCs w:val="24"/>
          <w:lang w:eastAsia="ru-RU"/>
        </w:rPr>
        <w:t xml:space="preserve"> </w:t>
      </w:r>
      <w:proofErr w:type="gramStart"/>
      <w:r w:rsidR="00357352" w:rsidRPr="00357352">
        <w:rPr>
          <w:rFonts w:ascii="Times New Roman" w:eastAsiaTheme="minorEastAsia" w:hAnsi="Times New Roman" w:cs="Times New Roman"/>
          <w:b/>
          <w:bCs/>
          <w:sz w:val="24"/>
          <w:szCs w:val="24"/>
          <w:lang w:eastAsia="ru-RU"/>
        </w:rPr>
        <w:t>учебного  года</w:t>
      </w:r>
      <w:proofErr w:type="gramEnd"/>
      <w:r w:rsidR="00357352" w:rsidRPr="00357352">
        <w:rPr>
          <w:rFonts w:ascii="Times New Roman" w:eastAsiaTheme="minorEastAsia" w:hAnsi="Times New Roman" w:cs="Times New Roman"/>
          <w:b/>
          <w:bCs/>
          <w:sz w:val="24"/>
          <w:szCs w:val="24"/>
          <w:lang w:eastAsia="ru-RU"/>
        </w:rPr>
        <w:t xml:space="preserve"> </w:t>
      </w:r>
    </w:p>
    <w:p w14:paraId="2AAE5676" w14:textId="4DB374A7" w:rsidR="00357352" w:rsidRPr="00027BD3" w:rsidRDefault="00357352" w:rsidP="00357352">
      <w:pPr>
        <w:spacing w:after="0"/>
        <w:jc w:val="center"/>
        <w:rPr>
          <w:rFonts w:ascii="Times New Roman" w:hAnsi="Times New Roman" w:cs="Times New Roman"/>
          <w:sz w:val="24"/>
          <w:szCs w:val="24"/>
        </w:rPr>
      </w:pPr>
      <w:r w:rsidRPr="00027BD3">
        <w:rPr>
          <w:rFonts w:ascii="Times New Roman" w:hAnsi="Times New Roman" w:cs="Times New Roman"/>
          <w:sz w:val="24"/>
          <w:szCs w:val="24"/>
        </w:rPr>
        <w:t xml:space="preserve">от </w:t>
      </w:r>
      <w:r w:rsidR="006F6E04">
        <w:rPr>
          <w:rFonts w:ascii="Times New Roman" w:hAnsi="Times New Roman" w:cs="Times New Roman"/>
          <w:sz w:val="24"/>
          <w:szCs w:val="24"/>
        </w:rPr>
        <w:t>2</w:t>
      </w:r>
      <w:r w:rsidR="003E4634">
        <w:rPr>
          <w:rFonts w:ascii="Times New Roman" w:hAnsi="Times New Roman" w:cs="Times New Roman"/>
          <w:sz w:val="24"/>
          <w:szCs w:val="24"/>
        </w:rPr>
        <w:t>6</w:t>
      </w:r>
      <w:r w:rsidR="006F6E04">
        <w:rPr>
          <w:rFonts w:ascii="Times New Roman" w:hAnsi="Times New Roman" w:cs="Times New Roman"/>
          <w:sz w:val="24"/>
          <w:szCs w:val="24"/>
        </w:rPr>
        <w:t>.12.</w:t>
      </w:r>
      <w:r w:rsidR="0089462E">
        <w:rPr>
          <w:rFonts w:ascii="Times New Roman" w:hAnsi="Times New Roman" w:cs="Times New Roman"/>
          <w:sz w:val="24"/>
          <w:szCs w:val="24"/>
        </w:rPr>
        <w:t>202</w:t>
      </w:r>
      <w:r w:rsidR="000973FE">
        <w:rPr>
          <w:rFonts w:ascii="Times New Roman" w:hAnsi="Times New Roman" w:cs="Times New Roman"/>
          <w:sz w:val="24"/>
          <w:szCs w:val="24"/>
        </w:rPr>
        <w:t>2</w:t>
      </w:r>
      <w:r>
        <w:rPr>
          <w:rFonts w:ascii="Times New Roman" w:hAnsi="Times New Roman" w:cs="Times New Roman"/>
          <w:sz w:val="24"/>
          <w:szCs w:val="24"/>
        </w:rPr>
        <w:t>г.</w:t>
      </w:r>
    </w:p>
    <w:p w14:paraId="7D37B685" w14:textId="77777777" w:rsidR="00357352" w:rsidRPr="00542D48" w:rsidRDefault="00357352" w:rsidP="00357352">
      <w:pPr>
        <w:spacing w:after="0"/>
        <w:jc w:val="center"/>
        <w:rPr>
          <w:rFonts w:ascii="Times New Roman" w:hAnsi="Times New Roman" w:cs="Times New Roman"/>
          <w:sz w:val="24"/>
          <w:szCs w:val="24"/>
        </w:rPr>
      </w:pPr>
    </w:p>
    <w:p w14:paraId="5D61FB5C" w14:textId="1CC2C473" w:rsidR="00357352" w:rsidRPr="00542D48" w:rsidRDefault="00357352" w:rsidP="00357352">
      <w:pPr>
        <w:spacing w:after="0"/>
        <w:jc w:val="both"/>
        <w:rPr>
          <w:rFonts w:ascii="Times New Roman" w:hAnsi="Times New Roman" w:cs="Times New Roman"/>
          <w:sz w:val="24"/>
          <w:szCs w:val="24"/>
        </w:rPr>
      </w:pPr>
      <w:r w:rsidRPr="00542D48">
        <w:rPr>
          <w:rFonts w:ascii="Times New Roman" w:hAnsi="Times New Roman" w:cs="Times New Roman"/>
          <w:sz w:val="24"/>
          <w:szCs w:val="24"/>
        </w:rPr>
        <w:tab/>
        <w:t xml:space="preserve">Анализ </w:t>
      </w:r>
      <w:r w:rsidRPr="00542D48">
        <w:rPr>
          <w:rFonts w:ascii="Times New Roman" w:hAnsi="Times New Roman" w:cs="Times New Roman"/>
          <w:bCs/>
          <w:sz w:val="24"/>
          <w:szCs w:val="24"/>
        </w:rPr>
        <w:t xml:space="preserve">результатов мониторинга </w:t>
      </w:r>
      <w:r w:rsidRPr="00357352">
        <w:rPr>
          <w:rFonts w:ascii="Times New Roman" w:hAnsi="Times New Roman" w:cs="Times New Roman"/>
          <w:bCs/>
          <w:sz w:val="24"/>
          <w:szCs w:val="24"/>
        </w:rPr>
        <w:t xml:space="preserve">готовности первоклассников </w:t>
      </w:r>
      <w:r w:rsidRPr="00357352">
        <w:rPr>
          <w:rFonts w:ascii="Times New Roman" w:eastAsiaTheme="minorEastAsia" w:hAnsi="Times New Roman" w:cs="Times New Roman"/>
          <w:bCs/>
          <w:sz w:val="24"/>
          <w:szCs w:val="24"/>
          <w:lang w:eastAsia="ru-RU"/>
        </w:rPr>
        <w:t>к обучению в школе в начале 20</w:t>
      </w:r>
      <w:r w:rsidR="0089462E">
        <w:rPr>
          <w:rFonts w:ascii="Times New Roman" w:eastAsiaTheme="minorEastAsia" w:hAnsi="Times New Roman" w:cs="Times New Roman"/>
          <w:bCs/>
          <w:sz w:val="24"/>
          <w:szCs w:val="24"/>
          <w:lang w:eastAsia="ru-RU"/>
        </w:rPr>
        <w:t>2</w:t>
      </w:r>
      <w:r w:rsidR="006F6E04">
        <w:rPr>
          <w:rFonts w:ascii="Times New Roman" w:eastAsiaTheme="minorEastAsia" w:hAnsi="Times New Roman" w:cs="Times New Roman"/>
          <w:bCs/>
          <w:sz w:val="24"/>
          <w:szCs w:val="24"/>
          <w:lang w:eastAsia="ru-RU"/>
        </w:rPr>
        <w:t>2</w:t>
      </w:r>
      <w:r w:rsidRPr="00357352">
        <w:rPr>
          <w:rFonts w:ascii="Times New Roman" w:eastAsiaTheme="minorEastAsia" w:hAnsi="Times New Roman" w:cs="Times New Roman"/>
          <w:bCs/>
          <w:sz w:val="24"/>
          <w:szCs w:val="24"/>
          <w:lang w:eastAsia="ru-RU"/>
        </w:rPr>
        <w:t>/20</w:t>
      </w:r>
      <w:r w:rsidR="002A611A">
        <w:rPr>
          <w:rFonts w:ascii="Times New Roman" w:eastAsiaTheme="minorEastAsia" w:hAnsi="Times New Roman" w:cs="Times New Roman"/>
          <w:bCs/>
          <w:sz w:val="24"/>
          <w:szCs w:val="24"/>
          <w:lang w:eastAsia="ru-RU"/>
        </w:rPr>
        <w:t>2</w:t>
      </w:r>
      <w:r w:rsidR="006F6E04">
        <w:rPr>
          <w:rFonts w:ascii="Times New Roman" w:eastAsiaTheme="minorEastAsia" w:hAnsi="Times New Roman" w:cs="Times New Roman"/>
          <w:bCs/>
          <w:sz w:val="24"/>
          <w:szCs w:val="24"/>
          <w:lang w:eastAsia="ru-RU"/>
        </w:rPr>
        <w:t>3</w:t>
      </w:r>
      <w:r w:rsidR="000973FE">
        <w:rPr>
          <w:rFonts w:ascii="Times New Roman" w:eastAsiaTheme="minorEastAsia" w:hAnsi="Times New Roman" w:cs="Times New Roman"/>
          <w:bCs/>
          <w:sz w:val="24"/>
          <w:szCs w:val="24"/>
          <w:lang w:eastAsia="ru-RU"/>
        </w:rPr>
        <w:t xml:space="preserve"> </w:t>
      </w:r>
      <w:proofErr w:type="gramStart"/>
      <w:r w:rsidRPr="00357352">
        <w:rPr>
          <w:rFonts w:ascii="Times New Roman" w:eastAsiaTheme="minorEastAsia" w:hAnsi="Times New Roman" w:cs="Times New Roman"/>
          <w:bCs/>
          <w:sz w:val="24"/>
          <w:szCs w:val="24"/>
          <w:lang w:eastAsia="ru-RU"/>
        </w:rPr>
        <w:t>учебного  года</w:t>
      </w:r>
      <w:proofErr w:type="gramEnd"/>
      <w:r w:rsidRPr="00357352">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 xml:space="preserve">проводился в </w:t>
      </w:r>
      <w:r w:rsidRPr="00542D48">
        <w:rPr>
          <w:rFonts w:ascii="Times New Roman" w:hAnsi="Times New Roman" w:cs="Times New Roman"/>
          <w:bCs/>
          <w:sz w:val="24"/>
          <w:szCs w:val="24"/>
        </w:rPr>
        <w:t>1а</w:t>
      </w:r>
      <w:r w:rsidR="008E67EB">
        <w:rPr>
          <w:rFonts w:ascii="Times New Roman" w:hAnsi="Times New Roman" w:cs="Times New Roman"/>
          <w:bCs/>
          <w:sz w:val="24"/>
          <w:szCs w:val="24"/>
        </w:rPr>
        <w:t>, 1б, 1в, 1г и 1д классах.</w:t>
      </w:r>
    </w:p>
    <w:p w14:paraId="12F4D9C2" w14:textId="77777777" w:rsidR="00357352" w:rsidRDefault="00357352" w:rsidP="00357352">
      <w:pPr>
        <w:spacing w:after="0" w:line="240" w:lineRule="auto"/>
        <w:rPr>
          <w:rFonts w:ascii="Times New Roman" w:eastAsia="Times New Roman" w:hAnsi="Times New Roman" w:cs="Times New Roman"/>
          <w:b/>
          <w:bCs/>
          <w:sz w:val="24"/>
          <w:szCs w:val="24"/>
          <w:lang w:eastAsia="ru-RU"/>
        </w:rPr>
      </w:pPr>
    </w:p>
    <w:p w14:paraId="56529914" w14:textId="77777777" w:rsidR="00357352" w:rsidRPr="00357352" w:rsidRDefault="00357352" w:rsidP="00357352">
      <w:pPr>
        <w:spacing w:after="0" w:line="240" w:lineRule="auto"/>
        <w:ind w:firstLine="539"/>
        <w:jc w:val="both"/>
        <w:rPr>
          <w:rFonts w:ascii="Times New Roman" w:hAnsi="Times New Roman" w:cs="Times New Roman"/>
          <w:sz w:val="24"/>
        </w:rPr>
      </w:pPr>
      <w:r w:rsidRPr="00357352">
        <w:rPr>
          <w:rFonts w:ascii="Times New Roman" w:hAnsi="Times New Roman" w:cs="Times New Roman"/>
          <w:sz w:val="24"/>
        </w:rPr>
        <w:t xml:space="preserve">Показатели, представленные в индивидуальной карте, разделены на пять содержательных блоков: </w:t>
      </w:r>
    </w:p>
    <w:p w14:paraId="39C7778C" w14:textId="77777777" w:rsidR="00357352" w:rsidRPr="00357352" w:rsidRDefault="00357352" w:rsidP="00357352">
      <w:pPr>
        <w:pStyle w:val="3"/>
        <w:numPr>
          <w:ilvl w:val="0"/>
          <w:numId w:val="39"/>
        </w:numPr>
        <w:rPr>
          <w:sz w:val="24"/>
          <w:szCs w:val="22"/>
        </w:rPr>
      </w:pPr>
      <w:r w:rsidRPr="00357352">
        <w:rPr>
          <w:color w:val="000000"/>
          <w:sz w:val="24"/>
          <w:szCs w:val="22"/>
        </w:rPr>
        <w:t>Познавательная сфера.</w:t>
      </w:r>
    </w:p>
    <w:p w14:paraId="34420330" w14:textId="77777777" w:rsidR="00357352" w:rsidRPr="00357352" w:rsidRDefault="00357352" w:rsidP="00357352">
      <w:pPr>
        <w:pStyle w:val="3"/>
        <w:numPr>
          <w:ilvl w:val="0"/>
          <w:numId w:val="39"/>
        </w:numPr>
        <w:rPr>
          <w:bCs/>
          <w:sz w:val="24"/>
          <w:szCs w:val="22"/>
        </w:rPr>
      </w:pPr>
      <w:r w:rsidRPr="00357352">
        <w:rPr>
          <w:color w:val="000000"/>
          <w:sz w:val="24"/>
          <w:szCs w:val="22"/>
        </w:rPr>
        <w:t>Индивидуально-личностные особенности ребенка.</w:t>
      </w:r>
    </w:p>
    <w:p w14:paraId="63810D4B" w14:textId="77777777" w:rsidR="00357352" w:rsidRPr="00357352" w:rsidRDefault="00357352" w:rsidP="00357352">
      <w:pPr>
        <w:pStyle w:val="3"/>
        <w:numPr>
          <w:ilvl w:val="0"/>
          <w:numId w:val="39"/>
        </w:numPr>
        <w:rPr>
          <w:bCs/>
          <w:sz w:val="24"/>
          <w:szCs w:val="22"/>
        </w:rPr>
      </w:pPr>
      <w:r w:rsidRPr="00357352">
        <w:rPr>
          <w:color w:val="000000"/>
          <w:sz w:val="24"/>
          <w:szCs w:val="22"/>
        </w:rPr>
        <w:t>Семья как ресурс адаптации первоклассника.</w:t>
      </w:r>
    </w:p>
    <w:p w14:paraId="68E7F3AD" w14:textId="77777777" w:rsidR="00357352" w:rsidRPr="00357352" w:rsidRDefault="00357352" w:rsidP="00357352">
      <w:pPr>
        <w:pStyle w:val="3"/>
        <w:numPr>
          <w:ilvl w:val="0"/>
          <w:numId w:val="39"/>
        </w:numPr>
        <w:rPr>
          <w:color w:val="000000"/>
          <w:sz w:val="24"/>
          <w:szCs w:val="22"/>
        </w:rPr>
      </w:pPr>
      <w:r w:rsidRPr="00357352">
        <w:rPr>
          <w:color w:val="000000"/>
          <w:sz w:val="24"/>
          <w:szCs w:val="22"/>
        </w:rPr>
        <w:t>Состояние здоровья.</w:t>
      </w:r>
    </w:p>
    <w:p w14:paraId="257C103C" w14:textId="77777777" w:rsidR="00357352" w:rsidRPr="00357352" w:rsidRDefault="00357352" w:rsidP="00357352">
      <w:pPr>
        <w:pStyle w:val="3"/>
        <w:numPr>
          <w:ilvl w:val="0"/>
          <w:numId w:val="39"/>
        </w:numPr>
        <w:rPr>
          <w:bCs/>
          <w:sz w:val="24"/>
          <w:szCs w:val="22"/>
        </w:rPr>
      </w:pPr>
      <w:r w:rsidRPr="00357352">
        <w:rPr>
          <w:color w:val="000000"/>
          <w:sz w:val="24"/>
          <w:szCs w:val="22"/>
        </w:rPr>
        <w:t>Цена адаптации ребенка к школе.</w:t>
      </w:r>
    </w:p>
    <w:p w14:paraId="2387A637" w14:textId="77777777" w:rsidR="00357352" w:rsidRPr="00357352" w:rsidRDefault="00357352" w:rsidP="00357352">
      <w:pPr>
        <w:spacing w:after="0" w:line="240" w:lineRule="auto"/>
        <w:rPr>
          <w:rFonts w:ascii="Times New Roman" w:eastAsia="Times New Roman" w:hAnsi="Times New Roman" w:cs="Times New Roman"/>
          <w:b/>
          <w:bCs/>
          <w:sz w:val="28"/>
          <w:szCs w:val="24"/>
          <w:lang w:eastAsia="ru-RU"/>
        </w:rPr>
      </w:pPr>
    </w:p>
    <w:p w14:paraId="26004C59" w14:textId="77777777" w:rsidR="00357352" w:rsidRDefault="00357352" w:rsidP="0035735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сфера</w:t>
      </w:r>
    </w:p>
    <w:p w14:paraId="747DA6EE" w14:textId="77777777" w:rsidR="00357352" w:rsidRDefault="00357352" w:rsidP="00826A22">
      <w:pPr>
        <w:spacing w:after="0" w:line="240" w:lineRule="auto"/>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1932"/>
        <w:gridCol w:w="582"/>
        <w:gridCol w:w="631"/>
        <w:gridCol w:w="590"/>
        <w:gridCol w:w="601"/>
        <w:gridCol w:w="630"/>
        <w:gridCol w:w="659"/>
        <w:gridCol w:w="606"/>
        <w:gridCol w:w="634"/>
        <w:gridCol w:w="663"/>
        <w:gridCol w:w="618"/>
        <w:gridCol w:w="598"/>
        <w:gridCol w:w="601"/>
      </w:tblGrid>
      <w:tr w:rsidR="004E505D" w14:paraId="4676C3D6" w14:textId="7834A67E" w:rsidTr="0021543A">
        <w:tc>
          <w:tcPr>
            <w:tcW w:w="9345" w:type="dxa"/>
            <w:gridSpan w:val="13"/>
          </w:tcPr>
          <w:p w14:paraId="4A73429B" w14:textId="66CA7266" w:rsidR="004E505D" w:rsidRDefault="004E505D" w:rsidP="00CC1B3D">
            <w:pPr>
              <w:jc w:val="center"/>
              <w:rPr>
                <w:rFonts w:ascii="Times New Roman" w:hAnsi="Times New Roman" w:cs="Times New Roman"/>
                <w:b/>
                <w:sz w:val="24"/>
                <w:szCs w:val="28"/>
              </w:rPr>
            </w:pPr>
            <w:r>
              <w:rPr>
                <w:rFonts w:ascii="Times New Roman" w:hAnsi="Times New Roman" w:cs="Times New Roman"/>
                <w:b/>
                <w:sz w:val="24"/>
                <w:szCs w:val="28"/>
              </w:rPr>
              <w:t>1.</w:t>
            </w:r>
            <w:r w:rsidRPr="00D746B5">
              <w:rPr>
                <w:rFonts w:ascii="Times New Roman" w:hAnsi="Times New Roman" w:cs="Times New Roman"/>
                <w:b/>
                <w:sz w:val="24"/>
                <w:szCs w:val="28"/>
              </w:rPr>
              <w:t>Тест «Рисунок человека»</w:t>
            </w:r>
          </w:p>
        </w:tc>
      </w:tr>
      <w:tr w:rsidR="004E505D" w14:paraId="0F4A24A5" w14:textId="42CF0A2D" w:rsidTr="008B70DD">
        <w:tc>
          <w:tcPr>
            <w:tcW w:w="1974" w:type="dxa"/>
            <w:vMerge w:val="restart"/>
            <w:vAlign w:val="bottom"/>
          </w:tcPr>
          <w:p w14:paraId="5543C38E" w14:textId="77777777" w:rsidR="004E505D" w:rsidRPr="00A00577" w:rsidRDefault="004E505D" w:rsidP="0018044D">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17" w:type="dxa"/>
            <w:gridSpan w:val="2"/>
          </w:tcPr>
          <w:p w14:paraId="23B1FE1F" w14:textId="77777777" w:rsidR="004E505D" w:rsidRPr="008C6C57" w:rsidRDefault="004E505D" w:rsidP="008C6C57">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26" w:type="dxa"/>
            <w:gridSpan w:val="2"/>
          </w:tcPr>
          <w:p w14:paraId="7E6EB570" w14:textId="77777777" w:rsidR="004E505D" w:rsidRPr="008C6C57" w:rsidRDefault="004E505D" w:rsidP="008C6C57">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304" w:type="dxa"/>
            <w:gridSpan w:val="2"/>
          </w:tcPr>
          <w:p w14:paraId="78338325" w14:textId="77777777" w:rsidR="004E505D" w:rsidRPr="008C6C57" w:rsidRDefault="004E505D" w:rsidP="008C6C57">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45" w:type="dxa"/>
            <w:gridSpan w:val="2"/>
          </w:tcPr>
          <w:p w14:paraId="6B3B0D36" w14:textId="77777777" w:rsidR="004E505D" w:rsidRPr="008C6C57" w:rsidRDefault="004E505D" w:rsidP="008C6C57">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96" w:type="dxa"/>
            <w:gridSpan w:val="2"/>
          </w:tcPr>
          <w:p w14:paraId="5376CAAD" w14:textId="435AA1A7" w:rsidR="004E505D" w:rsidRPr="008C6C57" w:rsidRDefault="004E505D" w:rsidP="008C6C57">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83" w:type="dxa"/>
            <w:gridSpan w:val="2"/>
          </w:tcPr>
          <w:p w14:paraId="1F9ECA82" w14:textId="04D8ADB7" w:rsidR="004E505D" w:rsidRPr="008C6C57" w:rsidRDefault="004E505D" w:rsidP="008C6C57">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4E505D" w14:paraId="078E8A54" w14:textId="29CB9799" w:rsidTr="008B70DD">
        <w:tc>
          <w:tcPr>
            <w:tcW w:w="1974" w:type="dxa"/>
            <w:vMerge/>
          </w:tcPr>
          <w:p w14:paraId="2A6C8098" w14:textId="77777777" w:rsidR="004E505D" w:rsidRPr="00D746B5" w:rsidRDefault="004E505D" w:rsidP="004E505D">
            <w:pPr>
              <w:rPr>
                <w:rFonts w:ascii="Times New Roman" w:hAnsi="Times New Roman" w:cs="Times New Roman"/>
                <w:sz w:val="24"/>
                <w:szCs w:val="28"/>
              </w:rPr>
            </w:pPr>
          </w:p>
        </w:tc>
        <w:tc>
          <w:tcPr>
            <w:tcW w:w="584" w:type="dxa"/>
            <w:tcBorders>
              <w:right w:val="single" w:sz="4" w:space="0" w:color="auto"/>
            </w:tcBorders>
          </w:tcPr>
          <w:p w14:paraId="1F8E18F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3" w:type="dxa"/>
            <w:tcBorders>
              <w:left w:val="single" w:sz="4" w:space="0" w:color="auto"/>
            </w:tcBorders>
          </w:tcPr>
          <w:p w14:paraId="29609C17"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2" w:type="dxa"/>
            <w:tcBorders>
              <w:right w:val="single" w:sz="4" w:space="0" w:color="auto"/>
            </w:tcBorders>
          </w:tcPr>
          <w:p w14:paraId="7A50E875"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34" w:type="dxa"/>
            <w:tcBorders>
              <w:left w:val="single" w:sz="4" w:space="0" w:color="auto"/>
            </w:tcBorders>
          </w:tcPr>
          <w:p w14:paraId="0CF2C2FF"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4" w:type="dxa"/>
            <w:tcBorders>
              <w:right w:val="single" w:sz="4" w:space="0" w:color="auto"/>
            </w:tcBorders>
          </w:tcPr>
          <w:p w14:paraId="582F7917"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0" w:type="dxa"/>
            <w:tcBorders>
              <w:left w:val="single" w:sz="4" w:space="0" w:color="auto"/>
            </w:tcBorders>
          </w:tcPr>
          <w:p w14:paraId="304559FF"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9" w:type="dxa"/>
            <w:tcBorders>
              <w:right w:val="single" w:sz="4" w:space="0" w:color="auto"/>
            </w:tcBorders>
          </w:tcPr>
          <w:p w14:paraId="6F9A6207"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6" w:type="dxa"/>
            <w:tcBorders>
              <w:left w:val="single" w:sz="4" w:space="0" w:color="auto"/>
            </w:tcBorders>
          </w:tcPr>
          <w:p w14:paraId="10AF90F2"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69" w:type="dxa"/>
            <w:tcBorders>
              <w:right w:val="single" w:sz="4" w:space="0" w:color="auto"/>
            </w:tcBorders>
          </w:tcPr>
          <w:p w14:paraId="3A5844B1"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27" w:type="dxa"/>
            <w:tcBorders>
              <w:left w:val="single" w:sz="4" w:space="0" w:color="auto"/>
            </w:tcBorders>
          </w:tcPr>
          <w:p w14:paraId="67501DA7"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1" w:type="dxa"/>
            <w:tcBorders>
              <w:right w:val="single" w:sz="4" w:space="0" w:color="auto"/>
            </w:tcBorders>
          </w:tcPr>
          <w:p w14:paraId="02838F2B" w14:textId="1148D8C9"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82" w:type="dxa"/>
            <w:tcBorders>
              <w:left w:val="single" w:sz="4" w:space="0" w:color="auto"/>
            </w:tcBorders>
          </w:tcPr>
          <w:p w14:paraId="0C181C25" w14:textId="32B15210"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4D36F9" w14:paraId="26747627" w14:textId="13FC81C7" w:rsidTr="008B70DD">
        <w:tc>
          <w:tcPr>
            <w:tcW w:w="1974" w:type="dxa"/>
          </w:tcPr>
          <w:p w14:paraId="025D7942" w14:textId="77777777" w:rsidR="004D36F9" w:rsidRPr="00D746B5" w:rsidRDefault="004D36F9" w:rsidP="004D36F9">
            <w:pPr>
              <w:rPr>
                <w:rFonts w:ascii="Times New Roman" w:hAnsi="Times New Roman" w:cs="Times New Roman"/>
                <w:sz w:val="24"/>
                <w:szCs w:val="28"/>
              </w:rPr>
            </w:pPr>
            <w:r w:rsidRPr="00D746B5">
              <w:rPr>
                <w:rFonts w:ascii="Times New Roman" w:hAnsi="Times New Roman" w:cs="Times New Roman"/>
                <w:sz w:val="24"/>
                <w:szCs w:val="28"/>
              </w:rPr>
              <w:t>высокий</w:t>
            </w:r>
          </w:p>
        </w:tc>
        <w:tc>
          <w:tcPr>
            <w:tcW w:w="584" w:type="dxa"/>
            <w:tcBorders>
              <w:right w:val="single" w:sz="4" w:space="0" w:color="auto"/>
            </w:tcBorders>
          </w:tcPr>
          <w:p w14:paraId="57018A0E" w14:textId="1515E722" w:rsidR="004D36F9" w:rsidRPr="004D36F9" w:rsidRDefault="004D36F9" w:rsidP="004D36F9">
            <w:pPr>
              <w:jc w:val="center"/>
              <w:rPr>
                <w:rFonts w:ascii="Times New Roman" w:eastAsia="Times New Roman" w:hAnsi="Times New Roman" w:cs="Times New Roman"/>
                <w:bCs/>
              </w:rPr>
            </w:pPr>
            <w:r w:rsidRPr="004D36F9">
              <w:rPr>
                <w:rFonts w:ascii="Times New Roman" w:eastAsia="Times New Roman" w:hAnsi="Times New Roman" w:cs="Times New Roman"/>
                <w:bCs/>
              </w:rPr>
              <w:t>-</w:t>
            </w:r>
          </w:p>
        </w:tc>
        <w:tc>
          <w:tcPr>
            <w:tcW w:w="633" w:type="dxa"/>
            <w:tcBorders>
              <w:left w:val="single" w:sz="4" w:space="0" w:color="auto"/>
            </w:tcBorders>
          </w:tcPr>
          <w:p w14:paraId="711A13F3" w14:textId="323EB02F" w:rsidR="004D36F9" w:rsidRPr="004D36F9" w:rsidRDefault="004D36F9" w:rsidP="004D36F9">
            <w:pPr>
              <w:jc w:val="center"/>
              <w:rPr>
                <w:rFonts w:ascii="Times New Roman" w:eastAsia="Times New Roman" w:hAnsi="Times New Roman" w:cs="Times New Roman"/>
                <w:bCs/>
              </w:rPr>
            </w:pPr>
            <w:r w:rsidRPr="004D36F9">
              <w:rPr>
                <w:rFonts w:ascii="Times New Roman" w:eastAsia="Times New Roman" w:hAnsi="Times New Roman" w:cs="Times New Roman"/>
                <w:bCs/>
              </w:rPr>
              <w:t>-</w:t>
            </w:r>
          </w:p>
        </w:tc>
        <w:tc>
          <w:tcPr>
            <w:tcW w:w="592" w:type="dxa"/>
            <w:tcBorders>
              <w:right w:val="single" w:sz="4" w:space="0" w:color="auto"/>
            </w:tcBorders>
          </w:tcPr>
          <w:p w14:paraId="107C5275" w14:textId="74ACDA8F"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bCs/>
                <w:color w:val="000000"/>
              </w:rPr>
              <w:t>2</w:t>
            </w:r>
          </w:p>
        </w:tc>
        <w:tc>
          <w:tcPr>
            <w:tcW w:w="534" w:type="dxa"/>
            <w:tcBorders>
              <w:left w:val="single" w:sz="4" w:space="0" w:color="auto"/>
            </w:tcBorders>
          </w:tcPr>
          <w:p w14:paraId="0C740BAD" w14:textId="2649857B"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bCs/>
                <w:color w:val="000000"/>
              </w:rPr>
              <w:t>13.3</w:t>
            </w:r>
          </w:p>
        </w:tc>
        <w:tc>
          <w:tcPr>
            <w:tcW w:w="634" w:type="dxa"/>
            <w:tcBorders>
              <w:right w:val="single" w:sz="4" w:space="0" w:color="auto"/>
            </w:tcBorders>
          </w:tcPr>
          <w:p w14:paraId="5AF0B606" w14:textId="7571C24D"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bCs/>
                <w:color w:val="000000"/>
              </w:rPr>
              <w:t>3</w:t>
            </w:r>
          </w:p>
        </w:tc>
        <w:tc>
          <w:tcPr>
            <w:tcW w:w="670" w:type="dxa"/>
            <w:tcBorders>
              <w:left w:val="single" w:sz="4" w:space="0" w:color="auto"/>
            </w:tcBorders>
          </w:tcPr>
          <w:p w14:paraId="5F83FDA3" w14:textId="59EF8107"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bCs/>
                <w:color w:val="000000"/>
              </w:rPr>
              <w:t>16</w:t>
            </w:r>
          </w:p>
        </w:tc>
        <w:tc>
          <w:tcPr>
            <w:tcW w:w="609" w:type="dxa"/>
            <w:tcBorders>
              <w:right w:val="single" w:sz="4" w:space="0" w:color="auto"/>
            </w:tcBorders>
          </w:tcPr>
          <w:p w14:paraId="65A640E9" w14:textId="1EFD090E" w:rsidR="004D36F9" w:rsidRPr="004D36F9" w:rsidRDefault="004D36F9" w:rsidP="004D36F9">
            <w:pPr>
              <w:autoSpaceDE w:val="0"/>
              <w:autoSpaceDN w:val="0"/>
              <w:adjustRightInd w:val="0"/>
              <w:jc w:val="center"/>
              <w:rPr>
                <w:rFonts w:ascii="Times New Roman" w:hAnsi="Times New Roman"/>
              </w:rPr>
            </w:pPr>
            <w:r w:rsidRPr="004D36F9">
              <w:rPr>
                <w:rFonts w:ascii="Times New Roman" w:eastAsia="Times New Roman" w:hAnsi="Times New Roman"/>
                <w:bCs/>
                <w:color w:val="000000"/>
              </w:rPr>
              <w:t>1</w:t>
            </w:r>
          </w:p>
        </w:tc>
        <w:tc>
          <w:tcPr>
            <w:tcW w:w="636" w:type="dxa"/>
            <w:tcBorders>
              <w:left w:val="single" w:sz="4" w:space="0" w:color="auto"/>
            </w:tcBorders>
          </w:tcPr>
          <w:p w14:paraId="36151DA9" w14:textId="6C51220B" w:rsidR="004D36F9" w:rsidRPr="004D36F9" w:rsidRDefault="004D36F9" w:rsidP="004D36F9">
            <w:pPr>
              <w:autoSpaceDE w:val="0"/>
              <w:autoSpaceDN w:val="0"/>
              <w:adjustRightInd w:val="0"/>
              <w:jc w:val="center"/>
              <w:rPr>
                <w:rFonts w:ascii="Times New Roman" w:hAnsi="Times New Roman"/>
              </w:rPr>
            </w:pPr>
            <w:r w:rsidRPr="004D36F9">
              <w:rPr>
                <w:rFonts w:ascii="Times New Roman" w:eastAsia="Times New Roman" w:hAnsi="Times New Roman"/>
                <w:bCs/>
                <w:color w:val="000000"/>
              </w:rPr>
              <w:t>6,3</w:t>
            </w:r>
          </w:p>
        </w:tc>
        <w:tc>
          <w:tcPr>
            <w:tcW w:w="669" w:type="dxa"/>
            <w:tcBorders>
              <w:right w:val="single" w:sz="4" w:space="0" w:color="auto"/>
            </w:tcBorders>
          </w:tcPr>
          <w:p w14:paraId="631FAF43" w14:textId="5A3D623B"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bCs/>
                <w:color w:val="000000"/>
              </w:rPr>
              <w:t>2</w:t>
            </w:r>
          </w:p>
        </w:tc>
        <w:tc>
          <w:tcPr>
            <w:tcW w:w="627" w:type="dxa"/>
            <w:tcBorders>
              <w:left w:val="single" w:sz="4" w:space="0" w:color="auto"/>
            </w:tcBorders>
          </w:tcPr>
          <w:p w14:paraId="5193997F" w14:textId="7FEE4E1E"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bCs/>
                <w:color w:val="000000"/>
              </w:rPr>
              <w:t>15</w:t>
            </w:r>
          </w:p>
        </w:tc>
        <w:tc>
          <w:tcPr>
            <w:tcW w:w="601" w:type="dxa"/>
            <w:tcBorders>
              <w:left w:val="single" w:sz="4" w:space="0" w:color="auto"/>
            </w:tcBorders>
          </w:tcPr>
          <w:p w14:paraId="590B5A97" w14:textId="341C0CD8" w:rsidR="004D36F9" w:rsidRPr="004D36F9" w:rsidRDefault="00A260E4" w:rsidP="004D36F9">
            <w:pPr>
              <w:jc w:val="center"/>
              <w:rPr>
                <w:rFonts w:ascii="Times New Roman" w:hAnsi="Times New Roman" w:cs="Times New Roman"/>
                <w:bCs/>
                <w:color w:val="000000"/>
              </w:rPr>
            </w:pPr>
            <w:r>
              <w:rPr>
                <w:rFonts w:ascii="Times New Roman" w:hAnsi="Times New Roman" w:cs="Times New Roman"/>
                <w:bCs/>
                <w:color w:val="000000"/>
              </w:rPr>
              <w:t xml:space="preserve"> 8</w:t>
            </w:r>
          </w:p>
        </w:tc>
        <w:tc>
          <w:tcPr>
            <w:tcW w:w="582" w:type="dxa"/>
            <w:tcBorders>
              <w:left w:val="single" w:sz="4" w:space="0" w:color="auto"/>
            </w:tcBorders>
          </w:tcPr>
          <w:p w14:paraId="239F435D" w14:textId="05D53F3B" w:rsidR="004D36F9" w:rsidRPr="004D36F9" w:rsidRDefault="00A260E4" w:rsidP="004D36F9">
            <w:pPr>
              <w:jc w:val="center"/>
              <w:rPr>
                <w:rFonts w:ascii="Times New Roman" w:hAnsi="Times New Roman" w:cs="Times New Roman"/>
                <w:bCs/>
                <w:color w:val="000000"/>
              </w:rPr>
            </w:pPr>
            <w:r>
              <w:rPr>
                <w:rFonts w:ascii="Times New Roman" w:hAnsi="Times New Roman" w:cs="Times New Roman"/>
                <w:bCs/>
                <w:color w:val="000000"/>
              </w:rPr>
              <w:t>10,1</w:t>
            </w:r>
          </w:p>
        </w:tc>
      </w:tr>
      <w:tr w:rsidR="004D36F9" w14:paraId="75A0412B" w14:textId="2FE8032E" w:rsidTr="008B70DD">
        <w:tc>
          <w:tcPr>
            <w:tcW w:w="1974" w:type="dxa"/>
          </w:tcPr>
          <w:p w14:paraId="5CE587EA" w14:textId="77777777" w:rsidR="004D36F9" w:rsidRPr="00D746B5" w:rsidRDefault="004D36F9" w:rsidP="004D36F9">
            <w:pPr>
              <w:rPr>
                <w:rFonts w:ascii="Times New Roman" w:hAnsi="Times New Roman" w:cs="Times New Roman"/>
                <w:sz w:val="24"/>
                <w:szCs w:val="28"/>
              </w:rPr>
            </w:pPr>
            <w:r w:rsidRPr="00D746B5">
              <w:rPr>
                <w:rFonts w:ascii="Times New Roman" w:hAnsi="Times New Roman" w:cs="Times New Roman"/>
                <w:sz w:val="24"/>
                <w:szCs w:val="28"/>
              </w:rPr>
              <w:t xml:space="preserve">средний </w:t>
            </w:r>
          </w:p>
        </w:tc>
        <w:tc>
          <w:tcPr>
            <w:tcW w:w="584" w:type="dxa"/>
            <w:tcBorders>
              <w:right w:val="single" w:sz="4" w:space="0" w:color="auto"/>
            </w:tcBorders>
          </w:tcPr>
          <w:p w14:paraId="6C9BFC5D" w14:textId="2879E991"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cs="Times New Roman"/>
              </w:rPr>
              <w:t>12</w:t>
            </w:r>
          </w:p>
        </w:tc>
        <w:tc>
          <w:tcPr>
            <w:tcW w:w="633" w:type="dxa"/>
            <w:tcBorders>
              <w:left w:val="single" w:sz="4" w:space="0" w:color="auto"/>
            </w:tcBorders>
          </w:tcPr>
          <w:p w14:paraId="372D6C41" w14:textId="5AC8EF20"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cs="Times New Roman"/>
              </w:rPr>
              <w:t>70,6</w:t>
            </w:r>
          </w:p>
        </w:tc>
        <w:tc>
          <w:tcPr>
            <w:tcW w:w="592" w:type="dxa"/>
            <w:tcBorders>
              <w:right w:val="single" w:sz="4" w:space="0" w:color="auto"/>
            </w:tcBorders>
          </w:tcPr>
          <w:p w14:paraId="649EC5D0" w14:textId="6D9277F4"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9</w:t>
            </w:r>
          </w:p>
        </w:tc>
        <w:tc>
          <w:tcPr>
            <w:tcW w:w="534" w:type="dxa"/>
            <w:tcBorders>
              <w:left w:val="single" w:sz="4" w:space="0" w:color="auto"/>
            </w:tcBorders>
          </w:tcPr>
          <w:p w14:paraId="3A17B25A" w14:textId="2710B54B"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60</w:t>
            </w:r>
          </w:p>
        </w:tc>
        <w:tc>
          <w:tcPr>
            <w:tcW w:w="634" w:type="dxa"/>
            <w:tcBorders>
              <w:right w:val="single" w:sz="4" w:space="0" w:color="auto"/>
            </w:tcBorders>
          </w:tcPr>
          <w:p w14:paraId="3A21EEDA" w14:textId="07DCC5E9"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8</w:t>
            </w:r>
          </w:p>
        </w:tc>
        <w:tc>
          <w:tcPr>
            <w:tcW w:w="670" w:type="dxa"/>
            <w:tcBorders>
              <w:left w:val="single" w:sz="4" w:space="0" w:color="auto"/>
            </w:tcBorders>
          </w:tcPr>
          <w:p w14:paraId="42D4F7F6" w14:textId="5435E03A"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44</w:t>
            </w:r>
          </w:p>
        </w:tc>
        <w:tc>
          <w:tcPr>
            <w:tcW w:w="609" w:type="dxa"/>
            <w:tcBorders>
              <w:right w:val="single" w:sz="4" w:space="0" w:color="auto"/>
            </w:tcBorders>
          </w:tcPr>
          <w:p w14:paraId="7F397F3D" w14:textId="7F93F687"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4</w:t>
            </w:r>
          </w:p>
        </w:tc>
        <w:tc>
          <w:tcPr>
            <w:tcW w:w="636" w:type="dxa"/>
            <w:tcBorders>
              <w:left w:val="single" w:sz="4" w:space="0" w:color="auto"/>
            </w:tcBorders>
          </w:tcPr>
          <w:p w14:paraId="5BD3566C" w14:textId="6A65A708"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25</w:t>
            </w:r>
          </w:p>
        </w:tc>
        <w:tc>
          <w:tcPr>
            <w:tcW w:w="669" w:type="dxa"/>
            <w:tcBorders>
              <w:right w:val="single" w:sz="4" w:space="0" w:color="auto"/>
            </w:tcBorders>
          </w:tcPr>
          <w:p w14:paraId="55A75276" w14:textId="7437C92F"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9</w:t>
            </w:r>
          </w:p>
        </w:tc>
        <w:tc>
          <w:tcPr>
            <w:tcW w:w="627" w:type="dxa"/>
            <w:tcBorders>
              <w:left w:val="single" w:sz="4" w:space="0" w:color="auto"/>
            </w:tcBorders>
          </w:tcPr>
          <w:p w14:paraId="0F1361EC" w14:textId="1B2E0CAF"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70</w:t>
            </w:r>
          </w:p>
        </w:tc>
        <w:tc>
          <w:tcPr>
            <w:tcW w:w="601" w:type="dxa"/>
            <w:tcBorders>
              <w:left w:val="single" w:sz="4" w:space="0" w:color="auto"/>
            </w:tcBorders>
          </w:tcPr>
          <w:p w14:paraId="72CEBE9E" w14:textId="28BE1D56" w:rsidR="004D36F9" w:rsidRPr="004D36F9" w:rsidRDefault="00A260E4" w:rsidP="004D36F9">
            <w:pPr>
              <w:jc w:val="center"/>
              <w:rPr>
                <w:rFonts w:ascii="Times New Roman" w:hAnsi="Times New Roman" w:cs="Times New Roman"/>
                <w:bCs/>
                <w:color w:val="000000"/>
              </w:rPr>
            </w:pPr>
            <w:r>
              <w:rPr>
                <w:rFonts w:ascii="Times New Roman" w:hAnsi="Times New Roman" w:cs="Times New Roman"/>
                <w:bCs/>
                <w:color w:val="000000"/>
              </w:rPr>
              <w:t>42</w:t>
            </w:r>
          </w:p>
        </w:tc>
        <w:tc>
          <w:tcPr>
            <w:tcW w:w="582" w:type="dxa"/>
            <w:tcBorders>
              <w:left w:val="single" w:sz="4" w:space="0" w:color="auto"/>
            </w:tcBorders>
          </w:tcPr>
          <w:p w14:paraId="0073BB79" w14:textId="3F1FFC94" w:rsidR="004D36F9" w:rsidRPr="004D36F9" w:rsidRDefault="00A260E4" w:rsidP="004D36F9">
            <w:pPr>
              <w:jc w:val="center"/>
              <w:rPr>
                <w:rFonts w:ascii="Times New Roman" w:hAnsi="Times New Roman" w:cs="Times New Roman"/>
                <w:bCs/>
                <w:color w:val="000000"/>
              </w:rPr>
            </w:pPr>
            <w:r>
              <w:rPr>
                <w:rFonts w:ascii="Times New Roman" w:hAnsi="Times New Roman" w:cs="Times New Roman"/>
                <w:bCs/>
                <w:color w:val="000000"/>
              </w:rPr>
              <w:t>54</w:t>
            </w:r>
          </w:p>
        </w:tc>
      </w:tr>
      <w:tr w:rsidR="004D36F9" w14:paraId="3E6C06F3" w14:textId="72EBBF09" w:rsidTr="008B70DD">
        <w:tc>
          <w:tcPr>
            <w:tcW w:w="1974" w:type="dxa"/>
          </w:tcPr>
          <w:p w14:paraId="1FF115CB" w14:textId="77777777" w:rsidR="004D36F9" w:rsidRPr="00D746B5" w:rsidRDefault="004D36F9" w:rsidP="004D36F9">
            <w:pPr>
              <w:rPr>
                <w:rFonts w:ascii="Times New Roman" w:hAnsi="Times New Roman" w:cs="Times New Roman"/>
                <w:sz w:val="24"/>
                <w:szCs w:val="28"/>
              </w:rPr>
            </w:pPr>
            <w:r w:rsidRPr="00D746B5">
              <w:rPr>
                <w:rFonts w:ascii="Times New Roman" w:hAnsi="Times New Roman" w:cs="Times New Roman"/>
                <w:sz w:val="24"/>
                <w:szCs w:val="28"/>
              </w:rPr>
              <w:t xml:space="preserve">низкий </w:t>
            </w:r>
          </w:p>
        </w:tc>
        <w:tc>
          <w:tcPr>
            <w:tcW w:w="584" w:type="dxa"/>
            <w:tcBorders>
              <w:right w:val="single" w:sz="4" w:space="0" w:color="auto"/>
            </w:tcBorders>
          </w:tcPr>
          <w:p w14:paraId="7EDDDA4B" w14:textId="715DB03B"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cs="Times New Roman"/>
              </w:rPr>
              <w:t>5</w:t>
            </w:r>
          </w:p>
        </w:tc>
        <w:tc>
          <w:tcPr>
            <w:tcW w:w="633" w:type="dxa"/>
            <w:tcBorders>
              <w:left w:val="single" w:sz="4" w:space="0" w:color="auto"/>
            </w:tcBorders>
          </w:tcPr>
          <w:p w14:paraId="200C6F60" w14:textId="3306CCE9"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cs="Times New Roman"/>
              </w:rPr>
              <w:t>29,4</w:t>
            </w:r>
          </w:p>
        </w:tc>
        <w:tc>
          <w:tcPr>
            <w:tcW w:w="592" w:type="dxa"/>
            <w:tcBorders>
              <w:right w:val="single" w:sz="4" w:space="0" w:color="auto"/>
            </w:tcBorders>
          </w:tcPr>
          <w:p w14:paraId="181980BB" w14:textId="4707B638"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4</w:t>
            </w:r>
          </w:p>
        </w:tc>
        <w:tc>
          <w:tcPr>
            <w:tcW w:w="534" w:type="dxa"/>
            <w:tcBorders>
              <w:left w:val="single" w:sz="4" w:space="0" w:color="auto"/>
            </w:tcBorders>
          </w:tcPr>
          <w:p w14:paraId="256C4B05" w14:textId="0DE6501F"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27</w:t>
            </w:r>
          </w:p>
        </w:tc>
        <w:tc>
          <w:tcPr>
            <w:tcW w:w="634" w:type="dxa"/>
            <w:tcBorders>
              <w:right w:val="single" w:sz="4" w:space="0" w:color="auto"/>
            </w:tcBorders>
          </w:tcPr>
          <w:p w14:paraId="4686C46D" w14:textId="2FB97F88"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7</w:t>
            </w:r>
          </w:p>
        </w:tc>
        <w:tc>
          <w:tcPr>
            <w:tcW w:w="670" w:type="dxa"/>
            <w:tcBorders>
              <w:left w:val="single" w:sz="4" w:space="0" w:color="auto"/>
            </w:tcBorders>
          </w:tcPr>
          <w:p w14:paraId="3B2A599F" w14:textId="31E8067C"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38</w:t>
            </w:r>
          </w:p>
        </w:tc>
        <w:tc>
          <w:tcPr>
            <w:tcW w:w="609" w:type="dxa"/>
            <w:tcBorders>
              <w:right w:val="single" w:sz="4" w:space="0" w:color="auto"/>
            </w:tcBorders>
          </w:tcPr>
          <w:p w14:paraId="62BD024D" w14:textId="58C5BFD6"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11</w:t>
            </w:r>
          </w:p>
        </w:tc>
        <w:tc>
          <w:tcPr>
            <w:tcW w:w="636" w:type="dxa"/>
            <w:tcBorders>
              <w:left w:val="single" w:sz="4" w:space="0" w:color="auto"/>
            </w:tcBorders>
          </w:tcPr>
          <w:p w14:paraId="080E2023" w14:textId="355D5E18" w:rsidR="004D36F9" w:rsidRPr="004D36F9" w:rsidRDefault="004D36F9" w:rsidP="004D36F9">
            <w:pPr>
              <w:autoSpaceDE w:val="0"/>
              <w:autoSpaceDN w:val="0"/>
              <w:adjustRightInd w:val="0"/>
              <w:jc w:val="center"/>
              <w:rPr>
                <w:rFonts w:ascii="Times New Roman" w:eastAsia="Times New Roman" w:hAnsi="Times New Roman" w:cs="Times New Roman"/>
              </w:rPr>
            </w:pPr>
            <w:r w:rsidRPr="004D36F9">
              <w:rPr>
                <w:rFonts w:ascii="Times New Roman" w:eastAsia="Times New Roman" w:hAnsi="Times New Roman"/>
              </w:rPr>
              <w:t>68,7</w:t>
            </w:r>
          </w:p>
        </w:tc>
        <w:tc>
          <w:tcPr>
            <w:tcW w:w="669" w:type="dxa"/>
            <w:tcBorders>
              <w:right w:val="single" w:sz="4" w:space="0" w:color="auto"/>
            </w:tcBorders>
          </w:tcPr>
          <w:p w14:paraId="20F3A23A" w14:textId="50A94BBF"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2</w:t>
            </w:r>
          </w:p>
        </w:tc>
        <w:tc>
          <w:tcPr>
            <w:tcW w:w="627" w:type="dxa"/>
            <w:tcBorders>
              <w:left w:val="single" w:sz="4" w:space="0" w:color="auto"/>
            </w:tcBorders>
          </w:tcPr>
          <w:p w14:paraId="3DA357CC" w14:textId="09CBC4BE" w:rsidR="004D36F9" w:rsidRPr="004D36F9" w:rsidRDefault="004D36F9" w:rsidP="004D36F9">
            <w:pPr>
              <w:jc w:val="center"/>
              <w:rPr>
                <w:rFonts w:ascii="Times New Roman" w:hAnsi="Times New Roman" w:cs="Times New Roman"/>
                <w:bCs/>
                <w:color w:val="000000"/>
              </w:rPr>
            </w:pPr>
            <w:r w:rsidRPr="004D36F9">
              <w:rPr>
                <w:rFonts w:ascii="Times New Roman" w:eastAsia="Times New Roman" w:hAnsi="Times New Roman"/>
              </w:rPr>
              <w:t>15</w:t>
            </w:r>
          </w:p>
        </w:tc>
        <w:tc>
          <w:tcPr>
            <w:tcW w:w="601" w:type="dxa"/>
            <w:tcBorders>
              <w:left w:val="single" w:sz="4" w:space="0" w:color="auto"/>
            </w:tcBorders>
          </w:tcPr>
          <w:p w14:paraId="590CB14F" w14:textId="5CED9D83" w:rsidR="004D36F9" w:rsidRPr="004D36F9" w:rsidRDefault="00A260E4" w:rsidP="004D36F9">
            <w:pPr>
              <w:jc w:val="center"/>
              <w:rPr>
                <w:rFonts w:ascii="Times New Roman" w:hAnsi="Times New Roman" w:cs="Times New Roman"/>
                <w:bCs/>
                <w:color w:val="000000"/>
              </w:rPr>
            </w:pPr>
            <w:r>
              <w:rPr>
                <w:rFonts w:ascii="Times New Roman" w:hAnsi="Times New Roman" w:cs="Times New Roman"/>
                <w:bCs/>
                <w:color w:val="000000"/>
              </w:rPr>
              <w:t>29</w:t>
            </w:r>
          </w:p>
        </w:tc>
        <w:tc>
          <w:tcPr>
            <w:tcW w:w="582" w:type="dxa"/>
            <w:tcBorders>
              <w:left w:val="single" w:sz="4" w:space="0" w:color="auto"/>
            </w:tcBorders>
          </w:tcPr>
          <w:p w14:paraId="56FAFE70" w14:textId="41E8D1F8" w:rsidR="004D36F9" w:rsidRPr="004D36F9" w:rsidRDefault="00A260E4" w:rsidP="004D36F9">
            <w:pPr>
              <w:jc w:val="center"/>
              <w:rPr>
                <w:rFonts w:ascii="Times New Roman" w:hAnsi="Times New Roman" w:cs="Times New Roman"/>
                <w:bCs/>
                <w:color w:val="000000"/>
              </w:rPr>
            </w:pPr>
            <w:r>
              <w:rPr>
                <w:rFonts w:ascii="Times New Roman" w:hAnsi="Times New Roman" w:cs="Times New Roman"/>
                <w:bCs/>
                <w:color w:val="000000"/>
              </w:rPr>
              <w:t>35,6</w:t>
            </w:r>
          </w:p>
        </w:tc>
      </w:tr>
    </w:tbl>
    <w:p w14:paraId="38726BEF" w14:textId="6B5AF167" w:rsidR="00237265" w:rsidRDefault="00237265" w:rsidP="00237265">
      <w:pPr>
        <w:spacing w:after="0" w:line="240" w:lineRule="auto"/>
        <w:jc w:val="both"/>
        <w:rPr>
          <w:rFonts w:ascii="Times New Roman" w:hAnsi="Times New Roman" w:cs="Times New Roman"/>
        </w:rPr>
      </w:pPr>
    </w:p>
    <w:p w14:paraId="4D8CD426" w14:textId="2EB387ED" w:rsidR="00237265" w:rsidRPr="00A46B6F" w:rsidRDefault="00237265" w:rsidP="00A46B6F">
      <w:pPr>
        <w:spacing w:after="0" w:line="240" w:lineRule="auto"/>
        <w:jc w:val="both"/>
        <w:rPr>
          <w:rFonts w:ascii="Times New Roman" w:hAnsi="Times New Roman" w:cs="Times New Roman"/>
          <w:sz w:val="24"/>
          <w:szCs w:val="24"/>
        </w:rPr>
      </w:pPr>
      <w:r w:rsidRPr="00A46B6F">
        <w:rPr>
          <w:rFonts w:ascii="Times New Roman" w:hAnsi="Times New Roman" w:cs="Times New Roman"/>
          <w:sz w:val="24"/>
          <w:szCs w:val="24"/>
        </w:rPr>
        <w:t>Общее развитие первоклассника позволяет оценить анализ рисунка абстрактного человека, который был сделан ребенком. Чем детальнее и подробнее рисунок, тем выше общее развитие ребенка.</w:t>
      </w:r>
    </w:p>
    <w:p w14:paraId="515369F3" w14:textId="579163AE" w:rsidR="00826A22" w:rsidRPr="00A46B6F" w:rsidRDefault="00237265" w:rsidP="00A46B6F">
      <w:pPr>
        <w:spacing w:after="0" w:line="240" w:lineRule="auto"/>
        <w:jc w:val="both"/>
        <w:rPr>
          <w:rFonts w:ascii="Times New Roman" w:hAnsi="Times New Roman"/>
          <w:sz w:val="24"/>
          <w:szCs w:val="24"/>
        </w:rPr>
      </w:pPr>
      <w:r w:rsidRPr="00A46B6F">
        <w:rPr>
          <w:rFonts w:ascii="Times New Roman" w:hAnsi="Times New Roman"/>
          <w:sz w:val="24"/>
          <w:szCs w:val="24"/>
        </w:rPr>
        <w:t xml:space="preserve">Анализ теста показал, что </w:t>
      </w:r>
      <w:r w:rsidR="00A260E4">
        <w:rPr>
          <w:rFonts w:ascii="Times New Roman" w:hAnsi="Times New Roman"/>
          <w:sz w:val="24"/>
          <w:szCs w:val="24"/>
        </w:rPr>
        <w:t>8</w:t>
      </w:r>
      <w:r w:rsidRPr="00A46B6F">
        <w:rPr>
          <w:rFonts w:ascii="Times New Roman" w:hAnsi="Times New Roman"/>
          <w:sz w:val="24"/>
          <w:szCs w:val="24"/>
        </w:rPr>
        <w:t xml:space="preserve"> учащихся справились на высоком уровне, </w:t>
      </w:r>
      <w:r w:rsidR="00A260E4">
        <w:rPr>
          <w:rFonts w:ascii="Times New Roman" w:hAnsi="Times New Roman"/>
          <w:sz w:val="24"/>
          <w:szCs w:val="24"/>
        </w:rPr>
        <w:t>42</w:t>
      </w:r>
      <w:r w:rsidRPr="00A46B6F">
        <w:rPr>
          <w:rFonts w:ascii="Times New Roman" w:hAnsi="Times New Roman"/>
          <w:sz w:val="24"/>
          <w:szCs w:val="24"/>
        </w:rPr>
        <w:t xml:space="preserve"> учащи</w:t>
      </w:r>
      <w:r w:rsidR="00A260E4">
        <w:rPr>
          <w:rFonts w:ascii="Times New Roman" w:hAnsi="Times New Roman"/>
          <w:sz w:val="24"/>
          <w:szCs w:val="24"/>
        </w:rPr>
        <w:t>хся</w:t>
      </w:r>
      <w:r w:rsidRPr="00A46B6F">
        <w:rPr>
          <w:rFonts w:ascii="Times New Roman" w:hAnsi="Times New Roman"/>
          <w:sz w:val="24"/>
          <w:szCs w:val="24"/>
        </w:rPr>
        <w:t xml:space="preserve"> на среднем уровне и </w:t>
      </w:r>
      <w:r w:rsidR="00A02780" w:rsidRPr="00A46B6F">
        <w:rPr>
          <w:rFonts w:ascii="Times New Roman" w:hAnsi="Times New Roman"/>
          <w:sz w:val="24"/>
          <w:szCs w:val="24"/>
        </w:rPr>
        <w:t>2</w:t>
      </w:r>
      <w:r w:rsidR="00A260E4">
        <w:rPr>
          <w:rFonts w:ascii="Times New Roman" w:hAnsi="Times New Roman"/>
          <w:sz w:val="24"/>
          <w:szCs w:val="24"/>
        </w:rPr>
        <w:t>9</w:t>
      </w:r>
      <w:r w:rsidR="00A02780" w:rsidRPr="00A46B6F">
        <w:rPr>
          <w:rFonts w:ascii="Times New Roman" w:hAnsi="Times New Roman"/>
          <w:sz w:val="24"/>
          <w:szCs w:val="24"/>
        </w:rPr>
        <w:t xml:space="preserve"> </w:t>
      </w:r>
      <w:r w:rsidRPr="00A46B6F">
        <w:rPr>
          <w:rFonts w:ascii="Times New Roman" w:hAnsi="Times New Roman"/>
          <w:sz w:val="24"/>
          <w:szCs w:val="24"/>
        </w:rPr>
        <w:t>учащихся не справились с заданием, показав низкий уровень.</w:t>
      </w:r>
    </w:p>
    <w:p w14:paraId="0BD809B8" w14:textId="77777777" w:rsidR="00237265" w:rsidRPr="00A46B6F" w:rsidRDefault="00237265" w:rsidP="00A46B6F">
      <w:pPr>
        <w:pStyle w:val="a6"/>
        <w:spacing w:before="0" w:beforeAutospacing="0" w:after="0" w:afterAutospacing="0"/>
        <w:jc w:val="both"/>
      </w:pPr>
    </w:p>
    <w:p w14:paraId="0A583ED1" w14:textId="766E985C" w:rsidR="00237265" w:rsidRPr="00A46B6F" w:rsidRDefault="00237265" w:rsidP="00A46B6F">
      <w:pPr>
        <w:pStyle w:val="a6"/>
        <w:spacing w:before="0" w:beforeAutospacing="0" w:after="0" w:afterAutospacing="0"/>
        <w:jc w:val="both"/>
      </w:pPr>
      <w:r w:rsidRPr="00A46B6F">
        <w:t xml:space="preserve">Высокий уровень психофизиологической и интеллектуальной зрелости детей проявляется в достаточном уровне концентрации внимания, самоконтроля, уравновешенности поведения, развития зрительно-моторной координации и развитии речи ребенка. </w:t>
      </w:r>
    </w:p>
    <w:p w14:paraId="26CF5158" w14:textId="21C21D22" w:rsidR="002E4BF2" w:rsidRPr="00A46B6F" w:rsidRDefault="002E4BF2" w:rsidP="00A46B6F">
      <w:pPr>
        <w:spacing w:after="0" w:line="240" w:lineRule="auto"/>
        <w:jc w:val="both"/>
        <w:rPr>
          <w:rFonts w:ascii="Times New Roman" w:eastAsiaTheme="minorEastAsia" w:hAnsi="Times New Roman" w:cs="Times New Roman"/>
          <w:b/>
          <w:bCs/>
          <w:color w:val="000000"/>
          <w:sz w:val="24"/>
          <w:szCs w:val="24"/>
          <w:lang w:eastAsia="ru-RU"/>
        </w:rPr>
      </w:pPr>
    </w:p>
    <w:p w14:paraId="2C76C8AD" w14:textId="6F336B6D" w:rsidR="00237265" w:rsidRPr="00A46B6F" w:rsidRDefault="00237265" w:rsidP="00A46B6F">
      <w:pPr>
        <w:pStyle w:val="a6"/>
        <w:spacing w:before="0" w:beforeAutospacing="0" w:after="0" w:afterAutospacing="0"/>
        <w:jc w:val="both"/>
      </w:pPr>
      <w:r w:rsidRPr="00A46B6F">
        <w:t xml:space="preserve">Низкие результаты по этой методике говорят об общей инфантильности («детскости», незрелости) ребенка. У него может наблюдаться игровое отношение к учебным заданиям. </w:t>
      </w:r>
    </w:p>
    <w:p w14:paraId="63FD5309" w14:textId="77777777" w:rsidR="00237265" w:rsidRPr="00A46B6F" w:rsidRDefault="00237265" w:rsidP="00A46B6F">
      <w:pPr>
        <w:spacing w:after="0" w:line="240" w:lineRule="auto"/>
        <w:jc w:val="both"/>
        <w:rPr>
          <w:rFonts w:ascii="Times New Roman" w:hAnsi="Times New Roman" w:cs="Times New Roman"/>
          <w:sz w:val="24"/>
          <w:szCs w:val="24"/>
        </w:rPr>
      </w:pPr>
      <w:r w:rsidRPr="00A46B6F">
        <w:rPr>
          <w:rFonts w:ascii="Times New Roman" w:hAnsi="Times New Roman" w:cs="Times New Roman"/>
          <w:sz w:val="24"/>
          <w:szCs w:val="24"/>
        </w:rPr>
        <w:t>С такими детьми полезно проводить дополнительные общеразвивающие занятия в игровой форме (дидактические игры).</w:t>
      </w:r>
    </w:p>
    <w:p w14:paraId="69E8079B" w14:textId="77777777" w:rsidR="00A02780" w:rsidRPr="00A46B6F" w:rsidRDefault="00A02780" w:rsidP="00A46B6F">
      <w:pPr>
        <w:spacing w:after="0" w:line="240" w:lineRule="auto"/>
        <w:jc w:val="both"/>
        <w:rPr>
          <w:rFonts w:ascii="Times New Roman" w:eastAsiaTheme="minorEastAsia" w:hAnsi="Times New Roman" w:cs="Times New Roman"/>
          <w:b/>
          <w:bCs/>
          <w:color w:val="000000"/>
          <w:sz w:val="24"/>
          <w:szCs w:val="24"/>
          <w:lang w:eastAsia="ru-RU"/>
        </w:rPr>
      </w:pPr>
    </w:p>
    <w:p w14:paraId="3671550E" w14:textId="1FE77399" w:rsidR="0021543A" w:rsidRDefault="0021543A" w:rsidP="00357352">
      <w:pPr>
        <w:spacing w:after="0" w:line="240" w:lineRule="auto"/>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1926"/>
        <w:gridCol w:w="582"/>
        <w:gridCol w:w="642"/>
        <w:gridCol w:w="589"/>
        <w:gridCol w:w="601"/>
        <w:gridCol w:w="630"/>
        <w:gridCol w:w="657"/>
        <w:gridCol w:w="606"/>
        <w:gridCol w:w="634"/>
        <w:gridCol w:w="661"/>
        <w:gridCol w:w="618"/>
        <w:gridCol w:w="598"/>
        <w:gridCol w:w="601"/>
      </w:tblGrid>
      <w:tr w:rsidR="004E505D" w14:paraId="372A4BE4" w14:textId="3C8DDEBE" w:rsidTr="0021543A">
        <w:tc>
          <w:tcPr>
            <w:tcW w:w="9345" w:type="dxa"/>
            <w:gridSpan w:val="13"/>
          </w:tcPr>
          <w:p w14:paraId="022DCFEC" w14:textId="287B5AE1" w:rsidR="004E505D" w:rsidRDefault="004E505D" w:rsidP="000D6A51">
            <w:pPr>
              <w:jc w:val="center"/>
              <w:rPr>
                <w:rFonts w:ascii="Times New Roman" w:hAnsi="Times New Roman" w:cs="Times New Roman"/>
                <w:b/>
                <w:sz w:val="24"/>
                <w:szCs w:val="28"/>
              </w:rPr>
            </w:pPr>
            <w:r>
              <w:rPr>
                <w:rFonts w:ascii="Times New Roman" w:hAnsi="Times New Roman" w:cs="Times New Roman"/>
                <w:b/>
                <w:sz w:val="24"/>
                <w:szCs w:val="28"/>
              </w:rPr>
              <w:t>2.</w:t>
            </w:r>
            <w:r w:rsidRPr="00D746B5">
              <w:rPr>
                <w:rFonts w:ascii="Times New Roman" w:hAnsi="Times New Roman" w:cs="Times New Roman"/>
                <w:b/>
                <w:sz w:val="24"/>
                <w:szCs w:val="28"/>
              </w:rPr>
              <w:t>Тест «Графический диктант»</w:t>
            </w:r>
          </w:p>
        </w:tc>
      </w:tr>
      <w:tr w:rsidR="004E505D" w14:paraId="6E635A0B" w14:textId="328E4B2E" w:rsidTr="008B70DD">
        <w:tc>
          <w:tcPr>
            <w:tcW w:w="1973" w:type="dxa"/>
            <w:vMerge w:val="restart"/>
            <w:vAlign w:val="bottom"/>
          </w:tcPr>
          <w:p w14:paraId="6CAE2817" w14:textId="77777777" w:rsidR="004E505D" w:rsidRPr="00A00577" w:rsidRDefault="004E505D"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28" w:type="dxa"/>
            <w:gridSpan w:val="2"/>
          </w:tcPr>
          <w:p w14:paraId="7044F862"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15" w:type="dxa"/>
            <w:gridSpan w:val="2"/>
          </w:tcPr>
          <w:p w14:paraId="20F9B586"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305" w:type="dxa"/>
            <w:gridSpan w:val="2"/>
          </w:tcPr>
          <w:p w14:paraId="26B59B24"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45" w:type="dxa"/>
            <w:gridSpan w:val="2"/>
          </w:tcPr>
          <w:p w14:paraId="200D762B"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96" w:type="dxa"/>
            <w:gridSpan w:val="2"/>
          </w:tcPr>
          <w:p w14:paraId="3F7B0B0A" w14:textId="333D2BF3" w:rsidR="004E505D" w:rsidRPr="008C6C57" w:rsidRDefault="004E505D"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83" w:type="dxa"/>
            <w:gridSpan w:val="2"/>
          </w:tcPr>
          <w:p w14:paraId="11C2881C" w14:textId="796BAAD1"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4E505D" w14:paraId="21E2BAA2" w14:textId="6EEC5BCE" w:rsidTr="008B70DD">
        <w:tc>
          <w:tcPr>
            <w:tcW w:w="1973" w:type="dxa"/>
            <w:vMerge/>
          </w:tcPr>
          <w:p w14:paraId="748248E9" w14:textId="77777777" w:rsidR="004E505D" w:rsidRPr="00D746B5" w:rsidRDefault="004E505D" w:rsidP="004E505D">
            <w:pPr>
              <w:rPr>
                <w:rFonts w:ascii="Times New Roman" w:hAnsi="Times New Roman" w:cs="Times New Roman"/>
                <w:sz w:val="24"/>
                <w:szCs w:val="28"/>
              </w:rPr>
            </w:pPr>
          </w:p>
        </w:tc>
        <w:tc>
          <w:tcPr>
            <w:tcW w:w="584" w:type="dxa"/>
            <w:tcBorders>
              <w:right w:val="single" w:sz="4" w:space="0" w:color="auto"/>
            </w:tcBorders>
          </w:tcPr>
          <w:p w14:paraId="453408A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44" w:type="dxa"/>
            <w:tcBorders>
              <w:left w:val="single" w:sz="4" w:space="0" w:color="auto"/>
            </w:tcBorders>
          </w:tcPr>
          <w:p w14:paraId="783CF22A"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2" w:type="dxa"/>
            <w:tcBorders>
              <w:right w:val="single" w:sz="4" w:space="0" w:color="auto"/>
            </w:tcBorders>
          </w:tcPr>
          <w:p w14:paraId="55232CFE"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23" w:type="dxa"/>
            <w:tcBorders>
              <w:left w:val="single" w:sz="4" w:space="0" w:color="auto"/>
            </w:tcBorders>
          </w:tcPr>
          <w:p w14:paraId="4181F04E"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5" w:type="dxa"/>
            <w:tcBorders>
              <w:right w:val="single" w:sz="4" w:space="0" w:color="auto"/>
            </w:tcBorders>
          </w:tcPr>
          <w:p w14:paraId="30ECA69F"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0" w:type="dxa"/>
            <w:tcBorders>
              <w:left w:val="single" w:sz="4" w:space="0" w:color="auto"/>
            </w:tcBorders>
          </w:tcPr>
          <w:p w14:paraId="01C0E3C7"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9" w:type="dxa"/>
            <w:tcBorders>
              <w:right w:val="single" w:sz="4" w:space="0" w:color="auto"/>
            </w:tcBorders>
          </w:tcPr>
          <w:p w14:paraId="5FEEFDBE"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6" w:type="dxa"/>
            <w:tcBorders>
              <w:left w:val="single" w:sz="4" w:space="0" w:color="auto"/>
            </w:tcBorders>
          </w:tcPr>
          <w:p w14:paraId="6E89418F"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68" w:type="dxa"/>
            <w:tcBorders>
              <w:right w:val="single" w:sz="4" w:space="0" w:color="auto"/>
            </w:tcBorders>
          </w:tcPr>
          <w:p w14:paraId="22A4EC22"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28" w:type="dxa"/>
            <w:tcBorders>
              <w:left w:val="single" w:sz="4" w:space="0" w:color="auto"/>
            </w:tcBorders>
          </w:tcPr>
          <w:p w14:paraId="2C039E75"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1" w:type="dxa"/>
            <w:tcBorders>
              <w:right w:val="single" w:sz="4" w:space="0" w:color="auto"/>
            </w:tcBorders>
          </w:tcPr>
          <w:p w14:paraId="7C8AF288" w14:textId="359E5221"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82" w:type="dxa"/>
            <w:tcBorders>
              <w:left w:val="single" w:sz="4" w:space="0" w:color="auto"/>
            </w:tcBorders>
          </w:tcPr>
          <w:p w14:paraId="79873F9E" w14:textId="15C1874B"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0563E6" w14:paraId="1CE9DFB3" w14:textId="54A0861C" w:rsidTr="008B70DD">
        <w:tc>
          <w:tcPr>
            <w:tcW w:w="1973" w:type="dxa"/>
          </w:tcPr>
          <w:p w14:paraId="121EA14F"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высокий</w:t>
            </w:r>
          </w:p>
        </w:tc>
        <w:tc>
          <w:tcPr>
            <w:tcW w:w="584" w:type="dxa"/>
            <w:tcBorders>
              <w:right w:val="single" w:sz="4" w:space="0" w:color="auto"/>
            </w:tcBorders>
          </w:tcPr>
          <w:p w14:paraId="3C1F1FFA" w14:textId="001120D9" w:rsidR="000563E6" w:rsidRPr="00A260E4" w:rsidRDefault="000563E6" w:rsidP="000563E6">
            <w:pPr>
              <w:jc w:val="center"/>
              <w:rPr>
                <w:rFonts w:ascii="Times New Roman" w:eastAsia="Times New Roman" w:hAnsi="Times New Roman"/>
                <w:bCs/>
                <w:color w:val="000000"/>
              </w:rPr>
            </w:pPr>
            <w:r w:rsidRPr="00A260E4">
              <w:rPr>
                <w:rFonts w:ascii="Times New Roman" w:eastAsia="Times New Roman" w:hAnsi="Times New Roman"/>
                <w:bCs/>
                <w:color w:val="000000"/>
              </w:rPr>
              <w:t>13</w:t>
            </w:r>
          </w:p>
        </w:tc>
        <w:tc>
          <w:tcPr>
            <w:tcW w:w="644" w:type="dxa"/>
            <w:tcBorders>
              <w:left w:val="single" w:sz="4" w:space="0" w:color="auto"/>
            </w:tcBorders>
          </w:tcPr>
          <w:p w14:paraId="111A9037" w14:textId="7A4EAB39" w:rsidR="000563E6" w:rsidRPr="00A260E4" w:rsidRDefault="000563E6" w:rsidP="000563E6">
            <w:pPr>
              <w:jc w:val="center"/>
              <w:rPr>
                <w:rFonts w:ascii="Times New Roman" w:eastAsia="Times New Roman" w:hAnsi="Times New Roman"/>
                <w:bCs/>
                <w:color w:val="000000"/>
              </w:rPr>
            </w:pPr>
            <w:r w:rsidRPr="00A260E4">
              <w:rPr>
                <w:rFonts w:ascii="Times New Roman" w:eastAsia="Times New Roman" w:hAnsi="Times New Roman"/>
                <w:bCs/>
                <w:color w:val="000000"/>
              </w:rPr>
              <w:t>76,4</w:t>
            </w:r>
          </w:p>
        </w:tc>
        <w:tc>
          <w:tcPr>
            <w:tcW w:w="592" w:type="dxa"/>
            <w:tcBorders>
              <w:right w:val="single" w:sz="4" w:space="0" w:color="auto"/>
            </w:tcBorders>
          </w:tcPr>
          <w:p w14:paraId="431B5204" w14:textId="776AACC4"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bCs/>
                <w:color w:val="000000"/>
              </w:rPr>
              <w:t>13</w:t>
            </w:r>
          </w:p>
        </w:tc>
        <w:tc>
          <w:tcPr>
            <w:tcW w:w="523" w:type="dxa"/>
            <w:tcBorders>
              <w:left w:val="single" w:sz="4" w:space="0" w:color="auto"/>
            </w:tcBorders>
          </w:tcPr>
          <w:p w14:paraId="0A263A99" w14:textId="5272D184"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bCs/>
                <w:color w:val="000000"/>
              </w:rPr>
              <w:t>81</w:t>
            </w:r>
          </w:p>
        </w:tc>
        <w:tc>
          <w:tcPr>
            <w:tcW w:w="635" w:type="dxa"/>
            <w:tcBorders>
              <w:right w:val="single" w:sz="4" w:space="0" w:color="auto"/>
            </w:tcBorders>
          </w:tcPr>
          <w:p w14:paraId="77A2BC92" w14:textId="6C1E35C3"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bCs/>
                <w:color w:val="000000"/>
              </w:rPr>
              <w:t>9</w:t>
            </w:r>
          </w:p>
        </w:tc>
        <w:tc>
          <w:tcPr>
            <w:tcW w:w="670" w:type="dxa"/>
            <w:tcBorders>
              <w:left w:val="single" w:sz="4" w:space="0" w:color="auto"/>
            </w:tcBorders>
          </w:tcPr>
          <w:p w14:paraId="392927B3" w14:textId="7F804F21"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bCs/>
                <w:color w:val="000000"/>
              </w:rPr>
              <w:t>50</w:t>
            </w:r>
          </w:p>
        </w:tc>
        <w:tc>
          <w:tcPr>
            <w:tcW w:w="609" w:type="dxa"/>
            <w:tcBorders>
              <w:right w:val="single" w:sz="4" w:space="0" w:color="auto"/>
            </w:tcBorders>
          </w:tcPr>
          <w:p w14:paraId="7AE4BED6" w14:textId="3E625734" w:rsidR="000563E6" w:rsidRPr="00A260E4" w:rsidRDefault="000563E6" w:rsidP="000563E6">
            <w:pPr>
              <w:autoSpaceDE w:val="0"/>
              <w:autoSpaceDN w:val="0"/>
              <w:adjustRightInd w:val="0"/>
              <w:jc w:val="center"/>
              <w:rPr>
                <w:rFonts w:ascii="Times New Roman" w:hAnsi="Times New Roman"/>
              </w:rPr>
            </w:pPr>
            <w:r w:rsidRPr="00A260E4">
              <w:rPr>
                <w:rFonts w:ascii="Times New Roman" w:eastAsia="Times New Roman" w:hAnsi="Times New Roman"/>
                <w:bCs/>
                <w:color w:val="000000"/>
              </w:rPr>
              <w:t>5</w:t>
            </w:r>
          </w:p>
        </w:tc>
        <w:tc>
          <w:tcPr>
            <w:tcW w:w="636" w:type="dxa"/>
            <w:tcBorders>
              <w:left w:val="single" w:sz="4" w:space="0" w:color="auto"/>
            </w:tcBorders>
          </w:tcPr>
          <w:p w14:paraId="347A1C84" w14:textId="5DB83311" w:rsidR="000563E6" w:rsidRPr="00A260E4" w:rsidRDefault="000563E6" w:rsidP="000563E6">
            <w:pPr>
              <w:autoSpaceDE w:val="0"/>
              <w:autoSpaceDN w:val="0"/>
              <w:adjustRightInd w:val="0"/>
              <w:jc w:val="center"/>
              <w:rPr>
                <w:rFonts w:ascii="Times New Roman" w:hAnsi="Times New Roman"/>
              </w:rPr>
            </w:pPr>
            <w:r w:rsidRPr="00A260E4">
              <w:rPr>
                <w:rFonts w:ascii="Times New Roman" w:eastAsia="Times New Roman" w:hAnsi="Times New Roman"/>
                <w:bCs/>
                <w:color w:val="000000"/>
              </w:rPr>
              <w:t>31,3</w:t>
            </w:r>
          </w:p>
        </w:tc>
        <w:tc>
          <w:tcPr>
            <w:tcW w:w="668" w:type="dxa"/>
            <w:tcBorders>
              <w:right w:val="single" w:sz="4" w:space="0" w:color="auto"/>
            </w:tcBorders>
          </w:tcPr>
          <w:p w14:paraId="4BA4C8B2" w14:textId="20826837"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bCs/>
                <w:color w:val="000000"/>
              </w:rPr>
              <w:t>8</w:t>
            </w:r>
          </w:p>
        </w:tc>
        <w:tc>
          <w:tcPr>
            <w:tcW w:w="628" w:type="dxa"/>
            <w:tcBorders>
              <w:left w:val="single" w:sz="4" w:space="0" w:color="auto"/>
            </w:tcBorders>
          </w:tcPr>
          <w:p w14:paraId="0BB43F37" w14:textId="45E4C059"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bCs/>
                <w:color w:val="000000"/>
              </w:rPr>
              <w:t>62</w:t>
            </w:r>
          </w:p>
        </w:tc>
        <w:tc>
          <w:tcPr>
            <w:tcW w:w="601" w:type="dxa"/>
            <w:tcBorders>
              <w:left w:val="single" w:sz="4" w:space="0" w:color="auto"/>
            </w:tcBorders>
          </w:tcPr>
          <w:p w14:paraId="2D45C7CD" w14:textId="4F0AE9ED" w:rsidR="000563E6" w:rsidRPr="00A260E4" w:rsidRDefault="00A260E4" w:rsidP="000563E6">
            <w:pPr>
              <w:jc w:val="center"/>
              <w:rPr>
                <w:rFonts w:ascii="Times New Roman" w:hAnsi="Times New Roman" w:cs="Times New Roman"/>
                <w:bCs/>
                <w:color w:val="000000"/>
              </w:rPr>
            </w:pPr>
            <w:r>
              <w:rPr>
                <w:rFonts w:ascii="Times New Roman" w:hAnsi="Times New Roman" w:cs="Times New Roman"/>
                <w:bCs/>
                <w:color w:val="000000"/>
              </w:rPr>
              <w:t>48</w:t>
            </w:r>
          </w:p>
        </w:tc>
        <w:tc>
          <w:tcPr>
            <w:tcW w:w="582" w:type="dxa"/>
            <w:tcBorders>
              <w:left w:val="single" w:sz="4" w:space="0" w:color="auto"/>
            </w:tcBorders>
          </w:tcPr>
          <w:p w14:paraId="690EBEF7" w14:textId="5131A855" w:rsidR="000563E6" w:rsidRPr="00A260E4" w:rsidRDefault="00A260E4" w:rsidP="000563E6">
            <w:pPr>
              <w:jc w:val="center"/>
              <w:rPr>
                <w:rFonts w:ascii="Times New Roman" w:hAnsi="Times New Roman" w:cs="Times New Roman"/>
                <w:bCs/>
                <w:color w:val="000000"/>
              </w:rPr>
            </w:pPr>
            <w:r>
              <w:rPr>
                <w:rFonts w:ascii="Times New Roman" w:hAnsi="Times New Roman" w:cs="Times New Roman"/>
                <w:bCs/>
                <w:color w:val="000000"/>
              </w:rPr>
              <w:t>60,1</w:t>
            </w:r>
          </w:p>
        </w:tc>
      </w:tr>
      <w:tr w:rsidR="000563E6" w14:paraId="5986DC8A" w14:textId="75C0EC1C" w:rsidTr="008B70DD">
        <w:tc>
          <w:tcPr>
            <w:tcW w:w="1973" w:type="dxa"/>
          </w:tcPr>
          <w:p w14:paraId="53378AC7"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 xml:space="preserve">средний </w:t>
            </w:r>
          </w:p>
        </w:tc>
        <w:tc>
          <w:tcPr>
            <w:tcW w:w="584" w:type="dxa"/>
            <w:tcBorders>
              <w:right w:val="single" w:sz="4" w:space="0" w:color="auto"/>
            </w:tcBorders>
          </w:tcPr>
          <w:p w14:paraId="14D3C957" w14:textId="2C25C8F3" w:rsidR="000563E6" w:rsidRPr="00A260E4" w:rsidRDefault="000563E6" w:rsidP="000563E6">
            <w:pPr>
              <w:autoSpaceDE w:val="0"/>
              <w:autoSpaceDN w:val="0"/>
              <w:adjustRightInd w:val="0"/>
              <w:jc w:val="center"/>
              <w:rPr>
                <w:rFonts w:ascii="Times New Roman" w:eastAsia="Times New Roman" w:hAnsi="Times New Roman"/>
              </w:rPr>
            </w:pPr>
            <w:r w:rsidRPr="00A260E4">
              <w:rPr>
                <w:rFonts w:ascii="Times New Roman" w:eastAsia="Times New Roman" w:hAnsi="Times New Roman"/>
              </w:rPr>
              <w:t>1</w:t>
            </w:r>
          </w:p>
        </w:tc>
        <w:tc>
          <w:tcPr>
            <w:tcW w:w="644" w:type="dxa"/>
            <w:tcBorders>
              <w:left w:val="single" w:sz="4" w:space="0" w:color="auto"/>
            </w:tcBorders>
          </w:tcPr>
          <w:p w14:paraId="1BDFC84E" w14:textId="6333CD67" w:rsidR="000563E6" w:rsidRPr="00A260E4" w:rsidRDefault="000563E6" w:rsidP="000563E6">
            <w:pPr>
              <w:autoSpaceDE w:val="0"/>
              <w:autoSpaceDN w:val="0"/>
              <w:adjustRightInd w:val="0"/>
              <w:jc w:val="center"/>
              <w:rPr>
                <w:rFonts w:ascii="Times New Roman" w:eastAsia="Times New Roman" w:hAnsi="Times New Roman"/>
              </w:rPr>
            </w:pPr>
            <w:r w:rsidRPr="00A260E4">
              <w:rPr>
                <w:rFonts w:ascii="Times New Roman" w:eastAsia="Times New Roman" w:hAnsi="Times New Roman"/>
              </w:rPr>
              <w:t>5,9</w:t>
            </w:r>
          </w:p>
        </w:tc>
        <w:tc>
          <w:tcPr>
            <w:tcW w:w="592" w:type="dxa"/>
            <w:tcBorders>
              <w:right w:val="single" w:sz="4" w:space="0" w:color="auto"/>
            </w:tcBorders>
          </w:tcPr>
          <w:p w14:paraId="73140690" w14:textId="19DC879A"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1</w:t>
            </w:r>
          </w:p>
        </w:tc>
        <w:tc>
          <w:tcPr>
            <w:tcW w:w="523" w:type="dxa"/>
            <w:tcBorders>
              <w:left w:val="single" w:sz="4" w:space="0" w:color="auto"/>
            </w:tcBorders>
          </w:tcPr>
          <w:p w14:paraId="624CC549" w14:textId="3C4ADFD5"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6.25</w:t>
            </w:r>
          </w:p>
        </w:tc>
        <w:tc>
          <w:tcPr>
            <w:tcW w:w="635" w:type="dxa"/>
            <w:tcBorders>
              <w:right w:val="single" w:sz="4" w:space="0" w:color="auto"/>
            </w:tcBorders>
          </w:tcPr>
          <w:p w14:paraId="36396ED7" w14:textId="79F306E5"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6</w:t>
            </w:r>
          </w:p>
        </w:tc>
        <w:tc>
          <w:tcPr>
            <w:tcW w:w="670" w:type="dxa"/>
            <w:tcBorders>
              <w:left w:val="single" w:sz="4" w:space="0" w:color="auto"/>
            </w:tcBorders>
          </w:tcPr>
          <w:p w14:paraId="545E0878" w14:textId="7868A869"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33</w:t>
            </w:r>
          </w:p>
        </w:tc>
        <w:tc>
          <w:tcPr>
            <w:tcW w:w="609" w:type="dxa"/>
            <w:tcBorders>
              <w:right w:val="single" w:sz="4" w:space="0" w:color="auto"/>
            </w:tcBorders>
          </w:tcPr>
          <w:p w14:paraId="3677BFAE" w14:textId="7E8BF075"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4</w:t>
            </w:r>
          </w:p>
        </w:tc>
        <w:tc>
          <w:tcPr>
            <w:tcW w:w="636" w:type="dxa"/>
            <w:tcBorders>
              <w:left w:val="single" w:sz="4" w:space="0" w:color="auto"/>
            </w:tcBorders>
          </w:tcPr>
          <w:p w14:paraId="2B01591E" w14:textId="5994BE2D"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25</w:t>
            </w:r>
          </w:p>
        </w:tc>
        <w:tc>
          <w:tcPr>
            <w:tcW w:w="668" w:type="dxa"/>
            <w:tcBorders>
              <w:right w:val="single" w:sz="4" w:space="0" w:color="auto"/>
            </w:tcBorders>
          </w:tcPr>
          <w:p w14:paraId="6DC4A4BE" w14:textId="73B40346"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2</w:t>
            </w:r>
          </w:p>
        </w:tc>
        <w:tc>
          <w:tcPr>
            <w:tcW w:w="628" w:type="dxa"/>
            <w:tcBorders>
              <w:left w:val="single" w:sz="4" w:space="0" w:color="auto"/>
            </w:tcBorders>
          </w:tcPr>
          <w:p w14:paraId="2BF10CDA" w14:textId="5BEE98AD"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15</w:t>
            </w:r>
          </w:p>
        </w:tc>
        <w:tc>
          <w:tcPr>
            <w:tcW w:w="601" w:type="dxa"/>
            <w:tcBorders>
              <w:left w:val="single" w:sz="4" w:space="0" w:color="auto"/>
            </w:tcBorders>
          </w:tcPr>
          <w:p w14:paraId="052EDAF9" w14:textId="03DBE691" w:rsidR="000563E6" w:rsidRPr="00A260E4" w:rsidRDefault="00A260E4" w:rsidP="000563E6">
            <w:pPr>
              <w:jc w:val="center"/>
              <w:rPr>
                <w:rFonts w:ascii="Times New Roman" w:hAnsi="Times New Roman" w:cs="Times New Roman"/>
                <w:bCs/>
                <w:color w:val="000000"/>
              </w:rPr>
            </w:pPr>
            <w:r>
              <w:rPr>
                <w:rFonts w:ascii="Times New Roman" w:hAnsi="Times New Roman" w:cs="Times New Roman"/>
                <w:bCs/>
                <w:color w:val="000000"/>
              </w:rPr>
              <w:t>14</w:t>
            </w:r>
          </w:p>
        </w:tc>
        <w:tc>
          <w:tcPr>
            <w:tcW w:w="582" w:type="dxa"/>
            <w:tcBorders>
              <w:left w:val="single" w:sz="4" w:space="0" w:color="auto"/>
            </w:tcBorders>
          </w:tcPr>
          <w:p w14:paraId="71932C0A" w14:textId="0E162D91" w:rsidR="000563E6" w:rsidRPr="00A260E4" w:rsidRDefault="00A260E4" w:rsidP="000563E6">
            <w:pPr>
              <w:jc w:val="center"/>
              <w:rPr>
                <w:rFonts w:ascii="Times New Roman" w:hAnsi="Times New Roman" w:cs="Times New Roman"/>
                <w:bCs/>
                <w:color w:val="000000"/>
              </w:rPr>
            </w:pPr>
            <w:r>
              <w:rPr>
                <w:rFonts w:ascii="Times New Roman" w:hAnsi="Times New Roman" w:cs="Times New Roman"/>
                <w:bCs/>
                <w:color w:val="000000"/>
              </w:rPr>
              <w:t>17</w:t>
            </w:r>
          </w:p>
        </w:tc>
      </w:tr>
      <w:tr w:rsidR="000563E6" w14:paraId="6DA0A690" w14:textId="360D7491" w:rsidTr="008B70DD">
        <w:tc>
          <w:tcPr>
            <w:tcW w:w="1973" w:type="dxa"/>
          </w:tcPr>
          <w:p w14:paraId="25C76FB4"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 xml:space="preserve">низкий </w:t>
            </w:r>
          </w:p>
        </w:tc>
        <w:tc>
          <w:tcPr>
            <w:tcW w:w="584" w:type="dxa"/>
            <w:tcBorders>
              <w:right w:val="single" w:sz="4" w:space="0" w:color="auto"/>
            </w:tcBorders>
          </w:tcPr>
          <w:p w14:paraId="6F15107F" w14:textId="409ADAE2"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cs="Times New Roman"/>
              </w:rPr>
              <w:t>3</w:t>
            </w:r>
          </w:p>
        </w:tc>
        <w:tc>
          <w:tcPr>
            <w:tcW w:w="644" w:type="dxa"/>
            <w:tcBorders>
              <w:left w:val="single" w:sz="4" w:space="0" w:color="auto"/>
            </w:tcBorders>
          </w:tcPr>
          <w:p w14:paraId="1626DC9D" w14:textId="47BC8BA5"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cs="Times New Roman"/>
              </w:rPr>
              <w:t>17,6</w:t>
            </w:r>
          </w:p>
        </w:tc>
        <w:tc>
          <w:tcPr>
            <w:tcW w:w="592" w:type="dxa"/>
            <w:tcBorders>
              <w:right w:val="single" w:sz="4" w:space="0" w:color="auto"/>
            </w:tcBorders>
          </w:tcPr>
          <w:p w14:paraId="6BEA2BE7" w14:textId="1F79D3C2"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2</w:t>
            </w:r>
          </w:p>
        </w:tc>
        <w:tc>
          <w:tcPr>
            <w:tcW w:w="523" w:type="dxa"/>
            <w:tcBorders>
              <w:left w:val="single" w:sz="4" w:space="0" w:color="auto"/>
            </w:tcBorders>
          </w:tcPr>
          <w:p w14:paraId="11A337F4" w14:textId="1FBD8A1A"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12.5</w:t>
            </w:r>
          </w:p>
        </w:tc>
        <w:tc>
          <w:tcPr>
            <w:tcW w:w="635" w:type="dxa"/>
            <w:tcBorders>
              <w:right w:val="single" w:sz="4" w:space="0" w:color="auto"/>
            </w:tcBorders>
          </w:tcPr>
          <w:p w14:paraId="3DA64902" w14:textId="2573842B"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3</w:t>
            </w:r>
          </w:p>
        </w:tc>
        <w:tc>
          <w:tcPr>
            <w:tcW w:w="670" w:type="dxa"/>
            <w:tcBorders>
              <w:left w:val="single" w:sz="4" w:space="0" w:color="auto"/>
            </w:tcBorders>
          </w:tcPr>
          <w:p w14:paraId="2F4BA280" w14:textId="6211B50F"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16</w:t>
            </w:r>
          </w:p>
        </w:tc>
        <w:tc>
          <w:tcPr>
            <w:tcW w:w="609" w:type="dxa"/>
            <w:tcBorders>
              <w:right w:val="single" w:sz="4" w:space="0" w:color="auto"/>
            </w:tcBorders>
          </w:tcPr>
          <w:p w14:paraId="03A5DB00" w14:textId="3A509FFC"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7</w:t>
            </w:r>
          </w:p>
        </w:tc>
        <w:tc>
          <w:tcPr>
            <w:tcW w:w="636" w:type="dxa"/>
            <w:tcBorders>
              <w:left w:val="single" w:sz="4" w:space="0" w:color="auto"/>
            </w:tcBorders>
          </w:tcPr>
          <w:p w14:paraId="0CCF41F4" w14:textId="42166601" w:rsidR="000563E6" w:rsidRPr="00A260E4" w:rsidRDefault="000563E6" w:rsidP="000563E6">
            <w:pPr>
              <w:autoSpaceDE w:val="0"/>
              <w:autoSpaceDN w:val="0"/>
              <w:adjustRightInd w:val="0"/>
              <w:jc w:val="center"/>
              <w:rPr>
                <w:rFonts w:ascii="Times New Roman" w:eastAsia="Times New Roman" w:hAnsi="Times New Roman" w:cs="Times New Roman"/>
              </w:rPr>
            </w:pPr>
            <w:r w:rsidRPr="00A260E4">
              <w:rPr>
                <w:rFonts w:ascii="Times New Roman" w:eastAsia="Times New Roman" w:hAnsi="Times New Roman"/>
              </w:rPr>
              <w:t>43,7</w:t>
            </w:r>
          </w:p>
        </w:tc>
        <w:tc>
          <w:tcPr>
            <w:tcW w:w="668" w:type="dxa"/>
            <w:tcBorders>
              <w:right w:val="single" w:sz="4" w:space="0" w:color="auto"/>
            </w:tcBorders>
          </w:tcPr>
          <w:p w14:paraId="0621F4E7" w14:textId="6B64159D"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3</w:t>
            </w:r>
          </w:p>
        </w:tc>
        <w:tc>
          <w:tcPr>
            <w:tcW w:w="628" w:type="dxa"/>
            <w:tcBorders>
              <w:left w:val="single" w:sz="4" w:space="0" w:color="auto"/>
            </w:tcBorders>
          </w:tcPr>
          <w:p w14:paraId="5FBCEB6D" w14:textId="799E1008" w:rsidR="000563E6" w:rsidRPr="00A260E4" w:rsidRDefault="000563E6" w:rsidP="000563E6">
            <w:pPr>
              <w:jc w:val="center"/>
              <w:rPr>
                <w:rFonts w:ascii="Times New Roman" w:hAnsi="Times New Roman" w:cs="Times New Roman"/>
                <w:bCs/>
                <w:color w:val="000000"/>
              </w:rPr>
            </w:pPr>
            <w:r w:rsidRPr="00A260E4">
              <w:rPr>
                <w:rFonts w:ascii="Times New Roman" w:eastAsia="Times New Roman" w:hAnsi="Times New Roman"/>
              </w:rPr>
              <w:t>23</w:t>
            </w:r>
          </w:p>
        </w:tc>
        <w:tc>
          <w:tcPr>
            <w:tcW w:w="601" w:type="dxa"/>
            <w:tcBorders>
              <w:left w:val="single" w:sz="4" w:space="0" w:color="auto"/>
            </w:tcBorders>
          </w:tcPr>
          <w:p w14:paraId="3D3DBF1C" w14:textId="1531AD58" w:rsidR="000563E6" w:rsidRPr="00A260E4" w:rsidRDefault="00A260E4" w:rsidP="000563E6">
            <w:pPr>
              <w:jc w:val="center"/>
              <w:rPr>
                <w:rFonts w:ascii="Times New Roman" w:hAnsi="Times New Roman" w:cs="Times New Roman"/>
                <w:bCs/>
                <w:color w:val="000000"/>
              </w:rPr>
            </w:pPr>
            <w:r>
              <w:rPr>
                <w:rFonts w:ascii="Times New Roman" w:hAnsi="Times New Roman" w:cs="Times New Roman"/>
                <w:bCs/>
                <w:color w:val="000000"/>
              </w:rPr>
              <w:t>18</w:t>
            </w:r>
          </w:p>
        </w:tc>
        <w:tc>
          <w:tcPr>
            <w:tcW w:w="582" w:type="dxa"/>
            <w:tcBorders>
              <w:left w:val="single" w:sz="4" w:space="0" w:color="auto"/>
            </w:tcBorders>
          </w:tcPr>
          <w:p w14:paraId="04D96640" w14:textId="378820AF" w:rsidR="000563E6" w:rsidRPr="00A260E4" w:rsidRDefault="00A260E4" w:rsidP="000563E6">
            <w:pPr>
              <w:jc w:val="center"/>
              <w:rPr>
                <w:rFonts w:ascii="Times New Roman" w:hAnsi="Times New Roman" w:cs="Times New Roman"/>
                <w:bCs/>
                <w:color w:val="000000"/>
              </w:rPr>
            </w:pPr>
            <w:r>
              <w:rPr>
                <w:rFonts w:ascii="Times New Roman" w:hAnsi="Times New Roman" w:cs="Times New Roman"/>
                <w:bCs/>
                <w:color w:val="000000"/>
              </w:rPr>
              <w:t>22,5</w:t>
            </w:r>
          </w:p>
        </w:tc>
      </w:tr>
    </w:tbl>
    <w:p w14:paraId="3A171FE5" w14:textId="77777777" w:rsidR="00BA641F" w:rsidRDefault="00010781" w:rsidP="00010781">
      <w:pPr>
        <w:spacing w:after="0" w:line="240" w:lineRule="auto"/>
        <w:jc w:val="both"/>
        <w:rPr>
          <w:rFonts w:ascii="Times New Roman" w:hAnsi="Times New Roman" w:cs="Times New Roman"/>
          <w:sz w:val="24"/>
        </w:rPr>
      </w:pPr>
      <w:r w:rsidRPr="00010781">
        <w:rPr>
          <w:rFonts w:ascii="Times New Roman" w:hAnsi="Times New Roman" w:cs="Times New Roman"/>
          <w:sz w:val="24"/>
        </w:rPr>
        <w:t xml:space="preserve">      </w:t>
      </w:r>
    </w:p>
    <w:p w14:paraId="3E39AD90" w14:textId="242F6CFC" w:rsidR="00010781" w:rsidRPr="00A260E4" w:rsidRDefault="00010781" w:rsidP="00010781">
      <w:pPr>
        <w:spacing w:after="0" w:line="240" w:lineRule="auto"/>
        <w:jc w:val="both"/>
        <w:rPr>
          <w:rFonts w:ascii="Times New Roman" w:hAnsi="Times New Roman" w:cs="Times New Roman"/>
          <w:sz w:val="24"/>
          <w:szCs w:val="24"/>
        </w:rPr>
      </w:pPr>
      <w:r w:rsidRPr="00A260E4">
        <w:rPr>
          <w:rFonts w:ascii="Times New Roman" w:hAnsi="Times New Roman" w:cs="Times New Roman"/>
          <w:sz w:val="24"/>
          <w:szCs w:val="24"/>
        </w:rPr>
        <w:lastRenderedPageBreak/>
        <w:t xml:space="preserve">    Методика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по зрительно воспринимаемому образцу.</w:t>
      </w:r>
    </w:p>
    <w:p w14:paraId="5B555E76" w14:textId="5B4D8E80" w:rsidR="00010781" w:rsidRPr="00A260E4" w:rsidRDefault="00010781" w:rsidP="00012E6F">
      <w:pPr>
        <w:spacing w:after="0" w:line="240" w:lineRule="auto"/>
        <w:jc w:val="both"/>
        <w:rPr>
          <w:rFonts w:ascii="Times New Roman" w:eastAsiaTheme="minorEastAsia" w:hAnsi="Times New Roman" w:cs="Times New Roman"/>
          <w:bCs/>
          <w:color w:val="000000"/>
          <w:sz w:val="24"/>
          <w:szCs w:val="24"/>
          <w:lang w:eastAsia="ru-RU"/>
        </w:rPr>
      </w:pPr>
      <w:r w:rsidRPr="00A260E4">
        <w:rPr>
          <w:rFonts w:ascii="Times New Roman" w:eastAsiaTheme="minorEastAsia" w:hAnsi="Times New Roman" w:cs="Times New Roman"/>
          <w:bCs/>
          <w:color w:val="000000"/>
          <w:sz w:val="24"/>
          <w:szCs w:val="24"/>
          <w:lang w:eastAsia="ru-RU"/>
        </w:rPr>
        <w:t xml:space="preserve">Анализ показал, что </w:t>
      </w:r>
      <w:r w:rsidR="005627B1" w:rsidRPr="00A260E4">
        <w:rPr>
          <w:rFonts w:ascii="Times New Roman" w:eastAsiaTheme="minorEastAsia" w:hAnsi="Times New Roman" w:cs="Times New Roman"/>
          <w:bCs/>
          <w:color w:val="000000"/>
          <w:sz w:val="24"/>
          <w:szCs w:val="24"/>
          <w:lang w:eastAsia="ru-RU"/>
        </w:rPr>
        <w:t>6</w:t>
      </w:r>
      <w:r w:rsidR="00A260E4" w:rsidRPr="00A260E4">
        <w:rPr>
          <w:rFonts w:ascii="Times New Roman" w:eastAsiaTheme="minorEastAsia" w:hAnsi="Times New Roman" w:cs="Times New Roman"/>
          <w:bCs/>
          <w:color w:val="000000"/>
          <w:sz w:val="24"/>
          <w:szCs w:val="24"/>
          <w:lang w:eastAsia="ru-RU"/>
        </w:rPr>
        <w:t>0,1</w:t>
      </w:r>
      <w:r w:rsidRPr="00A260E4">
        <w:rPr>
          <w:rFonts w:ascii="Times New Roman" w:eastAsiaTheme="minorEastAsia" w:hAnsi="Times New Roman" w:cs="Times New Roman"/>
          <w:bCs/>
          <w:color w:val="000000"/>
          <w:sz w:val="24"/>
          <w:szCs w:val="24"/>
          <w:lang w:eastAsia="ru-RU"/>
        </w:rPr>
        <w:t xml:space="preserve">% учащихся справились на высоком уровне, </w:t>
      </w:r>
      <w:r w:rsidR="005627B1" w:rsidRPr="00A260E4">
        <w:rPr>
          <w:rFonts w:ascii="Times New Roman" w:eastAsiaTheme="minorEastAsia" w:hAnsi="Times New Roman" w:cs="Times New Roman"/>
          <w:bCs/>
          <w:color w:val="000000"/>
          <w:sz w:val="24"/>
          <w:szCs w:val="24"/>
          <w:lang w:eastAsia="ru-RU"/>
        </w:rPr>
        <w:t>1</w:t>
      </w:r>
      <w:r w:rsidR="00A260E4" w:rsidRPr="00A260E4">
        <w:rPr>
          <w:rFonts w:ascii="Times New Roman" w:eastAsiaTheme="minorEastAsia" w:hAnsi="Times New Roman" w:cs="Times New Roman"/>
          <w:bCs/>
          <w:color w:val="000000"/>
          <w:sz w:val="24"/>
          <w:szCs w:val="24"/>
          <w:lang w:eastAsia="ru-RU"/>
        </w:rPr>
        <w:t>7</w:t>
      </w:r>
      <w:r w:rsidRPr="00A260E4">
        <w:rPr>
          <w:rFonts w:ascii="Times New Roman" w:eastAsiaTheme="minorEastAsia" w:hAnsi="Times New Roman" w:cs="Times New Roman"/>
          <w:bCs/>
          <w:color w:val="000000"/>
          <w:sz w:val="24"/>
          <w:szCs w:val="24"/>
          <w:lang w:eastAsia="ru-RU"/>
        </w:rPr>
        <w:t>% справились на сред</w:t>
      </w:r>
      <w:r w:rsidR="00E93507" w:rsidRPr="00A260E4">
        <w:rPr>
          <w:rFonts w:ascii="Times New Roman" w:eastAsiaTheme="minorEastAsia" w:hAnsi="Times New Roman" w:cs="Times New Roman"/>
          <w:bCs/>
          <w:color w:val="000000"/>
          <w:sz w:val="24"/>
          <w:szCs w:val="24"/>
          <w:lang w:eastAsia="ru-RU"/>
        </w:rPr>
        <w:t xml:space="preserve">нем уровне, </w:t>
      </w:r>
      <w:r w:rsidR="00A260E4" w:rsidRPr="00A260E4">
        <w:rPr>
          <w:rFonts w:ascii="Times New Roman" w:eastAsiaTheme="minorEastAsia" w:hAnsi="Times New Roman" w:cs="Times New Roman"/>
          <w:bCs/>
          <w:color w:val="000000"/>
          <w:sz w:val="24"/>
          <w:szCs w:val="24"/>
          <w:lang w:eastAsia="ru-RU"/>
        </w:rPr>
        <w:t>22,5</w:t>
      </w:r>
      <w:r w:rsidRPr="00A260E4">
        <w:rPr>
          <w:rFonts w:ascii="Times New Roman" w:eastAsiaTheme="minorEastAsia" w:hAnsi="Times New Roman" w:cs="Times New Roman"/>
          <w:bCs/>
          <w:color w:val="000000"/>
          <w:sz w:val="24"/>
          <w:szCs w:val="24"/>
          <w:lang w:eastAsia="ru-RU"/>
        </w:rPr>
        <w:t>% учащихся показали низкий уровень.</w:t>
      </w:r>
    </w:p>
    <w:p w14:paraId="3F3E7CC0" w14:textId="7867F8A4" w:rsidR="002E4BF2" w:rsidRPr="00A260E4" w:rsidRDefault="002E4BF2" w:rsidP="00012E6F">
      <w:pPr>
        <w:spacing w:after="0" w:line="240" w:lineRule="auto"/>
        <w:jc w:val="both"/>
        <w:rPr>
          <w:rFonts w:ascii="Times New Roman" w:eastAsiaTheme="minorEastAsia" w:hAnsi="Times New Roman" w:cs="Times New Roman"/>
          <w:b/>
          <w:bCs/>
          <w:color w:val="000000"/>
          <w:sz w:val="24"/>
          <w:szCs w:val="24"/>
          <w:lang w:eastAsia="ru-RU"/>
        </w:rPr>
      </w:pPr>
    </w:p>
    <w:p w14:paraId="55C1A134" w14:textId="77777777" w:rsidR="008B70DD" w:rsidRPr="00A260E4" w:rsidRDefault="008B70DD" w:rsidP="000563E6">
      <w:pPr>
        <w:spacing w:after="0" w:line="240" w:lineRule="auto"/>
        <w:jc w:val="both"/>
        <w:rPr>
          <w:rFonts w:ascii="Times New Roman" w:eastAsia="Times New Roman" w:hAnsi="Times New Roman" w:cs="Times New Roman"/>
          <w:bCs/>
          <w:color w:val="000000"/>
          <w:sz w:val="24"/>
          <w:szCs w:val="24"/>
          <w:lang w:eastAsia="ru-RU"/>
        </w:rPr>
      </w:pPr>
    </w:p>
    <w:p w14:paraId="699926AE" w14:textId="77777777" w:rsidR="00010781" w:rsidRPr="00A260E4" w:rsidRDefault="00010781" w:rsidP="000563E6">
      <w:pPr>
        <w:spacing w:after="0" w:line="240" w:lineRule="auto"/>
        <w:jc w:val="both"/>
        <w:rPr>
          <w:rFonts w:ascii="Times New Roman" w:hAnsi="Times New Roman" w:cs="Times New Roman"/>
          <w:sz w:val="24"/>
          <w:szCs w:val="24"/>
        </w:rPr>
      </w:pPr>
      <w:r w:rsidRPr="00A260E4">
        <w:rPr>
          <w:rFonts w:ascii="Times New Roman" w:hAnsi="Times New Roman" w:cs="Times New Roman"/>
          <w:sz w:val="24"/>
          <w:szCs w:val="24"/>
        </w:rPr>
        <w:t>Дети, не справляющиеся с методикой «Графический диктант», могут испытывать затруднения при выполнении фронтальных инструкций, относящихся ко всему классу. Они, как правило, слабо ориентируются в учебной ситуации, нуждаются в постоянной помощи и контроле каждого шага, не могут работать самостоятельно. Ребенок может не понять, что домашнее задание относится к нему также.</w:t>
      </w:r>
    </w:p>
    <w:p w14:paraId="33DBD000" w14:textId="77777777" w:rsidR="0089462E" w:rsidRPr="00A260E4" w:rsidRDefault="0089462E" w:rsidP="000563E6">
      <w:pPr>
        <w:spacing w:after="0" w:line="240" w:lineRule="auto"/>
        <w:jc w:val="both"/>
        <w:rPr>
          <w:rFonts w:ascii="Times New Roman" w:hAnsi="Times New Roman" w:cs="Times New Roman"/>
          <w:sz w:val="24"/>
          <w:szCs w:val="24"/>
        </w:rPr>
      </w:pPr>
    </w:p>
    <w:p w14:paraId="195B1F44" w14:textId="57CB2C6C" w:rsidR="00C33220" w:rsidRDefault="00C33220" w:rsidP="00C656BC">
      <w:pPr>
        <w:spacing w:after="0" w:line="240" w:lineRule="auto"/>
        <w:jc w:val="both"/>
        <w:rPr>
          <w:rFonts w:ascii="Times New Roman" w:eastAsiaTheme="minorEastAsia" w:hAnsi="Times New Roman" w:cs="Times New Roman"/>
          <w:bCs/>
          <w:color w:val="000000"/>
          <w:sz w:val="24"/>
          <w:szCs w:val="28"/>
          <w:lang w:eastAsia="ru-RU"/>
        </w:rPr>
      </w:pPr>
    </w:p>
    <w:tbl>
      <w:tblPr>
        <w:tblStyle w:val="a3"/>
        <w:tblW w:w="0" w:type="auto"/>
        <w:tblLook w:val="04A0" w:firstRow="1" w:lastRow="0" w:firstColumn="1" w:lastColumn="0" w:noHBand="0" w:noVBand="1"/>
      </w:tblPr>
      <w:tblGrid>
        <w:gridCol w:w="1895"/>
        <w:gridCol w:w="580"/>
        <w:gridCol w:w="701"/>
        <w:gridCol w:w="587"/>
        <w:gridCol w:w="601"/>
        <w:gridCol w:w="626"/>
        <w:gridCol w:w="662"/>
        <w:gridCol w:w="604"/>
        <w:gridCol w:w="634"/>
        <w:gridCol w:w="657"/>
        <w:gridCol w:w="607"/>
        <w:gridCol w:w="590"/>
        <w:gridCol w:w="601"/>
      </w:tblGrid>
      <w:tr w:rsidR="004E505D" w14:paraId="60FBC234" w14:textId="04A1AC62" w:rsidTr="0021543A">
        <w:tc>
          <w:tcPr>
            <w:tcW w:w="9345" w:type="dxa"/>
            <w:gridSpan w:val="13"/>
          </w:tcPr>
          <w:p w14:paraId="572259A0" w14:textId="75E4C3C0" w:rsidR="004E505D" w:rsidRDefault="004E505D" w:rsidP="00C656BC">
            <w:pPr>
              <w:jc w:val="center"/>
              <w:rPr>
                <w:rFonts w:ascii="Times New Roman" w:hAnsi="Times New Roman" w:cs="Times New Roman"/>
                <w:b/>
                <w:sz w:val="24"/>
                <w:szCs w:val="28"/>
              </w:rPr>
            </w:pPr>
            <w:r>
              <w:rPr>
                <w:rFonts w:ascii="Times New Roman" w:hAnsi="Times New Roman" w:cs="Times New Roman"/>
                <w:b/>
                <w:sz w:val="24"/>
                <w:szCs w:val="28"/>
              </w:rPr>
              <w:t>3.</w:t>
            </w:r>
            <w:r w:rsidRPr="00D746B5">
              <w:rPr>
                <w:rFonts w:ascii="Times New Roman" w:hAnsi="Times New Roman" w:cs="Times New Roman"/>
                <w:b/>
                <w:sz w:val="24"/>
                <w:szCs w:val="28"/>
              </w:rPr>
              <w:t>Тест «Образец и правило»</w:t>
            </w:r>
          </w:p>
        </w:tc>
      </w:tr>
      <w:tr w:rsidR="004E505D" w14:paraId="48888142" w14:textId="5BD54463" w:rsidTr="008B70DD">
        <w:tc>
          <w:tcPr>
            <w:tcW w:w="1945" w:type="dxa"/>
            <w:vMerge w:val="restart"/>
            <w:vAlign w:val="bottom"/>
          </w:tcPr>
          <w:p w14:paraId="35564206" w14:textId="77777777" w:rsidR="004E505D" w:rsidRPr="00A00577" w:rsidRDefault="004E505D"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89" w:type="dxa"/>
            <w:gridSpan w:val="2"/>
          </w:tcPr>
          <w:p w14:paraId="492FA0B1"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12" w:type="dxa"/>
            <w:gridSpan w:val="2"/>
          </w:tcPr>
          <w:p w14:paraId="43348F33"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307" w:type="dxa"/>
            <w:gridSpan w:val="2"/>
          </w:tcPr>
          <w:p w14:paraId="52667CC1"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44" w:type="dxa"/>
            <w:gridSpan w:val="2"/>
          </w:tcPr>
          <w:p w14:paraId="40CCE12A"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82" w:type="dxa"/>
            <w:gridSpan w:val="2"/>
          </w:tcPr>
          <w:p w14:paraId="0EE6D510" w14:textId="36CD87E1" w:rsidR="004E505D" w:rsidRPr="008C6C57" w:rsidRDefault="004E505D"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66" w:type="dxa"/>
            <w:gridSpan w:val="2"/>
          </w:tcPr>
          <w:p w14:paraId="5B6475CA" w14:textId="6A2DFCF6"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4E505D" w14:paraId="0A0E146B" w14:textId="3807AAA3" w:rsidTr="008B70DD">
        <w:tc>
          <w:tcPr>
            <w:tcW w:w="1945" w:type="dxa"/>
            <w:vMerge/>
          </w:tcPr>
          <w:p w14:paraId="37D38E87" w14:textId="77777777" w:rsidR="004E505D" w:rsidRPr="00D746B5" w:rsidRDefault="004E505D" w:rsidP="004E505D">
            <w:pPr>
              <w:rPr>
                <w:rFonts w:ascii="Times New Roman" w:hAnsi="Times New Roman" w:cs="Times New Roman"/>
                <w:sz w:val="24"/>
                <w:szCs w:val="28"/>
              </w:rPr>
            </w:pPr>
          </w:p>
        </w:tc>
        <w:tc>
          <w:tcPr>
            <w:tcW w:w="582" w:type="dxa"/>
            <w:tcBorders>
              <w:right w:val="single" w:sz="4" w:space="0" w:color="auto"/>
            </w:tcBorders>
          </w:tcPr>
          <w:p w14:paraId="4A0FAACF"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07" w:type="dxa"/>
            <w:tcBorders>
              <w:left w:val="single" w:sz="4" w:space="0" w:color="auto"/>
            </w:tcBorders>
          </w:tcPr>
          <w:p w14:paraId="561891E7"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0" w:type="dxa"/>
            <w:tcBorders>
              <w:right w:val="single" w:sz="4" w:space="0" w:color="auto"/>
            </w:tcBorders>
          </w:tcPr>
          <w:p w14:paraId="07A2286F"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22" w:type="dxa"/>
            <w:tcBorders>
              <w:left w:val="single" w:sz="4" w:space="0" w:color="auto"/>
            </w:tcBorders>
          </w:tcPr>
          <w:p w14:paraId="72F5D1CF"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1" w:type="dxa"/>
            <w:tcBorders>
              <w:right w:val="single" w:sz="4" w:space="0" w:color="auto"/>
            </w:tcBorders>
          </w:tcPr>
          <w:p w14:paraId="5B7EE7D6"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6" w:type="dxa"/>
            <w:tcBorders>
              <w:left w:val="single" w:sz="4" w:space="0" w:color="auto"/>
            </w:tcBorders>
          </w:tcPr>
          <w:p w14:paraId="2E90DD7A"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8" w:type="dxa"/>
            <w:tcBorders>
              <w:right w:val="single" w:sz="4" w:space="0" w:color="auto"/>
            </w:tcBorders>
          </w:tcPr>
          <w:p w14:paraId="068D57E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6" w:type="dxa"/>
            <w:tcBorders>
              <w:left w:val="single" w:sz="4" w:space="0" w:color="auto"/>
            </w:tcBorders>
          </w:tcPr>
          <w:p w14:paraId="777216CD"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64" w:type="dxa"/>
            <w:tcBorders>
              <w:right w:val="single" w:sz="4" w:space="0" w:color="auto"/>
            </w:tcBorders>
          </w:tcPr>
          <w:p w14:paraId="6EE1A72A"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18" w:type="dxa"/>
            <w:tcBorders>
              <w:left w:val="single" w:sz="4" w:space="0" w:color="auto"/>
            </w:tcBorders>
          </w:tcPr>
          <w:p w14:paraId="61D6D74A"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3" w:type="dxa"/>
            <w:tcBorders>
              <w:right w:val="single" w:sz="4" w:space="0" w:color="auto"/>
            </w:tcBorders>
          </w:tcPr>
          <w:p w14:paraId="192A0A68" w14:textId="18FE1130"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73" w:type="dxa"/>
            <w:tcBorders>
              <w:left w:val="single" w:sz="4" w:space="0" w:color="auto"/>
            </w:tcBorders>
          </w:tcPr>
          <w:p w14:paraId="7CDDED6D" w14:textId="65E62DDC"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0563E6" w14:paraId="70DA777C" w14:textId="68EA70E5" w:rsidTr="008B70DD">
        <w:tc>
          <w:tcPr>
            <w:tcW w:w="1945" w:type="dxa"/>
          </w:tcPr>
          <w:p w14:paraId="5931FAE0"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высокий</w:t>
            </w:r>
          </w:p>
        </w:tc>
        <w:tc>
          <w:tcPr>
            <w:tcW w:w="582" w:type="dxa"/>
            <w:tcBorders>
              <w:right w:val="single" w:sz="4" w:space="0" w:color="auto"/>
            </w:tcBorders>
          </w:tcPr>
          <w:p w14:paraId="6D725171" w14:textId="27461CD3" w:rsidR="000563E6" w:rsidRPr="007E29B1" w:rsidRDefault="000563E6" w:rsidP="000563E6">
            <w:pPr>
              <w:jc w:val="center"/>
              <w:rPr>
                <w:rFonts w:ascii="Times New Roman" w:eastAsia="Times New Roman" w:hAnsi="Times New Roman"/>
                <w:bCs/>
                <w:color w:val="000000"/>
              </w:rPr>
            </w:pPr>
            <w:r w:rsidRPr="007E29B1">
              <w:rPr>
                <w:rFonts w:ascii="Times New Roman" w:eastAsia="Times New Roman" w:hAnsi="Times New Roman"/>
                <w:bCs/>
                <w:color w:val="000000"/>
              </w:rPr>
              <w:t>4</w:t>
            </w:r>
          </w:p>
        </w:tc>
        <w:tc>
          <w:tcPr>
            <w:tcW w:w="707" w:type="dxa"/>
            <w:tcBorders>
              <w:left w:val="single" w:sz="4" w:space="0" w:color="auto"/>
            </w:tcBorders>
          </w:tcPr>
          <w:p w14:paraId="55AB55BC" w14:textId="5748D76C" w:rsidR="000563E6" w:rsidRPr="007E29B1" w:rsidRDefault="000563E6" w:rsidP="000563E6">
            <w:pPr>
              <w:jc w:val="center"/>
              <w:rPr>
                <w:rFonts w:ascii="Times New Roman" w:eastAsia="Times New Roman" w:hAnsi="Times New Roman"/>
                <w:bCs/>
                <w:color w:val="000000"/>
              </w:rPr>
            </w:pPr>
            <w:r w:rsidRPr="007E29B1">
              <w:rPr>
                <w:rFonts w:ascii="Times New Roman" w:eastAsia="Times New Roman" w:hAnsi="Times New Roman"/>
                <w:bCs/>
                <w:color w:val="000000"/>
              </w:rPr>
              <w:t>25</w:t>
            </w:r>
          </w:p>
        </w:tc>
        <w:tc>
          <w:tcPr>
            <w:tcW w:w="590" w:type="dxa"/>
            <w:tcBorders>
              <w:right w:val="single" w:sz="4" w:space="0" w:color="auto"/>
            </w:tcBorders>
          </w:tcPr>
          <w:p w14:paraId="2904E68A" w14:textId="10DEF692"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bCs/>
                <w:color w:val="000000"/>
              </w:rPr>
              <w:t>5</w:t>
            </w:r>
          </w:p>
        </w:tc>
        <w:tc>
          <w:tcPr>
            <w:tcW w:w="522" w:type="dxa"/>
            <w:tcBorders>
              <w:left w:val="single" w:sz="4" w:space="0" w:color="auto"/>
            </w:tcBorders>
          </w:tcPr>
          <w:p w14:paraId="3C0CFC6C" w14:textId="54A5E6C0"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bCs/>
                <w:color w:val="000000"/>
              </w:rPr>
              <w:t>27.7</w:t>
            </w:r>
          </w:p>
        </w:tc>
        <w:tc>
          <w:tcPr>
            <w:tcW w:w="631" w:type="dxa"/>
            <w:tcBorders>
              <w:right w:val="single" w:sz="4" w:space="0" w:color="auto"/>
            </w:tcBorders>
          </w:tcPr>
          <w:p w14:paraId="593C8F3A" w14:textId="2961CED1"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bCs/>
                <w:color w:val="000000"/>
              </w:rPr>
              <w:t>7</w:t>
            </w:r>
          </w:p>
        </w:tc>
        <w:tc>
          <w:tcPr>
            <w:tcW w:w="676" w:type="dxa"/>
            <w:tcBorders>
              <w:left w:val="single" w:sz="4" w:space="0" w:color="auto"/>
            </w:tcBorders>
          </w:tcPr>
          <w:p w14:paraId="034F95AA" w14:textId="76B1E043"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bCs/>
                <w:color w:val="000000"/>
              </w:rPr>
              <w:t>38</w:t>
            </w:r>
          </w:p>
        </w:tc>
        <w:tc>
          <w:tcPr>
            <w:tcW w:w="608" w:type="dxa"/>
            <w:tcBorders>
              <w:right w:val="single" w:sz="4" w:space="0" w:color="auto"/>
            </w:tcBorders>
          </w:tcPr>
          <w:p w14:paraId="1F2D5C53" w14:textId="40CC302F" w:rsidR="000563E6" w:rsidRPr="007E29B1" w:rsidRDefault="000563E6" w:rsidP="000563E6">
            <w:pPr>
              <w:autoSpaceDE w:val="0"/>
              <w:autoSpaceDN w:val="0"/>
              <w:adjustRightInd w:val="0"/>
              <w:jc w:val="center"/>
              <w:rPr>
                <w:rFonts w:ascii="Times New Roman" w:hAnsi="Times New Roman"/>
              </w:rPr>
            </w:pPr>
            <w:r w:rsidRPr="007E29B1">
              <w:rPr>
                <w:rFonts w:ascii="Times New Roman" w:eastAsia="Times New Roman" w:hAnsi="Times New Roman"/>
                <w:bCs/>
                <w:color w:val="000000"/>
              </w:rPr>
              <w:t>3</w:t>
            </w:r>
          </w:p>
        </w:tc>
        <w:tc>
          <w:tcPr>
            <w:tcW w:w="636" w:type="dxa"/>
            <w:tcBorders>
              <w:left w:val="single" w:sz="4" w:space="0" w:color="auto"/>
            </w:tcBorders>
          </w:tcPr>
          <w:p w14:paraId="2A3B8D29" w14:textId="746143C0" w:rsidR="000563E6" w:rsidRPr="007E29B1" w:rsidRDefault="000563E6" w:rsidP="000563E6">
            <w:pPr>
              <w:autoSpaceDE w:val="0"/>
              <w:autoSpaceDN w:val="0"/>
              <w:adjustRightInd w:val="0"/>
              <w:jc w:val="center"/>
              <w:rPr>
                <w:rFonts w:ascii="Times New Roman" w:hAnsi="Times New Roman"/>
              </w:rPr>
            </w:pPr>
            <w:r w:rsidRPr="007E29B1">
              <w:rPr>
                <w:rFonts w:ascii="Times New Roman" w:eastAsia="Times New Roman" w:hAnsi="Times New Roman"/>
                <w:bCs/>
                <w:color w:val="000000"/>
              </w:rPr>
              <w:t>17,6</w:t>
            </w:r>
          </w:p>
        </w:tc>
        <w:tc>
          <w:tcPr>
            <w:tcW w:w="664" w:type="dxa"/>
            <w:tcBorders>
              <w:right w:val="single" w:sz="4" w:space="0" w:color="auto"/>
            </w:tcBorders>
          </w:tcPr>
          <w:p w14:paraId="49A3206E" w14:textId="76CBB1AE"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bCs/>
                <w:color w:val="000000"/>
              </w:rPr>
              <w:t>7</w:t>
            </w:r>
          </w:p>
        </w:tc>
        <w:tc>
          <w:tcPr>
            <w:tcW w:w="618" w:type="dxa"/>
            <w:tcBorders>
              <w:left w:val="single" w:sz="4" w:space="0" w:color="auto"/>
            </w:tcBorders>
          </w:tcPr>
          <w:p w14:paraId="12200131" w14:textId="7F6C4596"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bCs/>
                <w:color w:val="000000"/>
              </w:rPr>
              <w:t>50</w:t>
            </w:r>
          </w:p>
        </w:tc>
        <w:tc>
          <w:tcPr>
            <w:tcW w:w="593" w:type="dxa"/>
            <w:tcBorders>
              <w:left w:val="single" w:sz="4" w:space="0" w:color="auto"/>
            </w:tcBorders>
          </w:tcPr>
          <w:p w14:paraId="04F9FC9A" w14:textId="22EAACF1" w:rsidR="000563E6" w:rsidRPr="007E29B1" w:rsidRDefault="007E29B1" w:rsidP="000563E6">
            <w:pPr>
              <w:jc w:val="center"/>
              <w:rPr>
                <w:rFonts w:ascii="Times New Roman" w:hAnsi="Times New Roman" w:cs="Times New Roman"/>
                <w:bCs/>
                <w:color w:val="000000"/>
              </w:rPr>
            </w:pPr>
            <w:r>
              <w:rPr>
                <w:rFonts w:ascii="Times New Roman" w:hAnsi="Times New Roman" w:cs="Times New Roman"/>
                <w:bCs/>
                <w:color w:val="000000"/>
              </w:rPr>
              <w:t>26</w:t>
            </w:r>
          </w:p>
        </w:tc>
        <w:tc>
          <w:tcPr>
            <w:tcW w:w="573" w:type="dxa"/>
            <w:tcBorders>
              <w:left w:val="single" w:sz="4" w:space="0" w:color="auto"/>
            </w:tcBorders>
          </w:tcPr>
          <w:p w14:paraId="055C59A5" w14:textId="0D5A2209" w:rsidR="000563E6" w:rsidRPr="007E29B1" w:rsidRDefault="007E29B1" w:rsidP="000563E6">
            <w:pPr>
              <w:jc w:val="center"/>
              <w:rPr>
                <w:rFonts w:ascii="Times New Roman" w:hAnsi="Times New Roman" w:cs="Times New Roman"/>
                <w:bCs/>
                <w:color w:val="000000"/>
              </w:rPr>
            </w:pPr>
            <w:r>
              <w:rPr>
                <w:rFonts w:ascii="Times New Roman" w:hAnsi="Times New Roman" w:cs="Times New Roman"/>
                <w:bCs/>
                <w:color w:val="000000"/>
              </w:rPr>
              <w:t>31,7</w:t>
            </w:r>
          </w:p>
        </w:tc>
      </w:tr>
      <w:tr w:rsidR="000563E6" w14:paraId="76A24066" w14:textId="42E7BD2C" w:rsidTr="008B70DD">
        <w:tc>
          <w:tcPr>
            <w:tcW w:w="1945" w:type="dxa"/>
          </w:tcPr>
          <w:p w14:paraId="0826C337"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 xml:space="preserve">средний </w:t>
            </w:r>
          </w:p>
        </w:tc>
        <w:tc>
          <w:tcPr>
            <w:tcW w:w="582" w:type="dxa"/>
            <w:tcBorders>
              <w:right w:val="single" w:sz="4" w:space="0" w:color="auto"/>
            </w:tcBorders>
          </w:tcPr>
          <w:p w14:paraId="521BCF80" w14:textId="47CC8300" w:rsidR="000563E6" w:rsidRPr="007E29B1" w:rsidRDefault="000563E6" w:rsidP="000563E6">
            <w:pPr>
              <w:autoSpaceDE w:val="0"/>
              <w:autoSpaceDN w:val="0"/>
              <w:adjustRightInd w:val="0"/>
              <w:jc w:val="center"/>
              <w:rPr>
                <w:rFonts w:ascii="Times New Roman" w:eastAsia="Times New Roman" w:hAnsi="Times New Roman"/>
              </w:rPr>
            </w:pPr>
            <w:r w:rsidRPr="007E29B1">
              <w:rPr>
                <w:rFonts w:ascii="Times New Roman" w:eastAsia="Times New Roman" w:hAnsi="Times New Roman"/>
              </w:rPr>
              <w:t>7</w:t>
            </w:r>
          </w:p>
        </w:tc>
        <w:tc>
          <w:tcPr>
            <w:tcW w:w="707" w:type="dxa"/>
            <w:tcBorders>
              <w:left w:val="single" w:sz="4" w:space="0" w:color="auto"/>
            </w:tcBorders>
          </w:tcPr>
          <w:p w14:paraId="0FF43606" w14:textId="4469ED64" w:rsidR="000563E6" w:rsidRPr="007E29B1" w:rsidRDefault="000563E6" w:rsidP="000563E6">
            <w:pPr>
              <w:autoSpaceDE w:val="0"/>
              <w:autoSpaceDN w:val="0"/>
              <w:adjustRightInd w:val="0"/>
              <w:jc w:val="center"/>
              <w:rPr>
                <w:rFonts w:ascii="Times New Roman" w:eastAsia="Times New Roman" w:hAnsi="Times New Roman"/>
              </w:rPr>
            </w:pPr>
            <w:r w:rsidRPr="007E29B1">
              <w:rPr>
                <w:rFonts w:ascii="Times New Roman" w:eastAsia="Times New Roman" w:hAnsi="Times New Roman"/>
              </w:rPr>
              <w:t>43,7</w:t>
            </w:r>
          </w:p>
        </w:tc>
        <w:tc>
          <w:tcPr>
            <w:tcW w:w="590" w:type="dxa"/>
            <w:tcBorders>
              <w:right w:val="single" w:sz="4" w:space="0" w:color="auto"/>
            </w:tcBorders>
          </w:tcPr>
          <w:p w14:paraId="26C93376" w14:textId="7B9237ED"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4</w:t>
            </w:r>
          </w:p>
        </w:tc>
        <w:tc>
          <w:tcPr>
            <w:tcW w:w="522" w:type="dxa"/>
            <w:tcBorders>
              <w:left w:val="single" w:sz="4" w:space="0" w:color="auto"/>
            </w:tcBorders>
          </w:tcPr>
          <w:p w14:paraId="0FC800F3" w14:textId="337879AE"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22.2</w:t>
            </w:r>
          </w:p>
        </w:tc>
        <w:tc>
          <w:tcPr>
            <w:tcW w:w="631" w:type="dxa"/>
            <w:tcBorders>
              <w:right w:val="single" w:sz="4" w:space="0" w:color="auto"/>
            </w:tcBorders>
          </w:tcPr>
          <w:p w14:paraId="06D91DE8" w14:textId="6D89CD19"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4</w:t>
            </w:r>
          </w:p>
        </w:tc>
        <w:tc>
          <w:tcPr>
            <w:tcW w:w="676" w:type="dxa"/>
            <w:tcBorders>
              <w:left w:val="single" w:sz="4" w:space="0" w:color="auto"/>
            </w:tcBorders>
          </w:tcPr>
          <w:p w14:paraId="525D0687" w14:textId="20F56719"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22</w:t>
            </w:r>
          </w:p>
        </w:tc>
        <w:tc>
          <w:tcPr>
            <w:tcW w:w="608" w:type="dxa"/>
            <w:tcBorders>
              <w:right w:val="single" w:sz="4" w:space="0" w:color="auto"/>
            </w:tcBorders>
          </w:tcPr>
          <w:p w14:paraId="55D03A30" w14:textId="5271244B"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7</w:t>
            </w:r>
          </w:p>
        </w:tc>
        <w:tc>
          <w:tcPr>
            <w:tcW w:w="636" w:type="dxa"/>
            <w:tcBorders>
              <w:left w:val="single" w:sz="4" w:space="0" w:color="auto"/>
            </w:tcBorders>
          </w:tcPr>
          <w:p w14:paraId="305538C7" w14:textId="598A41B6"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41,2</w:t>
            </w:r>
          </w:p>
        </w:tc>
        <w:tc>
          <w:tcPr>
            <w:tcW w:w="664" w:type="dxa"/>
            <w:tcBorders>
              <w:right w:val="single" w:sz="4" w:space="0" w:color="auto"/>
            </w:tcBorders>
          </w:tcPr>
          <w:p w14:paraId="506FEF00" w14:textId="77B6828D"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5</w:t>
            </w:r>
          </w:p>
        </w:tc>
        <w:tc>
          <w:tcPr>
            <w:tcW w:w="618" w:type="dxa"/>
            <w:tcBorders>
              <w:left w:val="single" w:sz="4" w:space="0" w:color="auto"/>
            </w:tcBorders>
          </w:tcPr>
          <w:p w14:paraId="7130C27E" w14:textId="2FBB4D31"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36</w:t>
            </w:r>
          </w:p>
        </w:tc>
        <w:tc>
          <w:tcPr>
            <w:tcW w:w="593" w:type="dxa"/>
            <w:tcBorders>
              <w:left w:val="single" w:sz="4" w:space="0" w:color="auto"/>
            </w:tcBorders>
          </w:tcPr>
          <w:p w14:paraId="4F511D98" w14:textId="695AC586" w:rsidR="000563E6" w:rsidRPr="007E29B1" w:rsidRDefault="007E29B1" w:rsidP="000563E6">
            <w:pPr>
              <w:jc w:val="center"/>
              <w:rPr>
                <w:rFonts w:ascii="Times New Roman" w:hAnsi="Times New Roman" w:cs="Times New Roman"/>
                <w:bCs/>
                <w:color w:val="000000"/>
              </w:rPr>
            </w:pPr>
            <w:r>
              <w:rPr>
                <w:rFonts w:ascii="Times New Roman" w:hAnsi="Times New Roman" w:cs="Times New Roman"/>
                <w:bCs/>
                <w:color w:val="000000"/>
              </w:rPr>
              <w:t>27</w:t>
            </w:r>
          </w:p>
        </w:tc>
        <w:tc>
          <w:tcPr>
            <w:tcW w:w="573" w:type="dxa"/>
            <w:tcBorders>
              <w:left w:val="single" w:sz="4" w:space="0" w:color="auto"/>
            </w:tcBorders>
          </w:tcPr>
          <w:p w14:paraId="75E93D89" w14:textId="1231CB32" w:rsidR="000563E6" w:rsidRPr="007E29B1" w:rsidRDefault="007E29B1" w:rsidP="000563E6">
            <w:pPr>
              <w:jc w:val="center"/>
              <w:rPr>
                <w:rFonts w:ascii="Times New Roman" w:hAnsi="Times New Roman" w:cs="Times New Roman"/>
                <w:bCs/>
                <w:color w:val="000000"/>
              </w:rPr>
            </w:pPr>
            <w:r>
              <w:rPr>
                <w:rFonts w:ascii="Times New Roman" w:hAnsi="Times New Roman" w:cs="Times New Roman"/>
                <w:bCs/>
                <w:color w:val="000000"/>
              </w:rPr>
              <w:t>33</w:t>
            </w:r>
          </w:p>
        </w:tc>
      </w:tr>
      <w:tr w:rsidR="000563E6" w14:paraId="0469C3E3" w14:textId="0FEAB180" w:rsidTr="008B70DD">
        <w:tc>
          <w:tcPr>
            <w:tcW w:w="1945" w:type="dxa"/>
          </w:tcPr>
          <w:p w14:paraId="498D8729"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 xml:space="preserve">низкий </w:t>
            </w:r>
          </w:p>
        </w:tc>
        <w:tc>
          <w:tcPr>
            <w:tcW w:w="582" w:type="dxa"/>
            <w:tcBorders>
              <w:right w:val="single" w:sz="4" w:space="0" w:color="auto"/>
            </w:tcBorders>
          </w:tcPr>
          <w:p w14:paraId="5586FE58" w14:textId="0BCA6142" w:rsidR="000563E6" w:rsidRPr="007E29B1" w:rsidRDefault="000563E6" w:rsidP="000563E6">
            <w:pPr>
              <w:autoSpaceDE w:val="0"/>
              <w:autoSpaceDN w:val="0"/>
              <w:adjustRightInd w:val="0"/>
              <w:jc w:val="center"/>
              <w:rPr>
                <w:rFonts w:ascii="Times New Roman" w:eastAsia="Times New Roman" w:hAnsi="Times New Roman"/>
              </w:rPr>
            </w:pPr>
            <w:r w:rsidRPr="007E29B1">
              <w:rPr>
                <w:rFonts w:ascii="Times New Roman" w:eastAsia="Times New Roman" w:hAnsi="Times New Roman"/>
              </w:rPr>
              <w:t>5</w:t>
            </w:r>
          </w:p>
        </w:tc>
        <w:tc>
          <w:tcPr>
            <w:tcW w:w="707" w:type="dxa"/>
            <w:tcBorders>
              <w:left w:val="single" w:sz="4" w:space="0" w:color="auto"/>
            </w:tcBorders>
          </w:tcPr>
          <w:p w14:paraId="36D856A1" w14:textId="0467DB0A" w:rsidR="000563E6" w:rsidRPr="007E29B1" w:rsidRDefault="000563E6" w:rsidP="000563E6">
            <w:pPr>
              <w:autoSpaceDE w:val="0"/>
              <w:autoSpaceDN w:val="0"/>
              <w:adjustRightInd w:val="0"/>
              <w:jc w:val="center"/>
              <w:rPr>
                <w:rFonts w:ascii="Times New Roman" w:eastAsia="Times New Roman" w:hAnsi="Times New Roman"/>
              </w:rPr>
            </w:pPr>
            <w:r w:rsidRPr="007E29B1">
              <w:rPr>
                <w:rFonts w:ascii="Times New Roman" w:eastAsia="Times New Roman" w:hAnsi="Times New Roman"/>
              </w:rPr>
              <w:t>31,2</w:t>
            </w:r>
          </w:p>
        </w:tc>
        <w:tc>
          <w:tcPr>
            <w:tcW w:w="590" w:type="dxa"/>
            <w:tcBorders>
              <w:right w:val="single" w:sz="4" w:space="0" w:color="auto"/>
            </w:tcBorders>
          </w:tcPr>
          <w:p w14:paraId="24801E1B" w14:textId="2FE0E858"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9</w:t>
            </w:r>
          </w:p>
        </w:tc>
        <w:tc>
          <w:tcPr>
            <w:tcW w:w="522" w:type="dxa"/>
            <w:tcBorders>
              <w:left w:val="single" w:sz="4" w:space="0" w:color="auto"/>
            </w:tcBorders>
          </w:tcPr>
          <w:p w14:paraId="620FAD73" w14:textId="623E5388"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50</w:t>
            </w:r>
          </w:p>
        </w:tc>
        <w:tc>
          <w:tcPr>
            <w:tcW w:w="631" w:type="dxa"/>
            <w:tcBorders>
              <w:right w:val="single" w:sz="4" w:space="0" w:color="auto"/>
            </w:tcBorders>
          </w:tcPr>
          <w:p w14:paraId="0E7E0519" w14:textId="194C45B9"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7</w:t>
            </w:r>
          </w:p>
        </w:tc>
        <w:tc>
          <w:tcPr>
            <w:tcW w:w="676" w:type="dxa"/>
            <w:tcBorders>
              <w:left w:val="single" w:sz="4" w:space="0" w:color="auto"/>
            </w:tcBorders>
          </w:tcPr>
          <w:p w14:paraId="13964E47" w14:textId="0180EE32"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38</w:t>
            </w:r>
          </w:p>
        </w:tc>
        <w:tc>
          <w:tcPr>
            <w:tcW w:w="608" w:type="dxa"/>
            <w:tcBorders>
              <w:right w:val="single" w:sz="4" w:space="0" w:color="auto"/>
            </w:tcBorders>
          </w:tcPr>
          <w:p w14:paraId="0845A422" w14:textId="2807D59C"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7</w:t>
            </w:r>
          </w:p>
        </w:tc>
        <w:tc>
          <w:tcPr>
            <w:tcW w:w="636" w:type="dxa"/>
            <w:tcBorders>
              <w:left w:val="single" w:sz="4" w:space="0" w:color="auto"/>
            </w:tcBorders>
          </w:tcPr>
          <w:p w14:paraId="72B65183" w14:textId="4F9A8A20" w:rsidR="000563E6" w:rsidRPr="007E29B1" w:rsidRDefault="000563E6" w:rsidP="000563E6">
            <w:pPr>
              <w:autoSpaceDE w:val="0"/>
              <w:autoSpaceDN w:val="0"/>
              <w:adjustRightInd w:val="0"/>
              <w:jc w:val="center"/>
              <w:rPr>
                <w:rFonts w:ascii="Times New Roman" w:eastAsia="Times New Roman" w:hAnsi="Times New Roman" w:cs="Times New Roman"/>
              </w:rPr>
            </w:pPr>
            <w:r w:rsidRPr="007E29B1">
              <w:rPr>
                <w:rFonts w:ascii="Times New Roman" w:eastAsia="Times New Roman" w:hAnsi="Times New Roman"/>
              </w:rPr>
              <w:t>41,2</w:t>
            </w:r>
          </w:p>
        </w:tc>
        <w:tc>
          <w:tcPr>
            <w:tcW w:w="664" w:type="dxa"/>
            <w:tcBorders>
              <w:right w:val="single" w:sz="4" w:space="0" w:color="auto"/>
            </w:tcBorders>
          </w:tcPr>
          <w:p w14:paraId="57621263" w14:textId="3F8D0EEB"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2</w:t>
            </w:r>
          </w:p>
        </w:tc>
        <w:tc>
          <w:tcPr>
            <w:tcW w:w="618" w:type="dxa"/>
            <w:tcBorders>
              <w:left w:val="single" w:sz="4" w:space="0" w:color="auto"/>
            </w:tcBorders>
          </w:tcPr>
          <w:p w14:paraId="68684D48" w14:textId="2182171A" w:rsidR="000563E6" w:rsidRPr="007E29B1" w:rsidRDefault="000563E6" w:rsidP="000563E6">
            <w:pPr>
              <w:jc w:val="center"/>
              <w:rPr>
                <w:rFonts w:ascii="Times New Roman" w:hAnsi="Times New Roman" w:cs="Times New Roman"/>
                <w:bCs/>
                <w:color w:val="000000"/>
              </w:rPr>
            </w:pPr>
            <w:r w:rsidRPr="007E29B1">
              <w:rPr>
                <w:rFonts w:ascii="Times New Roman" w:eastAsia="Times New Roman" w:hAnsi="Times New Roman"/>
              </w:rPr>
              <w:t>14</w:t>
            </w:r>
          </w:p>
        </w:tc>
        <w:tc>
          <w:tcPr>
            <w:tcW w:w="593" w:type="dxa"/>
            <w:tcBorders>
              <w:left w:val="single" w:sz="4" w:space="0" w:color="auto"/>
            </w:tcBorders>
          </w:tcPr>
          <w:p w14:paraId="39A83160" w14:textId="73004681" w:rsidR="000563E6" w:rsidRPr="007E29B1" w:rsidRDefault="007E29B1" w:rsidP="000563E6">
            <w:pPr>
              <w:jc w:val="center"/>
              <w:rPr>
                <w:rFonts w:ascii="Times New Roman" w:hAnsi="Times New Roman" w:cs="Times New Roman"/>
                <w:bCs/>
                <w:color w:val="000000"/>
              </w:rPr>
            </w:pPr>
            <w:r>
              <w:rPr>
                <w:rFonts w:ascii="Times New Roman" w:hAnsi="Times New Roman" w:cs="Times New Roman"/>
                <w:bCs/>
                <w:color w:val="000000"/>
              </w:rPr>
              <w:t>30</w:t>
            </w:r>
          </w:p>
        </w:tc>
        <w:tc>
          <w:tcPr>
            <w:tcW w:w="573" w:type="dxa"/>
            <w:tcBorders>
              <w:left w:val="single" w:sz="4" w:space="0" w:color="auto"/>
            </w:tcBorders>
          </w:tcPr>
          <w:p w14:paraId="047AFA5C" w14:textId="039A4202" w:rsidR="000563E6" w:rsidRPr="007E29B1" w:rsidRDefault="007E29B1" w:rsidP="000563E6">
            <w:pPr>
              <w:jc w:val="center"/>
              <w:rPr>
                <w:rFonts w:ascii="Times New Roman" w:hAnsi="Times New Roman" w:cs="Times New Roman"/>
                <w:bCs/>
                <w:color w:val="000000"/>
              </w:rPr>
            </w:pPr>
            <w:r>
              <w:rPr>
                <w:rFonts w:ascii="Times New Roman" w:hAnsi="Times New Roman" w:cs="Times New Roman"/>
                <w:bCs/>
                <w:color w:val="000000"/>
              </w:rPr>
              <w:t>34,9</w:t>
            </w:r>
          </w:p>
        </w:tc>
      </w:tr>
    </w:tbl>
    <w:p w14:paraId="688C9130" w14:textId="0DB020F4" w:rsidR="0018044D" w:rsidRDefault="0018044D" w:rsidP="00D746B5">
      <w:pPr>
        <w:autoSpaceDE w:val="0"/>
        <w:autoSpaceDN w:val="0"/>
        <w:adjustRightInd w:val="0"/>
        <w:spacing w:after="0" w:line="240" w:lineRule="auto"/>
        <w:jc w:val="both"/>
        <w:rPr>
          <w:rFonts w:ascii="Times New Roman" w:eastAsiaTheme="minorEastAsia" w:hAnsi="Times New Roman" w:cs="Times New Roman"/>
          <w:iCs/>
          <w:color w:val="000000"/>
          <w:sz w:val="24"/>
          <w:szCs w:val="28"/>
          <w:lang w:eastAsia="ru-RU"/>
        </w:rPr>
      </w:pPr>
    </w:p>
    <w:p w14:paraId="02EE4765" w14:textId="77777777" w:rsidR="007321D7" w:rsidRPr="007321D7" w:rsidRDefault="007321D7" w:rsidP="007321D7">
      <w:pPr>
        <w:spacing w:after="0" w:line="240" w:lineRule="auto"/>
        <w:jc w:val="both"/>
        <w:rPr>
          <w:rFonts w:ascii="Times New Roman" w:hAnsi="Times New Roman" w:cs="Times New Roman"/>
          <w:sz w:val="24"/>
        </w:rPr>
      </w:pPr>
      <w:r w:rsidRPr="007321D7">
        <w:rPr>
          <w:rFonts w:ascii="Times New Roman" w:hAnsi="Times New Roman" w:cs="Times New Roman"/>
          <w:sz w:val="24"/>
        </w:rPr>
        <w:t>Методика выявляет уровень ориентировки ребенка на сложную систему требований, моделирующую процесс школьного обучения.</w:t>
      </w:r>
    </w:p>
    <w:p w14:paraId="38ECE7F0" w14:textId="6F68B2BB" w:rsidR="007321D7" w:rsidRDefault="007321D7" w:rsidP="00D746B5">
      <w:pPr>
        <w:autoSpaceDE w:val="0"/>
        <w:autoSpaceDN w:val="0"/>
        <w:adjustRightInd w:val="0"/>
        <w:spacing w:after="0" w:line="240" w:lineRule="auto"/>
        <w:jc w:val="both"/>
        <w:rPr>
          <w:rFonts w:ascii="Times New Roman" w:eastAsiaTheme="minorEastAsia" w:hAnsi="Times New Roman" w:cs="Times New Roman"/>
          <w:iCs/>
          <w:color w:val="000000"/>
          <w:sz w:val="24"/>
          <w:szCs w:val="28"/>
          <w:lang w:eastAsia="ru-RU"/>
        </w:rPr>
      </w:pPr>
      <w:r>
        <w:rPr>
          <w:rFonts w:ascii="Times New Roman" w:eastAsiaTheme="minorEastAsia" w:hAnsi="Times New Roman" w:cs="Times New Roman"/>
          <w:iCs/>
          <w:color w:val="000000"/>
          <w:sz w:val="24"/>
          <w:szCs w:val="28"/>
          <w:lang w:eastAsia="ru-RU"/>
        </w:rPr>
        <w:t>Анализ показал,</w:t>
      </w:r>
      <w:r w:rsidR="00DA2F7E">
        <w:rPr>
          <w:rFonts w:ascii="Times New Roman" w:eastAsiaTheme="minorEastAsia" w:hAnsi="Times New Roman" w:cs="Times New Roman"/>
          <w:iCs/>
          <w:color w:val="000000"/>
          <w:sz w:val="24"/>
          <w:szCs w:val="28"/>
          <w:lang w:eastAsia="ru-RU"/>
        </w:rPr>
        <w:t xml:space="preserve"> что </w:t>
      </w:r>
      <w:r w:rsidR="00933B23">
        <w:rPr>
          <w:rFonts w:ascii="Times New Roman" w:eastAsiaTheme="minorEastAsia" w:hAnsi="Times New Roman" w:cs="Times New Roman"/>
          <w:iCs/>
          <w:color w:val="000000"/>
          <w:sz w:val="24"/>
          <w:szCs w:val="28"/>
          <w:lang w:eastAsia="ru-RU"/>
        </w:rPr>
        <w:t>31,</w:t>
      </w:r>
      <w:r w:rsidR="007E29B1">
        <w:rPr>
          <w:rFonts w:ascii="Times New Roman" w:eastAsiaTheme="minorEastAsia" w:hAnsi="Times New Roman" w:cs="Times New Roman"/>
          <w:iCs/>
          <w:color w:val="000000"/>
          <w:sz w:val="24"/>
          <w:szCs w:val="28"/>
          <w:lang w:eastAsia="ru-RU"/>
        </w:rPr>
        <w:t>7</w:t>
      </w:r>
      <w:r>
        <w:rPr>
          <w:rFonts w:ascii="Times New Roman" w:eastAsiaTheme="minorEastAsia" w:hAnsi="Times New Roman" w:cs="Times New Roman"/>
          <w:iCs/>
          <w:color w:val="000000"/>
          <w:sz w:val="24"/>
          <w:szCs w:val="28"/>
          <w:lang w:eastAsia="ru-RU"/>
        </w:rPr>
        <w:t xml:space="preserve">% учащихся </w:t>
      </w:r>
      <w:r w:rsidR="00DA2F7E">
        <w:rPr>
          <w:rFonts w:ascii="Times New Roman" w:eastAsiaTheme="minorEastAsia" w:hAnsi="Times New Roman" w:cs="Times New Roman"/>
          <w:iCs/>
          <w:color w:val="000000"/>
          <w:sz w:val="24"/>
          <w:szCs w:val="28"/>
          <w:lang w:eastAsia="ru-RU"/>
        </w:rPr>
        <w:t xml:space="preserve">справились на высоком уровне, </w:t>
      </w:r>
      <w:r w:rsidR="00933B23">
        <w:rPr>
          <w:rFonts w:ascii="Times New Roman" w:eastAsiaTheme="minorEastAsia" w:hAnsi="Times New Roman" w:cs="Times New Roman"/>
          <w:iCs/>
          <w:color w:val="000000"/>
          <w:sz w:val="24"/>
          <w:szCs w:val="28"/>
          <w:lang w:eastAsia="ru-RU"/>
        </w:rPr>
        <w:t>3</w:t>
      </w:r>
      <w:r w:rsidR="007E29B1">
        <w:rPr>
          <w:rFonts w:ascii="Times New Roman" w:eastAsiaTheme="minorEastAsia" w:hAnsi="Times New Roman" w:cs="Times New Roman"/>
          <w:iCs/>
          <w:color w:val="000000"/>
          <w:sz w:val="24"/>
          <w:szCs w:val="28"/>
          <w:lang w:eastAsia="ru-RU"/>
        </w:rPr>
        <w:t>3</w:t>
      </w:r>
      <w:r w:rsidR="00DA2F7E">
        <w:rPr>
          <w:rFonts w:ascii="Times New Roman" w:eastAsiaTheme="minorEastAsia" w:hAnsi="Times New Roman" w:cs="Times New Roman"/>
          <w:iCs/>
          <w:color w:val="000000"/>
          <w:sz w:val="24"/>
          <w:szCs w:val="28"/>
          <w:lang w:eastAsia="ru-RU"/>
        </w:rPr>
        <w:t xml:space="preserve">% на среднем уровне и </w:t>
      </w:r>
      <w:r w:rsidR="007E29B1">
        <w:rPr>
          <w:rFonts w:ascii="Times New Roman" w:eastAsiaTheme="minorEastAsia" w:hAnsi="Times New Roman" w:cs="Times New Roman"/>
          <w:iCs/>
          <w:color w:val="000000"/>
          <w:sz w:val="24"/>
          <w:szCs w:val="28"/>
          <w:lang w:eastAsia="ru-RU"/>
        </w:rPr>
        <w:t>34,9</w:t>
      </w:r>
      <w:r>
        <w:rPr>
          <w:rFonts w:ascii="Times New Roman" w:eastAsiaTheme="minorEastAsia" w:hAnsi="Times New Roman" w:cs="Times New Roman"/>
          <w:iCs/>
          <w:color w:val="000000"/>
          <w:sz w:val="24"/>
          <w:szCs w:val="28"/>
          <w:lang w:eastAsia="ru-RU"/>
        </w:rPr>
        <w:t>% показали низкий уровень.</w:t>
      </w:r>
    </w:p>
    <w:p w14:paraId="278ABCC0" w14:textId="08B45659" w:rsidR="002E4BF2" w:rsidRDefault="002E4BF2" w:rsidP="00012E6F">
      <w:pPr>
        <w:spacing w:after="0" w:line="240" w:lineRule="auto"/>
        <w:jc w:val="both"/>
        <w:rPr>
          <w:rFonts w:ascii="Times New Roman" w:eastAsiaTheme="minorEastAsia" w:hAnsi="Times New Roman" w:cs="Times New Roman"/>
          <w:b/>
          <w:bCs/>
          <w:color w:val="000000"/>
          <w:sz w:val="24"/>
          <w:szCs w:val="28"/>
          <w:lang w:eastAsia="ru-RU"/>
        </w:rPr>
      </w:pPr>
    </w:p>
    <w:p w14:paraId="6A349C87" w14:textId="77777777" w:rsidR="008B70DD" w:rsidRDefault="008B70DD" w:rsidP="00012E6F">
      <w:pPr>
        <w:spacing w:after="0" w:line="240" w:lineRule="auto"/>
        <w:jc w:val="both"/>
        <w:rPr>
          <w:rFonts w:ascii="Times New Roman" w:eastAsia="Times New Roman" w:hAnsi="Times New Roman" w:cs="Times New Roman"/>
          <w:bCs/>
          <w:color w:val="000000"/>
          <w:sz w:val="24"/>
          <w:szCs w:val="20"/>
          <w:lang w:eastAsia="ru-RU"/>
        </w:rPr>
      </w:pPr>
    </w:p>
    <w:p w14:paraId="4F579FF7" w14:textId="378A7ACD" w:rsidR="007321D7" w:rsidRDefault="007321D7" w:rsidP="00012E6F">
      <w:pPr>
        <w:spacing w:after="0" w:line="240" w:lineRule="auto"/>
        <w:jc w:val="both"/>
        <w:rPr>
          <w:rFonts w:ascii="Times New Roman" w:hAnsi="Times New Roman" w:cs="Times New Roman"/>
          <w:sz w:val="24"/>
        </w:rPr>
      </w:pPr>
      <w:r w:rsidRPr="007321D7">
        <w:rPr>
          <w:rFonts w:ascii="Times New Roman" w:hAnsi="Times New Roman" w:cs="Times New Roman"/>
          <w:sz w:val="24"/>
        </w:rPr>
        <w:t>Особо низкие результаты по методике «Образец и правило» нередко служат предвестником трудностей в овладении математикой. Надо проследить за тем, понимает ли такой ребенок условия задачи. Необходимо приложить специальные усилия для обучения его планированию своих действий по ее решению. Таким детям полезны занятия конструированием (например, собирание моделей из «</w:t>
      </w:r>
      <w:proofErr w:type="spellStart"/>
      <w:r w:rsidRPr="007321D7">
        <w:rPr>
          <w:rFonts w:ascii="Times New Roman" w:hAnsi="Times New Roman" w:cs="Times New Roman"/>
          <w:sz w:val="24"/>
        </w:rPr>
        <w:t>лего</w:t>
      </w:r>
      <w:proofErr w:type="spellEnd"/>
      <w:r w:rsidRPr="007321D7">
        <w:rPr>
          <w:rFonts w:ascii="Times New Roman" w:hAnsi="Times New Roman" w:cs="Times New Roman"/>
          <w:sz w:val="24"/>
        </w:rPr>
        <w:t>», воспроизведение построек из строительного материала по образцу и т.п.).</w:t>
      </w:r>
    </w:p>
    <w:p w14:paraId="6E1FC4C5" w14:textId="77777777" w:rsidR="005371F1" w:rsidRDefault="005371F1" w:rsidP="00012E6F">
      <w:pPr>
        <w:spacing w:after="0" w:line="240" w:lineRule="auto"/>
        <w:jc w:val="both"/>
        <w:rPr>
          <w:rFonts w:ascii="Times New Roman" w:eastAsia="Times New Roman" w:hAnsi="Times New Roman" w:cs="Times New Roman"/>
          <w:bCs/>
          <w:color w:val="000000"/>
          <w:sz w:val="24"/>
          <w:szCs w:val="20"/>
          <w:lang w:eastAsia="ru-RU"/>
        </w:rPr>
      </w:pPr>
    </w:p>
    <w:p w14:paraId="6D9906B6" w14:textId="280F1643" w:rsidR="000973FE" w:rsidRDefault="000973FE" w:rsidP="005371F1">
      <w:pPr>
        <w:spacing w:after="0" w:line="240" w:lineRule="auto"/>
        <w:jc w:val="both"/>
        <w:rPr>
          <w:rFonts w:ascii="Times New Roman" w:eastAsia="Times New Roman" w:hAnsi="Times New Roman" w:cs="Times New Roman"/>
          <w:b/>
          <w:color w:val="000000"/>
          <w:szCs w:val="20"/>
          <w:lang w:eastAsia="ru-RU"/>
        </w:rPr>
      </w:pPr>
    </w:p>
    <w:p w14:paraId="07E569EC" w14:textId="77777777" w:rsidR="000973FE" w:rsidRPr="005371F1" w:rsidRDefault="000973FE" w:rsidP="005371F1">
      <w:pPr>
        <w:spacing w:after="0" w:line="240" w:lineRule="auto"/>
        <w:jc w:val="both"/>
        <w:rPr>
          <w:rFonts w:ascii="Times New Roman" w:hAnsi="Times New Roman" w:cs="Times New Roman"/>
          <w:b/>
        </w:rPr>
      </w:pPr>
    </w:p>
    <w:tbl>
      <w:tblPr>
        <w:tblStyle w:val="a3"/>
        <w:tblW w:w="0" w:type="auto"/>
        <w:tblLook w:val="04A0" w:firstRow="1" w:lastRow="0" w:firstColumn="1" w:lastColumn="0" w:noHBand="0" w:noVBand="1"/>
      </w:tblPr>
      <w:tblGrid>
        <w:gridCol w:w="1917"/>
        <w:gridCol w:w="582"/>
        <w:gridCol w:w="700"/>
        <w:gridCol w:w="588"/>
        <w:gridCol w:w="601"/>
        <w:gridCol w:w="627"/>
        <w:gridCol w:w="660"/>
        <w:gridCol w:w="605"/>
        <w:gridCol w:w="601"/>
        <w:gridCol w:w="659"/>
        <w:gridCol w:w="613"/>
        <w:gridCol w:w="591"/>
        <w:gridCol w:w="601"/>
      </w:tblGrid>
      <w:tr w:rsidR="004E505D" w14:paraId="638E3F84" w14:textId="4BFFF7DE" w:rsidTr="006412E3">
        <w:tc>
          <w:tcPr>
            <w:tcW w:w="9345" w:type="dxa"/>
            <w:gridSpan w:val="13"/>
          </w:tcPr>
          <w:p w14:paraId="427758C5" w14:textId="47539646" w:rsidR="004E505D" w:rsidRDefault="004E505D" w:rsidP="00451B20">
            <w:pPr>
              <w:jc w:val="center"/>
              <w:rPr>
                <w:rFonts w:ascii="Times New Roman" w:hAnsi="Times New Roman" w:cs="Times New Roman"/>
                <w:b/>
                <w:sz w:val="24"/>
                <w:szCs w:val="28"/>
              </w:rPr>
            </w:pPr>
            <w:r>
              <w:rPr>
                <w:rFonts w:ascii="Times New Roman" w:hAnsi="Times New Roman" w:cs="Times New Roman"/>
                <w:b/>
                <w:sz w:val="24"/>
                <w:szCs w:val="28"/>
              </w:rPr>
              <w:t>4.</w:t>
            </w:r>
            <w:r w:rsidRPr="00D746B5">
              <w:rPr>
                <w:rFonts w:ascii="Times New Roman" w:hAnsi="Times New Roman" w:cs="Times New Roman"/>
                <w:b/>
                <w:sz w:val="24"/>
                <w:szCs w:val="28"/>
              </w:rPr>
              <w:t>Тест «Первая буква»</w:t>
            </w:r>
          </w:p>
        </w:tc>
      </w:tr>
      <w:tr w:rsidR="004E505D" w14:paraId="14F1E029" w14:textId="77956125" w:rsidTr="005E4DCF">
        <w:tc>
          <w:tcPr>
            <w:tcW w:w="1964" w:type="dxa"/>
            <w:vMerge w:val="restart"/>
            <w:vAlign w:val="bottom"/>
          </w:tcPr>
          <w:p w14:paraId="6327993F" w14:textId="77777777" w:rsidR="004E505D" w:rsidRPr="00A00577" w:rsidRDefault="004E505D"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89" w:type="dxa"/>
            <w:gridSpan w:val="2"/>
          </w:tcPr>
          <w:p w14:paraId="012EEE1E"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16" w:type="dxa"/>
            <w:gridSpan w:val="2"/>
          </w:tcPr>
          <w:p w14:paraId="00719B6A"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305" w:type="dxa"/>
            <w:gridSpan w:val="2"/>
          </w:tcPr>
          <w:p w14:paraId="2163F2EC"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10" w:type="dxa"/>
            <w:gridSpan w:val="2"/>
          </w:tcPr>
          <w:p w14:paraId="126B1CAB"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89" w:type="dxa"/>
            <w:gridSpan w:val="2"/>
          </w:tcPr>
          <w:p w14:paraId="3237778B" w14:textId="2F94D61E" w:rsidR="004E505D" w:rsidRPr="008C6C57" w:rsidRDefault="004E505D"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72" w:type="dxa"/>
            <w:gridSpan w:val="2"/>
          </w:tcPr>
          <w:p w14:paraId="39F7BB51" w14:textId="195EFE6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4E505D" w14:paraId="6623A38D" w14:textId="6FD9EAFD" w:rsidTr="005E4DCF">
        <w:tc>
          <w:tcPr>
            <w:tcW w:w="1964" w:type="dxa"/>
            <w:vMerge/>
          </w:tcPr>
          <w:p w14:paraId="1E3139C2" w14:textId="77777777" w:rsidR="004E505D" w:rsidRPr="00D746B5" w:rsidRDefault="004E505D" w:rsidP="004E505D">
            <w:pPr>
              <w:rPr>
                <w:rFonts w:ascii="Times New Roman" w:hAnsi="Times New Roman" w:cs="Times New Roman"/>
                <w:sz w:val="24"/>
                <w:szCs w:val="28"/>
              </w:rPr>
            </w:pPr>
          </w:p>
        </w:tc>
        <w:tc>
          <w:tcPr>
            <w:tcW w:w="583" w:type="dxa"/>
            <w:tcBorders>
              <w:right w:val="single" w:sz="4" w:space="0" w:color="auto"/>
            </w:tcBorders>
          </w:tcPr>
          <w:p w14:paraId="618193CA"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06" w:type="dxa"/>
            <w:tcBorders>
              <w:left w:val="single" w:sz="4" w:space="0" w:color="auto"/>
            </w:tcBorders>
          </w:tcPr>
          <w:p w14:paraId="430F9971"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1" w:type="dxa"/>
            <w:tcBorders>
              <w:right w:val="single" w:sz="4" w:space="0" w:color="auto"/>
            </w:tcBorders>
          </w:tcPr>
          <w:p w14:paraId="487E592B"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25" w:type="dxa"/>
            <w:tcBorders>
              <w:left w:val="single" w:sz="4" w:space="0" w:color="auto"/>
            </w:tcBorders>
          </w:tcPr>
          <w:p w14:paraId="322FADA6"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2" w:type="dxa"/>
            <w:tcBorders>
              <w:right w:val="single" w:sz="4" w:space="0" w:color="auto"/>
            </w:tcBorders>
          </w:tcPr>
          <w:p w14:paraId="6A2589C7"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3" w:type="dxa"/>
            <w:tcBorders>
              <w:left w:val="single" w:sz="4" w:space="0" w:color="auto"/>
            </w:tcBorders>
          </w:tcPr>
          <w:p w14:paraId="3D23744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9" w:type="dxa"/>
            <w:tcBorders>
              <w:right w:val="single" w:sz="4" w:space="0" w:color="auto"/>
            </w:tcBorders>
          </w:tcPr>
          <w:p w14:paraId="1430B19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1" w:type="dxa"/>
            <w:tcBorders>
              <w:left w:val="single" w:sz="4" w:space="0" w:color="auto"/>
            </w:tcBorders>
          </w:tcPr>
          <w:p w14:paraId="2B19D9FB"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66" w:type="dxa"/>
            <w:tcBorders>
              <w:right w:val="single" w:sz="4" w:space="0" w:color="auto"/>
            </w:tcBorders>
          </w:tcPr>
          <w:p w14:paraId="19CC29C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23" w:type="dxa"/>
            <w:tcBorders>
              <w:left w:val="single" w:sz="4" w:space="0" w:color="auto"/>
            </w:tcBorders>
          </w:tcPr>
          <w:p w14:paraId="486BAEF4"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4" w:type="dxa"/>
            <w:tcBorders>
              <w:right w:val="single" w:sz="4" w:space="0" w:color="auto"/>
            </w:tcBorders>
          </w:tcPr>
          <w:p w14:paraId="1618E094" w14:textId="44769A80"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78" w:type="dxa"/>
            <w:tcBorders>
              <w:left w:val="single" w:sz="4" w:space="0" w:color="auto"/>
            </w:tcBorders>
          </w:tcPr>
          <w:p w14:paraId="536C3A32" w14:textId="151202A9"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0563E6" w14:paraId="69AB3CBB" w14:textId="7A018559" w:rsidTr="005E4DCF">
        <w:tc>
          <w:tcPr>
            <w:tcW w:w="1964" w:type="dxa"/>
          </w:tcPr>
          <w:p w14:paraId="00463B0F"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высокий</w:t>
            </w:r>
          </w:p>
        </w:tc>
        <w:tc>
          <w:tcPr>
            <w:tcW w:w="583" w:type="dxa"/>
            <w:tcBorders>
              <w:right w:val="single" w:sz="4" w:space="0" w:color="auto"/>
            </w:tcBorders>
          </w:tcPr>
          <w:p w14:paraId="215451F8" w14:textId="1F4ABE24" w:rsidR="000563E6" w:rsidRPr="00BD4820" w:rsidRDefault="000563E6" w:rsidP="000563E6">
            <w:pPr>
              <w:jc w:val="center"/>
              <w:rPr>
                <w:rFonts w:ascii="Times New Roman" w:eastAsia="Times New Roman" w:hAnsi="Times New Roman"/>
                <w:bCs/>
                <w:color w:val="000000"/>
              </w:rPr>
            </w:pPr>
            <w:r w:rsidRPr="00BD4820">
              <w:rPr>
                <w:rFonts w:ascii="Times New Roman" w:eastAsia="Times New Roman" w:hAnsi="Times New Roman"/>
                <w:bCs/>
                <w:color w:val="000000"/>
              </w:rPr>
              <w:t>3</w:t>
            </w:r>
          </w:p>
        </w:tc>
        <w:tc>
          <w:tcPr>
            <w:tcW w:w="706" w:type="dxa"/>
            <w:tcBorders>
              <w:left w:val="single" w:sz="4" w:space="0" w:color="auto"/>
            </w:tcBorders>
          </w:tcPr>
          <w:p w14:paraId="3AD94E51" w14:textId="251CB489" w:rsidR="000563E6" w:rsidRPr="00BD4820" w:rsidRDefault="000563E6" w:rsidP="000563E6">
            <w:pPr>
              <w:jc w:val="center"/>
              <w:rPr>
                <w:rFonts w:ascii="Times New Roman" w:eastAsia="Times New Roman" w:hAnsi="Times New Roman"/>
                <w:bCs/>
                <w:color w:val="000000"/>
              </w:rPr>
            </w:pPr>
            <w:r w:rsidRPr="00BD4820">
              <w:rPr>
                <w:rFonts w:ascii="Times New Roman" w:eastAsia="Times New Roman" w:hAnsi="Times New Roman"/>
                <w:bCs/>
                <w:color w:val="000000"/>
              </w:rPr>
              <w:t>17,6</w:t>
            </w:r>
          </w:p>
        </w:tc>
        <w:tc>
          <w:tcPr>
            <w:tcW w:w="591" w:type="dxa"/>
            <w:tcBorders>
              <w:right w:val="single" w:sz="4" w:space="0" w:color="auto"/>
            </w:tcBorders>
          </w:tcPr>
          <w:p w14:paraId="3D9E5CA2" w14:textId="29A60D69"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bCs/>
                <w:color w:val="000000"/>
              </w:rPr>
              <w:t>13</w:t>
            </w:r>
          </w:p>
        </w:tc>
        <w:tc>
          <w:tcPr>
            <w:tcW w:w="525" w:type="dxa"/>
            <w:tcBorders>
              <w:left w:val="single" w:sz="4" w:space="0" w:color="auto"/>
            </w:tcBorders>
          </w:tcPr>
          <w:p w14:paraId="7F547935" w14:textId="625D313C"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bCs/>
                <w:color w:val="000000"/>
              </w:rPr>
              <w:t>68.4</w:t>
            </w:r>
          </w:p>
        </w:tc>
        <w:tc>
          <w:tcPr>
            <w:tcW w:w="632" w:type="dxa"/>
            <w:tcBorders>
              <w:right w:val="single" w:sz="4" w:space="0" w:color="auto"/>
            </w:tcBorders>
          </w:tcPr>
          <w:p w14:paraId="66BAD598" w14:textId="1B0E8299"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bCs/>
                <w:color w:val="000000"/>
              </w:rPr>
              <w:t>11</w:t>
            </w:r>
          </w:p>
        </w:tc>
        <w:tc>
          <w:tcPr>
            <w:tcW w:w="673" w:type="dxa"/>
            <w:tcBorders>
              <w:left w:val="single" w:sz="4" w:space="0" w:color="auto"/>
            </w:tcBorders>
          </w:tcPr>
          <w:p w14:paraId="28A1256D" w14:textId="626B79E6"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bCs/>
                <w:color w:val="000000"/>
              </w:rPr>
              <w:t>61</w:t>
            </w:r>
          </w:p>
        </w:tc>
        <w:tc>
          <w:tcPr>
            <w:tcW w:w="609" w:type="dxa"/>
            <w:tcBorders>
              <w:right w:val="single" w:sz="4" w:space="0" w:color="auto"/>
            </w:tcBorders>
          </w:tcPr>
          <w:p w14:paraId="49258E14" w14:textId="5C3B7D84" w:rsidR="000563E6" w:rsidRPr="00BD4820" w:rsidRDefault="000563E6" w:rsidP="000563E6">
            <w:pPr>
              <w:autoSpaceDE w:val="0"/>
              <w:autoSpaceDN w:val="0"/>
              <w:adjustRightInd w:val="0"/>
              <w:jc w:val="center"/>
              <w:rPr>
                <w:rFonts w:ascii="Times New Roman" w:hAnsi="Times New Roman"/>
              </w:rPr>
            </w:pPr>
            <w:r w:rsidRPr="00BD4820">
              <w:rPr>
                <w:rFonts w:ascii="Times New Roman" w:eastAsia="Times New Roman" w:hAnsi="Times New Roman"/>
                <w:bCs/>
                <w:color w:val="000000"/>
              </w:rPr>
              <w:t>8</w:t>
            </w:r>
          </w:p>
        </w:tc>
        <w:tc>
          <w:tcPr>
            <w:tcW w:w="601" w:type="dxa"/>
            <w:tcBorders>
              <w:left w:val="single" w:sz="4" w:space="0" w:color="auto"/>
            </w:tcBorders>
          </w:tcPr>
          <w:p w14:paraId="40C87A0B" w14:textId="714B1235" w:rsidR="000563E6" w:rsidRPr="00BD4820" w:rsidRDefault="000563E6" w:rsidP="000563E6">
            <w:pPr>
              <w:autoSpaceDE w:val="0"/>
              <w:autoSpaceDN w:val="0"/>
              <w:adjustRightInd w:val="0"/>
              <w:jc w:val="center"/>
              <w:rPr>
                <w:rFonts w:ascii="Times New Roman" w:hAnsi="Times New Roman"/>
              </w:rPr>
            </w:pPr>
            <w:r w:rsidRPr="00BD4820">
              <w:rPr>
                <w:rFonts w:ascii="Times New Roman" w:eastAsia="Times New Roman" w:hAnsi="Times New Roman"/>
                <w:bCs/>
                <w:color w:val="000000"/>
              </w:rPr>
              <w:t>47</w:t>
            </w:r>
          </w:p>
        </w:tc>
        <w:tc>
          <w:tcPr>
            <w:tcW w:w="666" w:type="dxa"/>
            <w:tcBorders>
              <w:right w:val="single" w:sz="4" w:space="0" w:color="auto"/>
            </w:tcBorders>
          </w:tcPr>
          <w:p w14:paraId="65FEDD99" w14:textId="14F85005"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bCs/>
                <w:color w:val="000000"/>
              </w:rPr>
              <w:t>9</w:t>
            </w:r>
          </w:p>
        </w:tc>
        <w:tc>
          <w:tcPr>
            <w:tcW w:w="623" w:type="dxa"/>
            <w:tcBorders>
              <w:left w:val="single" w:sz="4" w:space="0" w:color="auto"/>
            </w:tcBorders>
          </w:tcPr>
          <w:p w14:paraId="7D881C1B" w14:textId="15229E0B"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bCs/>
                <w:color w:val="000000"/>
              </w:rPr>
              <w:t>64</w:t>
            </w:r>
          </w:p>
        </w:tc>
        <w:tc>
          <w:tcPr>
            <w:tcW w:w="594" w:type="dxa"/>
            <w:tcBorders>
              <w:left w:val="single" w:sz="4" w:space="0" w:color="auto"/>
            </w:tcBorders>
          </w:tcPr>
          <w:p w14:paraId="2765AAD5" w14:textId="0BF842CA" w:rsidR="000563E6" w:rsidRPr="00BD4820" w:rsidRDefault="004D65E7" w:rsidP="000563E6">
            <w:pPr>
              <w:jc w:val="center"/>
              <w:rPr>
                <w:rFonts w:ascii="Times New Roman" w:hAnsi="Times New Roman" w:cs="Times New Roman"/>
                <w:bCs/>
                <w:color w:val="000000"/>
              </w:rPr>
            </w:pPr>
            <w:r>
              <w:rPr>
                <w:rFonts w:ascii="Times New Roman" w:hAnsi="Times New Roman" w:cs="Times New Roman"/>
                <w:bCs/>
                <w:color w:val="000000"/>
              </w:rPr>
              <w:t>44</w:t>
            </w:r>
          </w:p>
        </w:tc>
        <w:tc>
          <w:tcPr>
            <w:tcW w:w="578" w:type="dxa"/>
            <w:tcBorders>
              <w:left w:val="single" w:sz="4" w:space="0" w:color="auto"/>
            </w:tcBorders>
          </w:tcPr>
          <w:p w14:paraId="02577ED4" w14:textId="40077166" w:rsidR="000563E6" w:rsidRPr="00BD4820" w:rsidRDefault="004D65E7" w:rsidP="000563E6">
            <w:pPr>
              <w:jc w:val="center"/>
              <w:rPr>
                <w:rFonts w:ascii="Times New Roman" w:hAnsi="Times New Roman" w:cs="Times New Roman"/>
                <w:bCs/>
                <w:color w:val="000000"/>
              </w:rPr>
            </w:pPr>
            <w:r>
              <w:rPr>
                <w:rFonts w:ascii="Times New Roman" w:hAnsi="Times New Roman" w:cs="Times New Roman"/>
                <w:bCs/>
                <w:color w:val="000000"/>
              </w:rPr>
              <w:t>51,6</w:t>
            </w:r>
          </w:p>
        </w:tc>
      </w:tr>
      <w:tr w:rsidR="000563E6" w14:paraId="69B8EE8F" w14:textId="71A94F7F" w:rsidTr="005E4DCF">
        <w:tc>
          <w:tcPr>
            <w:tcW w:w="1964" w:type="dxa"/>
          </w:tcPr>
          <w:p w14:paraId="6945B4C3"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 xml:space="preserve">средний </w:t>
            </w:r>
          </w:p>
        </w:tc>
        <w:tc>
          <w:tcPr>
            <w:tcW w:w="583" w:type="dxa"/>
            <w:tcBorders>
              <w:right w:val="single" w:sz="4" w:space="0" w:color="auto"/>
            </w:tcBorders>
          </w:tcPr>
          <w:p w14:paraId="32348D15" w14:textId="116D24B3" w:rsidR="000563E6" w:rsidRPr="00BD4820" w:rsidRDefault="000563E6" w:rsidP="000563E6">
            <w:pPr>
              <w:autoSpaceDE w:val="0"/>
              <w:autoSpaceDN w:val="0"/>
              <w:adjustRightInd w:val="0"/>
              <w:jc w:val="center"/>
              <w:rPr>
                <w:rFonts w:ascii="Times New Roman" w:eastAsia="Times New Roman" w:hAnsi="Times New Roman"/>
              </w:rPr>
            </w:pPr>
            <w:r w:rsidRPr="00BD4820">
              <w:rPr>
                <w:rFonts w:ascii="Times New Roman" w:eastAsia="Times New Roman" w:hAnsi="Times New Roman"/>
              </w:rPr>
              <w:t>8</w:t>
            </w:r>
          </w:p>
        </w:tc>
        <w:tc>
          <w:tcPr>
            <w:tcW w:w="706" w:type="dxa"/>
            <w:tcBorders>
              <w:left w:val="single" w:sz="4" w:space="0" w:color="auto"/>
            </w:tcBorders>
          </w:tcPr>
          <w:p w14:paraId="25153C37" w14:textId="630864A4" w:rsidR="000563E6" w:rsidRPr="00BD4820" w:rsidRDefault="00F90FE8" w:rsidP="000563E6">
            <w:pPr>
              <w:autoSpaceDE w:val="0"/>
              <w:autoSpaceDN w:val="0"/>
              <w:adjustRightInd w:val="0"/>
              <w:jc w:val="center"/>
              <w:rPr>
                <w:rFonts w:ascii="Times New Roman" w:eastAsia="Times New Roman" w:hAnsi="Times New Roman"/>
              </w:rPr>
            </w:pPr>
            <w:r>
              <w:rPr>
                <w:rFonts w:ascii="Times New Roman" w:eastAsia="Times New Roman" w:hAnsi="Times New Roman"/>
              </w:rPr>
              <w:t>47</w:t>
            </w:r>
          </w:p>
        </w:tc>
        <w:tc>
          <w:tcPr>
            <w:tcW w:w="591" w:type="dxa"/>
            <w:tcBorders>
              <w:right w:val="single" w:sz="4" w:space="0" w:color="auto"/>
            </w:tcBorders>
          </w:tcPr>
          <w:p w14:paraId="3AB3DECD" w14:textId="2C36BE90"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rPr>
              <w:t>3</w:t>
            </w:r>
          </w:p>
        </w:tc>
        <w:tc>
          <w:tcPr>
            <w:tcW w:w="525" w:type="dxa"/>
            <w:tcBorders>
              <w:left w:val="single" w:sz="4" w:space="0" w:color="auto"/>
            </w:tcBorders>
          </w:tcPr>
          <w:p w14:paraId="217729A1" w14:textId="4B396624"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rPr>
              <w:t>15.7</w:t>
            </w:r>
          </w:p>
        </w:tc>
        <w:tc>
          <w:tcPr>
            <w:tcW w:w="632" w:type="dxa"/>
            <w:tcBorders>
              <w:right w:val="single" w:sz="4" w:space="0" w:color="auto"/>
            </w:tcBorders>
          </w:tcPr>
          <w:p w14:paraId="7384C014" w14:textId="32F7039D"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rPr>
              <w:t>1</w:t>
            </w:r>
          </w:p>
        </w:tc>
        <w:tc>
          <w:tcPr>
            <w:tcW w:w="673" w:type="dxa"/>
            <w:tcBorders>
              <w:left w:val="single" w:sz="4" w:space="0" w:color="auto"/>
            </w:tcBorders>
          </w:tcPr>
          <w:p w14:paraId="46C9C11E" w14:textId="503058FA"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rPr>
              <w:t>5</w:t>
            </w:r>
          </w:p>
        </w:tc>
        <w:tc>
          <w:tcPr>
            <w:tcW w:w="609" w:type="dxa"/>
            <w:tcBorders>
              <w:right w:val="single" w:sz="4" w:space="0" w:color="auto"/>
            </w:tcBorders>
          </w:tcPr>
          <w:p w14:paraId="45026D7F" w14:textId="6806729D"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7</w:t>
            </w:r>
          </w:p>
        </w:tc>
        <w:tc>
          <w:tcPr>
            <w:tcW w:w="601" w:type="dxa"/>
            <w:tcBorders>
              <w:left w:val="single" w:sz="4" w:space="0" w:color="auto"/>
            </w:tcBorders>
          </w:tcPr>
          <w:p w14:paraId="092F7390" w14:textId="5A67D883"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41,2</w:t>
            </w:r>
          </w:p>
        </w:tc>
        <w:tc>
          <w:tcPr>
            <w:tcW w:w="666" w:type="dxa"/>
            <w:tcBorders>
              <w:right w:val="single" w:sz="4" w:space="0" w:color="auto"/>
            </w:tcBorders>
          </w:tcPr>
          <w:p w14:paraId="7C71074B" w14:textId="6C15D7BF"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rPr>
              <w:t>5</w:t>
            </w:r>
          </w:p>
        </w:tc>
        <w:tc>
          <w:tcPr>
            <w:tcW w:w="623" w:type="dxa"/>
            <w:tcBorders>
              <w:left w:val="single" w:sz="4" w:space="0" w:color="auto"/>
            </w:tcBorders>
          </w:tcPr>
          <w:p w14:paraId="1731B9FD" w14:textId="1D02ACBB" w:rsidR="000563E6" w:rsidRPr="00BD4820" w:rsidRDefault="000563E6" w:rsidP="000563E6">
            <w:pPr>
              <w:jc w:val="center"/>
              <w:rPr>
                <w:rFonts w:ascii="Times New Roman" w:hAnsi="Times New Roman" w:cs="Times New Roman"/>
                <w:bCs/>
                <w:color w:val="000000"/>
              </w:rPr>
            </w:pPr>
            <w:r w:rsidRPr="00BD4820">
              <w:rPr>
                <w:rFonts w:ascii="Times New Roman" w:eastAsia="Times New Roman" w:hAnsi="Times New Roman"/>
              </w:rPr>
              <w:t>36</w:t>
            </w:r>
          </w:p>
        </w:tc>
        <w:tc>
          <w:tcPr>
            <w:tcW w:w="594" w:type="dxa"/>
            <w:tcBorders>
              <w:left w:val="single" w:sz="4" w:space="0" w:color="auto"/>
            </w:tcBorders>
          </w:tcPr>
          <w:p w14:paraId="075BBC18" w14:textId="36140637" w:rsidR="000563E6" w:rsidRPr="00BD4820" w:rsidRDefault="004D65E7" w:rsidP="000563E6">
            <w:pPr>
              <w:jc w:val="center"/>
              <w:rPr>
                <w:rFonts w:ascii="Times New Roman" w:hAnsi="Times New Roman" w:cs="Times New Roman"/>
                <w:bCs/>
                <w:color w:val="000000"/>
              </w:rPr>
            </w:pPr>
            <w:r>
              <w:rPr>
                <w:rFonts w:ascii="Times New Roman" w:hAnsi="Times New Roman" w:cs="Times New Roman"/>
                <w:bCs/>
                <w:color w:val="000000"/>
              </w:rPr>
              <w:t>24</w:t>
            </w:r>
          </w:p>
        </w:tc>
        <w:tc>
          <w:tcPr>
            <w:tcW w:w="578" w:type="dxa"/>
            <w:tcBorders>
              <w:left w:val="single" w:sz="4" w:space="0" w:color="auto"/>
            </w:tcBorders>
          </w:tcPr>
          <w:p w14:paraId="654B9FFC" w14:textId="39DA67E4" w:rsidR="000563E6" w:rsidRPr="00BD4820" w:rsidRDefault="004D65E7" w:rsidP="000563E6">
            <w:pPr>
              <w:jc w:val="center"/>
              <w:rPr>
                <w:rFonts w:ascii="Times New Roman" w:hAnsi="Times New Roman" w:cs="Times New Roman"/>
                <w:bCs/>
                <w:color w:val="000000"/>
              </w:rPr>
            </w:pPr>
            <w:r>
              <w:rPr>
                <w:rFonts w:ascii="Times New Roman" w:hAnsi="Times New Roman" w:cs="Times New Roman"/>
                <w:bCs/>
                <w:color w:val="000000"/>
              </w:rPr>
              <w:t>29,5</w:t>
            </w:r>
          </w:p>
        </w:tc>
      </w:tr>
      <w:tr w:rsidR="000563E6" w14:paraId="430AD4AA" w14:textId="21457A63" w:rsidTr="005E4DCF">
        <w:tc>
          <w:tcPr>
            <w:tcW w:w="1964" w:type="dxa"/>
          </w:tcPr>
          <w:p w14:paraId="76A4C102" w14:textId="77777777" w:rsidR="000563E6" w:rsidRPr="00D746B5" w:rsidRDefault="000563E6" w:rsidP="000563E6">
            <w:pPr>
              <w:rPr>
                <w:rFonts w:ascii="Times New Roman" w:hAnsi="Times New Roman" w:cs="Times New Roman"/>
                <w:sz w:val="24"/>
                <w:szCs w:val="28"/>
              </w:rPr>
            </w:pPr>
            <w:r w:rsidRPr="00D746B5">
              <w:rPr>
                <w:rFonts w:ascii="Times New Roman" w:hAnsi="Times New Roman" w:cs="Times New Roman"/>
                <w:sz w:val="24"/>
                <w:szCs w:val="28"/>
              </w:rPr>
              <w:t xml:space="preserve">низкий </w:t>
            </w:r>
          </w:p>
        </w:tc>
        <w:tc>
          <w:tcPr>
            <w:tcW w:w="583" w:type="dxa"/>
            <w:tcBorders>
              <w:right w:val="single" w:sz="4" w:space="0" w:color="auto"/>
            </w:tcBorders>
          </w:tcPr>
          <w:p w14:paraId="298D5A7F" w14:textId="2325B4A8" w:rsidR="000563E6" w:rsidRPr="00BD4820" w:rsidRDefault="000563E6" w:rsidP="000563E6">
            <w:pPr>
              <w:autoSpaceDE w:val="0"/>
              <w:autoSpaceDN w:val="0"/>
              <w:adjustRightInd w:val="0"/>
              <w:jc w:val="center"/>
              <w:rPr>
                <w:rFonts w:ascii="Times New Roman" w:eastAsia="Times New Roman" w:hAnsi="Times New Roman"/>
              </w:rPr>
            </w:pPr>
            <w:r w:rsidRPr="00BD4820">
              <w:rPr>
                <w:rFonts w:ascii="Times New Roman" w:eastAsia="Times New Roman" w:hAnsi="Times New Roman"/>
              </w:rPr>
              <w:t>6</w:t>
            </w:r>
          </w:p>
        </w:tc>
        <w:tc>
          <w:tcPr>
            <w:tcW w:w="706" w:type="dxa"/>
            <w:tcBorders>
              <w:left w:val="single" w:sz="4" w:space="0" w:color="auto"/>
            </w:tcBorders>
          </w:tcPr>
          <w:p w14:paraId="2ED57BDA" w14:textId="736FCDBC" w:rsidR="000563E6" w:rsidRPr="00BD4820" w:rsidRDefault="000563E6" w:rsidP="000563E6">
            <w:pPr>
              <w:autoSpaceDE w:val="0"/>
              <w:autoSpaceDN w:val="0"/>
              <w:adjustRightInd w:val="0"/>
              <w:jc w:val="center"/>
              <w:rPr>
                <w:rFonts w:ascii="Times New Roman" w:eastAsia="Times New Roman" w:hAnsi="Times New Roman"/>
              </w:rPr>
            </w:pPr>
            <w:r w:rsidRPr="00BD4820">
              <w:rPr>
                <w:rFonts w:ascii="Times New Roman" w:eastAsia="Times New Roman" w:hAnsi="Times New Roman"/>
              </w:rPr>
              <w:t>35,3</w:t>
            </w:r>
          </w:p>
        </w:tc>
        <w:tc>
          <w:tcPr>
            <w:tcW w:w="591" w:type="dxa"/>
            <w:tcBorders>
              <w:right w:val="single" w:sz="4" w:space="0" w:color="auto"/>
            </w:tcBorders>
          </w:tcPr>
          <w:p w14:paraId="4EFD1922" w14:textId="74104605"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3</w:t>
            </w:r>
          </w:p>
        </w:tc>
        <w:tc>
          <w:tcPr>
            <w:tcW w:w="525" w:type="dxa"/>
            <w:tcBorders>
              <w:left w:val="single" w:sz="4" w:space="0" w:color="auto"/>
            </w:tcBorders>
          </w:tcPr>
          <w:p w14:paraId="5EBA1D5E" w14:textId="2F5B30F1"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15.7</w:t>
            </w:r>
          </w:p>
        </w:tc>
        <w:tc>
          <w:tcPr>
            <w:tcW w:w="632" w:type="dxa"/>
            <w:tcBorders>
              <w:right w:val="single" w:sz="4" w:space="0" w:color="auto"/>
            </w:tcBorders>
          </w:tcPr>
          <w:p w14:paraId="25058E32" w14:textId="7B29C56A"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6</w:t>
            </w:r>
          </w:p>
        </w:tc>
        <w:tc>
          <w:tcPr>
            <w:tcW w:w="673" w:type="dxa"/>
            <w:tcBorders>
              <w:left w:val="single" w:sz="4" w:space="0" w:color="auto"/>
            </w:tcBorders>
          </w:tcPr>
          <w:p w14:paraId="612CCEFB" w14:textId="69D2424A"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33</w:t>
            </w:r>
          </w:p>
        </w:tc>
        <w:tc>
          <w:tcPr>
            <w:tcW w:w="609" w:type="dxa"/>
            <w:tcBorders>
              <w:right w:val="single" w:sz="4" w:space="0" w:color="auto"/>
            </w:tcBorders>
          </w:tcPr>
          <w:p w14:paraId="0F0D6394" w14:textId="5CE9ED82"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2</w:t>
            </w:r>
          </w:p>
        </w:tc>
        <w:tc>
          <w:tcPr>
            <w:tcW w:w="601" w:type="dxa"/>
            <w:tcBorders>
              <w:left w:val="single" w:sz="4" w:space="0" w:color="auto"/>
            </w:tcBorders>
          </w:tcPr>
          <w:p w14:paraId="0FB1E9ED" w14:textId="15497EDA" w:rsidR="000563E6" w:rsidRPr="00BD4820" w:rsidRDefault="000563E6" w:rsidP="000563E6">
            <w:pPr>
              <w:autoSpaceDE w:val="0"/>
              <w:autoSpaceDN w:val="0"/>
              <w:adjustRightInd w:val="0"/>
              <w:jc w:val="center"/>
              <w:rPr>
                <w:rFonts w:ascii="Times New Roman" w:eastAsia="Times New Roman" w:hAnsi="Times New Roman" w:cs="Times New Roman"/>
              </w:rPr>
            </w:pPr>
            <w:r w:rsidRPr="00BD4820">
              <w:rPr>
                <w:rFonts w:ascii="Times New Roman" w:eastAsia="Times New Roman" w:hAnsi="Times New Roman"/>
              </w:rPr>
              <w:t>11,8</w:t>
            </w:r>
          </w:p>
        </w:tc>
        <w:tc>
          <w:tcPr>
            <w:tcW w:w="666" w:type="dxa"/>
            <w:tcBorders>
              <w:right w:val="single" w:sz="4" w:space="0" w:color="auto"/>
            </w:tcBorders>
          </w:tcPr>
          <w:p w14:paraId="3767F5AD" w14:textId="1986C267" w:rsidR="000563E6" w:rsidRPr="00BD4820" w:rsidRDefault="000563E6" w:rsidP="000563E6">
            <w:pPr>
              <w:jc w:val="center"/>
              <w:rPr>
                <w:rFonts w:ascii="Times New Roman" w:hAnsi="Times New Roman" w:cs="Times New Roman"/>
                <w:bCs/>
                <w:color w:val="000000"/>
              </w:rPr>
            </w:pPr>
            <w:r w:rsidRPr="00BD4820">
              <w:rPr>
                <w:rFonts w:ascii="Times New Roman" w:hAnsi="Times New Roman" w:cs="Times New Roman"/>
                <w:bCs/>
                <w:color w:val="000000"/>
              </w:rPr>
              <w:t>--</w:t>
            </w:r>
          </w:p>
        </w:tc>
        <w:tc>
          <w:tcPr>
            <w:tcW w:w="623" w:type="dxa"/>
            <w:tcBorders>
              <w:left w:val="single" w:sz="4" w:space="0" w:color="auto"/>
            </w:tcBorders>
          </w:tcPr>
          <w:p w14:paraId="2A48B9C0" w14:textId="4245F80F" w:rsidR="000563E6" w:rsidRPr="00BD4820" w:rsidRDefault="00BD4820" w:rsidP="000563E6">
            <w:pPr>
              <w:jc w:val="center"/>
              <w:rPr>
                <w:rFonts w:ascii="Times New Roman" w:hAnsi="Times New Roman" w:cs="Times New Roman"/>
                <w:bCs/>
                <w:color w:val="000000"/>
              </w:rPr>
            </w:pPr>
            <w:r>
              <w:rPr>
                <w:rFonts w:ascii="Times New Roman" w:hAnsi="Times New Roman" w:cs="Times New Roman"/>
                <w:bCs/>
                <w:color w:val="000000"/>
              </w:rPr>
              <w:t>-</w:t>
            </w:r>
          </w:p>
        </w:tc>
        <w:tc>
          <w:tcPr>
            <w:tcW w:w="594" w:type="dxa"/>
            <w:tcBorders>
              <w:left w:val="single" w:sz="4" w:space="0" w:color="auto"/>
            </w:tcBorders>
          </w:tcPr>
          <w:p w14:paraId="0174FAC4" w14:textId="7958C4CA" w:rsidR="000563E6" w:rsidRPr="00BD4820" w:rsidRDefault="004D65E7" w:rsidP="000563E6">
            <w:pPr>
              <w:jc w:val="center"/>
              <w:rPr>
                <w:rFonts w:ascii="Times New Roman" w:hAnsi="Times New Roman" w:cs="Times New Roman"/>
                <w:bCs/>
                <w:color w:val="000000"/>
              </w:rPr>
            </w:pPr>
            <w:r>
              <w:rPr>
                <w:rFonts w:ascii="Times New Roman" w:hAnsi="Times New Roman" w:cs="Times New Roman"/>
                <w:bCs/>
                <w:color w:val="000000"/>
              </w:rPr>
              <w:t>17</w:t>
            </w:r>
          </w:p>
        </w:tc>
        <w:tc>
          <w:tcPr>
            <w:tcW w:w="578" w:type="dxa"/>
            <w:tcBorders>
              <w:left w:val="single" w:sz="4" w:space="0" w:color="auto"/>
            </w:tcBorders>
          </w:tcPr>
          <w:p w14:paraId="7FC4D9A9" w14:textId="31D55435" w:rsidR="000563E6" w:rsidRPr="00BD4820" w:rsidRDefault="004D65E7" w:rsidP="000563E6">
            <w:pPr>
              <w:jc w:val="center"/>
              <w:rPr>
                <w:rFonts w:ascii="Times New Roman" w:hAnsi="Times New Roman" w:cs="Times New Roman"/>
                <w:bCs/>
                <w:color w:val="000000"/>
              </w:rPr>
            </w:pPr>
            <w:r>
              <w:rPr>
                <w:rFonts w:ascii="Times New Roman" w:hAnsi="Times New Roman" w:cs="Times New Roman"/>
                <w:bCs/>
                <w:color w:val="000000"/>
              </w:rPr>
              <w:t>19,1</w:t>
            </w:r>
          </w:p>
        </w:tc>
      </w:tr>
    </w:tbl>
    <w:p w14:paraId="7D5C635D" w14:textId="77777777" w:rsidR="004A03F7" w:rsidRDefault="004A03F7" w:rsidP="00D746B5">
      <w:pPr>
        <w:autoSpaceDE w:val="0"/>
        <w:autoSpaceDN w:val="0"/>
        <w:adjustRightInd w:val="0"/>
        <w:spacing w:after="0" w:line="240" w:lineRule="auto"/>
        <w:rPr>
          <w:rFonts w:ascii="Times New Roman" w:hAnsi="Times New Roman" w:cs="Times New Roman"/>
          <w:sz w:val="24"/>
          <w:szCs w:val="24"/>
        </w:rPr>
      </w:pPr>
    </w:p>
    <w:p w14:paraId="118D5667" w14:textId="784B572D" w:rsidR="0018044D" w:rsidRPr="006D4830" w:rsidRDefault="006D4830" w:rsidP="00D746B5">
      <w:pPr>
        <w:autoSpaceDE w:val="0"/>
        <w:autoSpaceDN w:val="0"/>
        <w:adjustRightInd w:val="0"/>
        <w:spacing w:after="0" w:line="240" w:lineRule="auto"/>
        <w:rPr>
          <w:rFonts w:ascii="Times New Roman" w:eastAsiaTheme="minorEastAsia" w:hAnsi="Times New Roman" w:cs="Times New Roman"/>
          <w:sz w:val="24"/>
          <w:szCs w:val="24"/>
          <w:lang w:eastAsia="ru-RU"/>
        </w:rPr>
      </w:pPr>
      <w:r w:rsidRPr="006D4830">
        <w:rPr>
          <w:rFonts w:ascii="Times New Roman" w:hAnsi="Times New Roman" w:cs="Times New Roman"/>
          <w:sz w:val="24"/>
          <w:szCs w:val="24"/>
        </w:rPr>
        <w:t>Методика выявляет готовность к овладению грамотой (проверки фонематического слуха и правильного восприятия речи учителя).</w:t>
      </w:r>
    </w:p>
    <w:p w14:paraId="4737738A" w14:textId="3D29254D" w:rsidR="006D4830" w:rsidRPr="006D4830" w:rsidRDefault="006D4830" w:rsidP="00D746B5">
      <w:pPr>
        <w:autoSpaceDE w:val="0"/>
        <w:autoSpaceDN w:val="0"/>
        <w:adjustRightInd w:val="0"/>
        <w:spacing w:after="0" w:line="240" w:lineRule="auto"/>
        <w:rPr>
          <w:rFonts w:ascii="Times New Roman" w:eastAsiaTheme="minorEastAsia" w:hAnsi="Times New Roman" w:cs="Times New Roman"/>
          <w:sz w:val="24"/>
          <w:szCs w:val="24"/>
          <w:lang w:eastAsia="ru-RU"/>
        </w:rPr>
      </w:pPr>
      <w:r w:rsidRPr="006D4830">
        <w:rPr>
          <w:rFonts w:ascii="Times New Roman" w:eastAsiaTheme="minorEastAsia" w:hAnsi="Times New Roman" w:cs="Times New Roman"/>
          <w:sz w:val="24"/>
          <w:szCs w:val="24"/>
          <w:lang w:eastAsia="ru-RU"/>
        </w:rPr>
        <w:t xml:space="preserve">Анализ показал, </w:t>
      </w:r>
      <w:r w:rsidR="004D65E7">
        <w:rPr>
          <w:rFonts w:ascii="Times New Roman" w:eastAsiaTheme="minorEastAsia" w:hAnsi="Times New Roman" w:cs="Times New Roman"/>
          <w:sz w:val="24"/>
          <w:szCs w:val="24"/>
          <w:lang w:eastAsia="ru-RU"/>
        </w:rPr>
        <w:t>51,6</w:t>
      </w:r>
      <w:r>
        <w:rPr>
          <w:rFonts w:ascii="Times New Roman" w:eastAsiaTheme="minorEastAsia" w:hAnsi="Times New Roman" w:cs="Times New Roman"/>
          <w:sz w:val="24"/>
          <w:szCs w:val="24"/>
          <w:lang w:eastAsia="ru-RU"/>
        </w:rPr>
        <w:t>% учащихся сп</w:t>
      </w:r>
      <w:r w:rsidR="00F45FF5">
        <w:rPr>
          <w:rFonts w:ascii="Times New Roman" w:eastAsiaTheme="minorEastAsia" w:hAnsi="Times New Roman" w:cs="Times New Roman"/>
          <w:sz w:val="24"/>
          <w:szCs w:val="24"/>
          <w:lang w:eastAsia="ru-RU"/>
        </w:rPr>
        <w:t>равились на высоком уровне, 2</w:t>
      </w:r>
      <w:r w:rsidR="004D65E7">
        <w:rPr>
          <w:rFonts w:ascii="Times New Roman" w:eastAsiaTheme="minorEastAsia" w:hAnsi="Times New Roman" w:cs="Times New Roman"/>
          <w:sz w:val="24"/>
          <w:szCs w:val="24"/>
          <w:lang w:eastAsia="ru-RU"/>
        </w:rPr>
        <w:t>9,5</w:t>
      </w:r>
      <w:r w:rsidR="00F45FF5">
        <w:rPr>
          <w:rFonts w:ascii="Times New Roman" w:eastAsiaTheme="minorEastAsia" w:hAnsi="Times New Roman" w:cs="Times New Roman"/>
          <w:sz w:val="24"/>
          <w:szCs w:val="24"/>
          <w:lang w:eastAsia="ru-RU"/>
        </w:rPr>
        <w:t xml:space="preserve">% на среднем уровне и </w:t>
      </w:r>
      <w:r w:rsidR="004D65E7">
        <w:rPr>
          <w:rFonts w:ascii="Times New Roman" w:eastAsiaTheme="minorEastAsia" w:hAnsi="Times New Roman" w:cs="Times New Roman"/>
          <w:sz w:val="24"/>
          <w:szCs w:val="24"/>
          <w:lang w:eastAsia="ru-RU"/>
        </w:rPr>
        <w:t>19,1</w:t>
      </w:r>
      <w:r>
        <w:rPr>
          <w:rFonts w:ascii="Times New Roman" w:eastAsiaTheme="minorEastAsia" w:hAnsi="Times New Roman" w:cs="Times New Roman"/>
          <w:sz w:val="24"/>
          <w:szCs w:val="24"/>
          <w:lang w:eastAsia="ru-RU"/>
        </w:rPr>
        <w:t xml:space="preserve">% не справились с работой. </w:t>
      </w:r>
    </w:p>
    <w:p w14:paraId="26E16856" w14:textId="77777777" w:rsidR="00BD32B8" w:rsidRDefault="00BD32B8" w:rsidP="00012E6F">
      <w:pPr>
        <w:spacing w:after="0" w:line="240" w:lineRule="auto"/>
        <w:jc w:val="both"/>
        <w:rPr>
          <w:rFonts w:ascii="Times New Roman" w:eastAsiaTheme="minorEastAsia" w:hAnsi="Times New Roman" w:cs="Times New Roman"/>
          <w:b/>
          <w:bCs/>
          <w:color w:val="000000"/>
          <w:sz w:val="24"/>
          <w:szCs w:val="28"/>
          <w:lang w:eastAsia="ru-RU"/>
        </w:rPr>
      </w:pPr>
    </w:p>
    <w:p w14:paraId="0EB4533C" w14:textId="77777777" w:rsidR="006D4830" w:rsidRPr="006D4830" w:rsidRDefault="006D4830" w:rsidP="000563E6">
      <w:pPr>
        <w:spacing w:after="0" w:line="240" w:lineRule="auto"/>
        <w:jc w:val="both"/>
        <w:rPr>
          <w:rFonts w:ascii="Times New Roman" w:eastAsiaTheme="minorEastAsia" w:hAnsi="Times New Roman" w:cs="Times New Roman"/>
          <w:b/>
          <w:sz w:val="28"/>
          <w:szCs w:val="28"/>
          <w:lang w:eastAsia="ru-RU"/>
        </w:rPr>
      </w:pPr>
      <w:r w:rsidRPr="006D4830">
        <w:rPr>
          <w:rFonts w:ascii="Times New Roman" w:hAnsi="Times New Roman" w:cs="Times New Roman"/>
          <w:sz w:val="24"/>
        </w:rPr>
        <w:t>Особо низкие результаты по этой методике указывают на то, что следует очень тщательно проработать с ребенком пропедевтический этап обучения. Такому ребенку будут полезны дополнительные занятия по фонематическому анализу слов, развитию фонематического слуха.</w:t>
      </w:r>
    </w:p>
    <w:tbl>
      <w:tblPr>
        <w:tblStyle w:val="a3"/>
        <w:tblW w:w="0" w:type="auto"/>
        <w:tblLook w:val="04A0" w:firstRow="1" w:lastRow="0" w:firstColumn="1" w:lastColumn="0" w:noHBand="0" w:noVBand="1"/>
      </w:tblPr>
      <w:tblGrid>
        <w:gridCol w:w="1960"/>
        <w:gridCol w:w="574"/>
        <w:gridCol w:w="679"/>
        <w:gridCol w:w="580"/>
        <w:gridCol w:w="601"/>
        <w:gridCol w:w="611"/>
        <w:gridCol w:w="735"/>
        <w:gridCol w:w="593"/>
        <w:gridCol w:w="632"/>
        <w:gridCol w:w="635"/>
        <w:gridCol w:w="582"/>
        <w:gridCol w:w="562"/>
        <w:gridCol w:w="601"/>
      </w:tblGrid>
      <w:tr w:rsidR="004E505D" w14:paraId="4A280662" w14:textId="775F3B82" w:rsidTr="006134C6">
        <w:tc>
          <w:tcPr>
            <w:tcW w:w="9345" w:type="dxa"/>
            <w:gridSpan w:val="13"/>
          </w:tcPr>
          <w:p w14:paraId="5238F578" w14:textId="509D0320" w:rsidR="004E505D" w:rsidRPr="00D746B5" w:rsidRDefault="004E505D" w:rsidP="000825D0">
            <w:pPr>
              <w:jc w:val="center"/>
              <w:rPr>
                <w:rFonts w:ascii="Times New Roman" w:hAnsi="Times New Roman" w:cs="Times New Roman"/>
                <w:b/>
                <w:sz w:val="24"/>
                <w:szCs w:val="28"/>
              </w:rPr>
            </w:pPr>
            <w:r w:rsidRPr="00D746B5">
              <w:rPr>
                <w:rFonts w:ascii="Times New Roman" w:hAnsi="Times New Roman" w:cs="Times New Roman"/>
                <w:b/>
                <w:sz w:val="24"/>
                <w:szCs w:val="28"/>
              </w:rPr>
              <w:t>«Навыки чтения, письма, счета»</w:t>
            </w:r>
          </w:p>
        </w:tc>
      </w:tr>
      <w:tr w:rsidR="004E505D" w14:paraId="32B644CD" w14:textId="6E2DEB09" w:rsidTr="008E67EB">
        <w:tc>
          <w:tcPr>
            <w:tcW w:w="1960" w:type="dxa"/>
            <w:vMerge w:val="restart"/>
            <w:vAlign w:val="bottom"/>
          </w:tcPr>
          <w:p w14:paraId="7C89AD52" w14:textId="77777777" w:rsidR="004E505D" w:rsidRPr="00A00577" w:rsidRDefault="004E505D"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53" w:type="dxa"/>
            <w:gridSpan w:val="2"/>
          </w:tcPr>
          <w:p w14:paraId="48CB2D2E"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81" w:type="dxa"/>
            <w:gridSpan w:val="2"/>
          </w:tcPr>
          <w:p w14:paraId="35912A6F"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346" w:type="dxa"/>
            <w:gridSpan w:val="2"/>
          </w:tcPr>
          <w:p w14:paraId="1D15AD4F"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25" w:type="dxa"/>
            <w:gridSpan w:val="2"/>
          </w:tcPr>
          <w:p w14:paraId="63A66007"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17" w:type="dxa"/>
            <w:gridSpan w:val="2"/>
          </w:tcPr>
          <w:p w14:paraId="00BECC75" w14:textId="6121395C" w:rsidR="004E505D" w:rsidRPr="008C6C57" w:rsidRDefault="004E505D"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63" w:type="dxa"/>
            <w:gridSpan w:val="2"/>
          </w:tcPr>
          <w:p w14:paraId="4C969D08" w14:textId="16B15151"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4E505D" w14:paraId="4B837104" w14:textId="49132B79" w:rsidTr="008E67EB">
        <w:tc>
          <w:tcPr>
            <w:tcW w:w="1960" w:type="dxa"/>
            <w:vMerge/>
          </w:tcPr>
          <w:p w14:paraId="157A2AF8" w14:textId="77777777" w:rsidR="004E505D" w:rsidRPr="00D746B5" w:rsidRDefault="004E505D" w:rsidP="004E505D">
            <w:pPr>
              <w:rPr>
                <w:rFonts w:ascii="Times New Roman" w:hAnsi="Times New Roman" w:cs="Times New Roman"/>
                <w:sz w:val="24"/>
                <w:szCs w:val="28"/>
              </w:rPr>
            </w:pPr>
          </w:p>
        </w:tc>
        <w:tc>
          <w:tcPr>
            <w:tcW w:w="574" w:type="dxa"/>
            <w:tcBorders>
              <w:right w:val="single" w:sz="4" w:space="0" w:color="auto"/>
            </w:tcBorders>
          </w:tcPr>
          <w:p w14:paraId="0ACF1771"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9" w:type="dxa"/>
            <w:tcBorders>
              <w:left w:val="single" w:sz="4" w:space="0" w:color="auto"/>
            </w:tcBorders>
          </w:tcPr>
          <w:p w14:paraId="45C313BE"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0" w:type="dxa"/>
            <w:tcBorders>
              <w:right w:val="single" w:sz="4" w:space="0" w:color="auto"/>
            </w:tcBorders>
          </w:tcPr>
          <w:p w14:paraId="67D93F5E"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1" w:type="dxa"/>
            <w:tcBorders>
              <w:left w:val="single" w:sz="4" w:space="0" w:color="auto"/>
            </w:tcBorders>
          </w:tcPr>
          <w:p w14:paraId="1460EB7E"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11" w:type="dxa"/>
            <w:tcBorders>
              <w:right w:val="single" w:sz="4" w:space="0" w:color="auto"/>
            </w:tcBorders>
          </w:tcPr>
          <w:p w14:paraId="6536FB4A"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35" w:type="dxa"/>
            <w:tcBorders>
              <w:left w:val="single" w:sz="4" w:space="0" w:color="auto"/>
            </w:tcBorders>
          </w:tcPr>
          <w:p w14:paraId="095340C5"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3" w:type="dxa"/>
            <w:tcBorders>
              <w:right w:val="single" w:sz="4" w:space="0" w:color="auto"/>
            </w:tcBorders>
          </w:tcPr>
          <w:p w14:paraId="59E874D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2" w:type="dxa"/>
            <w:tcBorders>
              <w:left w:val="single" w:sz="4" w:space="0" w:color="auto"/>
            </w:tcBorders>
          </w:tcPr>
          <w:p w14:paraId="45D773E9"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5" w:type="dxa"/>
            <w:tcBorders>
              <w:right w:val="single" w:sz="4" w:space="0" w:color="auto"/>
            </w:tcBorders>
          </w:tcPr>
          <w:p w14:paraId="75868BA1"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82" w:type="dxa"/>
            <w:tcBorders>
              <w:left w:val="single" w:sz="4" w:space="0" w:color="auto"/>
            </w:tcBorders>
          </w:tcPr>
          <w:p w14:paraId="45A7A576"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62" w:type="dxa"/>
            <w:tcBorders>
              <w:right w:val="single" w:sz="4" w:space="0" w:color="auto"/>
            </w:tcBorders>
          </w:tcPr>
          <w:p w14:paraId="7F77AC8D" w14:textId="41DA5C26"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1" w:type="dxa"/>
            <w:tcBorders>
              <w:left w:val="single" w:sz="4" w:space="0" w:color="auto"/>
            </w:tcBorders>
          </w:tcPr>
          <w:p w14:paraId="2D239722" w14:textId="710DF7B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5427D8" w14:paraId="0B404065" w14:textId="4969BB35" w:rsidTr="008E67EB">
        <w:tc>
          <w:tcPr>
            <w:tcW w:w="1960" w:type="dxa"/>
          </w:tcPr>
          <w:p w14:paraId="0C93756E" w14:textId="77777777" w:rsidR="005427D8" w:rsidRPr="0027313E" w:rsidRDefault="005427D8" w:rsidP="005427D8">
            <w:pPr>
              <w:widowControl w:val="0"/>
              <w:rPr>
                <w:rFonts w:ascii="Times New Roman" w:hAnsi="Times New Roman" w:cs="Times New Roman"/>
                <w:sz w:val="24"/>
                <w:szCs w:val="28"/>
              </w:rPr>
            </w:pPr>
            <w:r w:rsidRPr="0027313E">
              <w:rPr>
                <w:rFonts w:ascii="Times New Roman" w:eastAsia="Times New Roman" w:hAnsi="Times New Roman" w:cs="Times New Roman"/>
              </w:rPr>
              <w:lastRenderedPageBreak/>
              <w:t>повышенный уровень</w:t>
            </w:r>
          </w:p>
        </w:tc>
        <w:tc>
          <w:tcPr>
            <w:tcW w:w="574" w:type="dxa"/>
            <w:tcBorders>
              <w:right w:val="single" w:sz="4" w:space="0" w:color="auto"/>
            </w:tcBorders>
          </w:tcPr>
          <w:p w14:paraId="100CC1AC" w14:textId="23349252" w:rsidR="005427D8" w:rsidRPr="00027760" w:rsidRDefault="005427D8" w:rsidP="005427D8">
            <w:pPr>
              <w:jc w:val="center"/>
              <w:rPr>
                <w:rFonts w:ascii="Times New Roman" w:eastAsia="Times New Roman" w:hAnsi="Times New Roman"/>
                <w:bCs/>
                <w:color w:val="000000"/>
              </w:rPr>
            </w:pPr>
            <w:r w:rsidRPr="00027760">
              <w:rPr>
                <w:rFonts w:ascii="Times New Roman" w:eastAsia="Times New Roman" w:hAnsi="Times New Roman"/>
                <w:bCs/>
                <w:color w:val="000000"/>
              </w:rPr>
              <w:t>2</w:t>
            </w:r>
          </w:p>
        </w:tc>
        <w:tc>
          <w:tcPr>
            <w:tcW w:w="679" w:type="dxa"/>
            <w:tcBorders>
              <w:left w:val="single" w:sz="4" w:space="0" w:color="auto"/>
            </w:tcBorders>
          </w:tcPr>
          <w:p w14:paraId="546EAC9D" w14:textId="27BC14BF" w:rsidR="005427D8" w:rsidRPr="00027760" w:rsidRDefault="005427D8" w:rsidP="005427D8">
            <w:pPr>
              <w:jc w:val="center"/>
              <w:rPr>
                <w:rFonts w:ascii="Times New Roman" w:eastAsia="Times New Roman" w:hAnsi="Times New Roman"/>
                <w:bCs/>
                <w:color w:val="000000"/>
              </w:rPr>
            </w:pPr>
            <w:r w:rsidRPr="00027760">
              <w:rPr>
                <w:rFonts w:ascii="Times New Roman" w:eastAsia="Times New Roman" w:hAnsi="Times New Roman"/>
                <w:bCs/>
                <w:color w:val="000000"/>
              </w:rPr>
              <w:t>11,1</w:t>
            </w:r>
          </w:p>
        </w:tc>
        <w:tc>
          <w:tcPr>
            <w:tcW w:w="580" w:type="dxa"/>
            <w:tcBorders>
              <w:right w:val="single" w:sz="4" w:space="0" w:color="auto"/>
            </w:tcBorders>
          </w:tcPr>
          <w:p w14:paraId="34E0E7AA" w14:textId="213686B6"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bCs/>
                <w:color w:val="000000"/>
              </w:rPr>
              <w:t>1</w:t>
            </w:r>
          </w:p>
        </w:tc>
        <w:tc>
          <w:tcPr>
            <w:tcW w:w="601" w:type="dxa"/>
            <w:tcBorders>
              <w:left w:val="single" w:sz="4" w:space="0" w:color="auto"/>
            </w:tcBorders>
          </w:tcPr>
          <w:p w14:paraId="33243C6D" w14:textId="43DAB41B"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bCs/>
                <w:color w:val="000000"/>
              </w:rPr>
              <w:t>5.2</w:t>
            </w:r>
          </w:p>
        </w:tc>
        <w:tc>
          <w:tcPr>
            <w:tcW w:w="611" w:type="dxa"/>
            <w:tcBorders>
              <w:right w:val="single" w:sz="4" w:space="0" w:color="auto"/>
            </w:tcBorders>
          </w:tcPr>
          <w:p w14:paraId="102EE902" w14:textId="0F455930" w:rsidR="005427D8" w:rsidRPr="00027760" w:rsidRDefault="005427D8" w:rsidP="005427D8">
            <w:pPr>
              <w:jc w:val="center"/>
              <w:rPr>
                <w:rFonts w:ascii="Times New Roman" w:hAnsi="Times New Roman" w:cs="Times New Roman"/>
                <w:bCs/>
                <w:color w:val="000000"/>
              </w:rPr>
            </w:pPr>
            <w:r w:rsidRPr="00027760">
              <w:rPr>
                <w:rFonts w:ascii="Times New Roman" w:hAnsi="Times New Roman" w:cs="Times New Roman"/>
                <w:bCs/>
                <w:color w:val="000000"/>
              </w:rPr>
              <w:t>-</w:t>
            </w:r>
          </w:p>
        </w:tc>
        <w:tc>
          <w:tcPr>
            <w:tcW w:w="735" w:type="dxa"/>
            <w:tcBorders>
              <w:left w:val="single" w:sz="4" w:space="0" w:color="auto"/>
            </w:tcBorders>
          </w:tcPr>
          <w:p w14:paraId="72ADA92C" w14:textId="727B43CD" w:rsidR="005427D8" w:rsidRPr="00027760" w:rsidRDefault="005427D8" w:rsidP="005427D8">
            <w:pPr>
              <w:jc w:val="center"/>
              <w:rPr>
                <w:rFonts w:ascii="Times New Roman" w:hAnsi="Times New Roman" w:cs="Times New Roman"/>
                <w:bCs/>
                <w:color w:val="000000"/>
              </w:rPr>
            </w:pPr>
            <w:r w:rsidRPr="00027760">
              <w:rPr>
                <w:rFonts w:ascii="Times New Roman" w:hAnsi="Times New Roman" w:cs="Times New Roman"/>
                <w:bCs/>
                <w:color w:val="000000"/>
              </w:rPr>
              <w:t>-</w:t>
            </w:r>
          </w:p>
        </w:tc>
        <w:tc>
          <w:tcPr>
            <w:tcW w:w="593" w:type="dxa"/>
            <w:tcBorders>
              <w:right w:val="single" w:sz="4" w:space="0" w:color="auto"/>
            </w:tcBorders>
          </w:tcPr>
          <w:p w14:paraId="0B3FE6B6" w14:textId="0873E5B1" w:rsidR="005427D8" w:rsidRPr="00027760" w:rsidRDefault="005427D8" w:rsidP="005427D8">
            <w:pPr>
              <w:autoSpaceDE w:val="0"/>
              <w:autoSpaceDN w:val="0"/>
              <w:adjustRightInd w:val="0"/>
              <w:jc w:val="center"/>
              <w:rPr>
                <w:rFonts w:ascii="Times New Roman" w:hAnsi="Times New Roman" w:cs="Times New Roman"/>
              </w:rPr>
            </w:pPr>
            <w:r w:rsidRPr="00027760">
              <w:rPr>
                <w:rFonts w:ascii="Times New Roman" w:hAnsi="Times New Roman" w:cs="Times New Roman"/>
              </w:rPr>
              <w:t>-</w:t>
            </w:r>
          </w:p>
        </w:tc>
        <w:tc>
          <w:tcPr>
            <w:tcW w:w="632" w:type="dxa"/>
            <w:tcBorders>
              <w:left w:val="single" w:sz="4" w:space="0" w:color="auto"/>
            </w:tcBorders>
          </w:tcPr>
          <w:p w14:paraId="2D8292FC" w14:textId="613F7B42" w:rsidR="005427D8" w:rsidRPr="00027760" w:rsidRDefault="005427D8" w:rsidP="005427D8">
            <w:pPr>
              <w:autoSpaceDE w:val="0"/>
              <w:autoSpaceDN w:val="0"/>
              <w:adjustRightInd w:val="0"/>
              <w:jc w:val="center"/>
              <w:rPr>
                <w:rFonts w:ascii="Times New Roman" w:hAnsi="Times New Roman" w:cs="Times New Roman"/>
              </w:rPr>
            </w:pPr>
            <w:r w:rsidRPr="00027760">
              <w:rPr>
                <w:rFonts w:ascii="Times New Roman" w:hAnsi="Times New Roman" w:cs="Times New Roman"/>
              </w:rPr>
              <w:t>-</w:t>
            </w:r>
          </w:p>
        </w:tc>
        <w:tc>
          <w:tcPr>
            <w:tcW w:w="635" w:type="dxa"/>
            <w:tcBorders>
              <w:right w:val="single" w:sz="4" w:space="0" w:color="auto"/>
            </w:tcBorders>
          </w:tcPr>
          <w:p w14:paraId="054D903D" w14:textId="16EFAD51" w:rsidR="005427D8" w:rsidRPr="00027760" w:rsidRDefault="005427D8" w:rsidP="005427D8">
            <w:pPr>
              <w:jc w:val="center"/>
              <w:rPr>
                <w:rFonts w:ascii="Times New Roman" w:hAnsi="Times New Roman" w:cs="Times New Roman"/>
                <w:bCs/>
                <w:color w:val="000000"/>
              </w:rPr>
            </w:pPr>
            <w:r w:rsidRPr="00027760">
              <w:rPr>
                <w:rFonts w:ascii="Times New Roman" w:hAnsi="Times New Roman" w:cs="Times New Roman"/>
                <w:bCs/>
                <w:color w:val="000000"/>
              </w:rPr>
              <w:t>-</w:t>
            </w:r>
          </w:p>
        </w:tc>
        <w:tc>
          <w:tcPr>
            <w:tcW w:w="582" w:type="dxa"/>
            <w:tcBorders>
              <w:left w:val="single" w:sz="4" w:space="0" w:color="auto"/>
            </w:tcBorders>
          </w:tcPr>
          <w:p w14:paraId="0BA31A9A" w14:textId="03D8CBB4" w:rsidR="005427D8" w:rsidRPr="00027760" w:rsidRDefault="005427D8" w:rsidP="005427D8">
            <w:pPr>
              <w:jc w:val="center"/>
              <w:rPr>
                <w:rFonts w:ascii="Times New Roman" w:hAnsi="Times New Roman" w:cs="Times New Roman"/>
                <w:bCs/>
                <w:color w:val="000000"/>
              </w:rPr>
            </w:pPr>
            <w:r w:rsidRPr="00027760">
              <w:rPr>
                <w:rFonts w:ascii="Times New Roman" w:hAnsi="Times New Roman" w:cs="Times New Roman"/>
                <w:bCs/>
                <w:color w:val="000000"/>
              </w:rPr>
              <w:t>-</w:t>
            </w:r>
          </w:p>
        </w:tc>
        <w:tc>
          <w:tcPr>
            <w:tcW w:w="562" w:type="dxa"/>
            <w:tcBorders>
              <w:left w:val="single" w:sz="4" w:space="0" w:color="auto"/>
            </w:tcBorders>
          </w:tcPr>
          <w:p w14:paraId="783FC182" w14:textId="6C1D039B" w:rsidR="005427D8" w:rsidRPr="00027760" w:rsidRDefault="00027760" w:rsidP="005427D8">
            <w:pPr>
              <w:jc w:val="center"/>
              <w:rPr>
                <w:rFonts w:ascii="Times New Roman" w:hAnsi="Times New Roman" w:cs="Times New Roman"/>
                <w:bCs/>
                <w:color w:val="000000"/>
              </w:rPr>
            </w:pPr>
            <w:r>
              <w:rPr>
                <w:rFonts w:ascii="Times New Roman" w:hAnsi="Times New Roman" w:cs="Times New Roman"/>
                <w:bCs/>
                <w:color w:val="000000"/>
              </w:rPr>
              <w:t>3</w:t>
            </w:r>
          </w:p>
        </w:tc>
        <w:tc>
          <w:tcPr>
            <w:tcW w:w="601" w:type="dxa"/>
            <w:tcBorders>
              <w:left w:val="single" w:sz="4" w:space="0" w:color="auto"/>
            </w:tcBorders>
          </w:tcPr>
          <w:p w14:paraId="40EF8F96" w14:textId="78FCE0DC" w:rsidR="005427D8" w:rsidRPr="00027760" w:rsidRDefault="00027760" w:rsidP="005427D8">
            <w:pPr>
              <w:jc w:val="center"/>
              <w:rPr>
                <w:rFonts w:ascii="Times New Roman" w:hAnsi="Times New Roman" w:cs="Times New Roman"/>
                <w:bCs/>
                <w:color w:val="000000"/>
              </w:rPr>
            </w:pPr>
            <w:r>
              <w:rPr>
                <w:rFonts w:ascii="Times New Roman" w:hAnsi="Times New Roman" w:cs="Times New Roman"/>
                <w:bCs/>
                <w:color w:val="000000"/>
              </w:rPr>
              <w:t>3,3</w:t>
            </w:r>
          </w:p>
        </w:tc>
      </w:tr>
      <w:tr w:rsidR="005427D8" w14:paraId="6BD4709B" w14:textId="416454F8" w:rsidTr="008E67EB">
        <w:tc>
          <w:tcPr>
            <w:tcW w:w="1960" w:type="dxa"/>
          </w:tcPr>
          <w:p w14:paraId="3AF309E1" w14:textId="77777777" w:rsidR="005427D8" w:rsidRPr="0027313E" w:rsidRDefault="005427D8" w:rsidP="005427D8">
            <w:pPr>
              <w:widowControl w:val="0"/>
              <w:rPr>
                <w:rFonts w:ascii="Times New Roman" w:hAnsi="Times New Roman" w:cs="Times New Roman"/>
                <w:sz w:val="24"/>
                <w:szCs w:val="28"/>
              </w:rPr>
            </w:pPr>
            <w:r w:rsidRPr="0027313E">
              <w:rPr>
                <w:rFonts w:ascii="Times New Roman" w:eastAsia="Times New Roman" w:hAnsi="Times New Roman" w:cs="Times New Roman"/>
              </w:rPr>
              <w:t>средний уровень</w:t>
            </w:r>
          </w:p>
        </w:tc>
        <w:tc>
          <w:tcPr>
            <w:tcW w:w="574" w:type="dxa"/>
            <w:tcBorders>
              <w:right w:val="single" w:sz="4" w:space="0" w:color="auto"/>
            </w:tcBorders>
          </w:tcPr>
          <w:p w14:paraId="18CED681" w14:textId="0C72FA3D" w:rsidR="005427D8" w:rsidRPr="00027760" w:rsidRDefault="005427D8" w:rsidP="005427D8">
            <w:pPr>
              <w:autoSpaceDE w:val="0"/>
              <w:autoSpaceDN w:val="0"/>
              <w:adjustRightInd w:val="0"/>
              <w:jc w:val="center"/>
              <w:rPr>
                <w:rFonts w:ascii="Times New Roman" w:eastAsia="Times New Roman" w:hAnsi="Times New Roman"/>
              </w:rPr>
            </w:pPr>
            <w:r w:rsidRPr="00027760">
              <w:rPr>
                <w:rFonts w:ascii="Times New Roman" w:eastAsia="Times New Roman" w:hAnsi="Times New Roman"/>
              </w:rPr>
              <w:t>15</w:t>
            </w:r>
          </w:p>
        </w:tc>
        <w:tc>
          <w:tcPr>
            <w:tcW w:w="679" w:type="dxa"/>
            <w:tcBorders>
              <w:left w:val="single" w:sz="4" w:space="0" w:color="auto"/>
            </w:tcBorders>
          </w:tcPr>
          <w:p w14:paraId="5207DD91" w14:textId="10AC2683" w:rsidR="005427D8" w:rsidRPr="00027760" w:rsidRDefault="005427D8" w:rsidP="005427D8">
            <w:pPr>
              <w:autoSpaceDE w:val="0"/>
              <w:autoSpaceDN w:val="0"/>
              <w:adjustRightInd w:val="0"/>
              <w:jc w:val="center"/>
              <w:rPr>
                <w:rFonts w:ascii="Times New Roman" w:eastAsia="Times New Roman" w:hAnsi="Times New Roman"/>
              </w:rPr>
            </w:pPr>
            <w:r w:rsidRPr="00027760">
              <w:rPr>
                <w:rFonts w:ascii="Times New Roman" w:eastAsia="Times New Roman" w:hAnsi="Times New Roman"/>
              </w:rPr>
              <w:t>83,3</w:t>
            </w:r>
          </w:p>
        </w:tc>
        <w:tc>
          <w:tcPr>
            <w:tcW w:w="580" w:type="dxa"/>
            <w:tcBorders>
              <w:right w:val="single" w:sz="4" w:space="0" w:color="auto"/>
            </w:tcBorders>
          </w:tcPr>
          <w:p w14:paraId="12CBE130" w14:textId="383C4E4B"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rPr>
              <w:t>15</w:t>
            </w:r>
          </w:p>
        </w:tc>
        <w:tc>
          <w:tcPr>
            <w:tcW w:w="601" w:type="dxa"/>
            <w:tcBorders>
              <w:left w:val="single" w:sz="4" w:space="0" w:color="auto"/>
            </w:tcBorders>
          </w:tcPr>
          <w:p w14:paraId="328ABC4A" w14:textId="7C946EF4"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rPr>
              <w:t>78.9</w:t>
            </w:r>
          </w:p>
        </w:tc>
        <w:tc>
          <w:tcPr>
            <w:tcW w:w="611" w:type="dxa"/>
            <w:tcBorders>
              <w:right w:val="single" w:sz="4" w:space="0" w:color="auto"/>
            </w:tcBorders>
          </w:tcPr>
          <w:p w14:paraId="0F663229" w14:textId="0AE76F6F"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rPr>
              <w:t>18</w:t>
            </w:r>
          </w:p>
        </w:tc>
        <w:tc>
          <w:tcPr>
            <w:tcW w:w="735" w:type="dxa"/>
            <w:tcBorders>
              <w:left w:val="single" w:sz="4" w:space="0" w:color="auto"/>
            </w:tcBorders>
          </w:tcPr>
          <w:p w14:paraId="5E9F091D" w14:textId="0CDBECED"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rPr>
              <w:t>100</w:t>
            </w:r>
          </w:p>
        </w:tc>
        <w:tc>
          <w:tcPr>
            <w:tcW w:w="593" w:type="dxa"/>
            <w:tcBorders>
              <w:right w:val="single" w:sz="4" w:space="0" w:color="auto"/>
            </w:tcBorders>
          </w:tcPr>
          <w:p w14:paraId="162D7C8C" w14:textId="37FA95F7"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rPr>
              <w:t>14</w:t>
            </w:r>
          </w:p>
        </w:tc>
        <w:tc>
          <w:tcPr>
            <w:tcW w:w="632" w:type="dxa"/>
            <w:tcBorders>
              <w:left w:val="single" w:sz="4" w:space="0" w:color="auto"/>
            </w:tcBorders>
          </w:tcPr>
          <w:p w14:paraId="6A0FC69F" w14:textId="235804F1"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rPr>
              <w:t>82,4</w:t>
            </w:r>
          </w:p>
        </w:tc>
        <w:tc>
          <w:tcPr>
            <w:tcW w:w="635" w:type="dxa"/>
            <w:tcBorders>
              <w:right w:val="single" w:sz="4" w:space="0" w:color="auto"/>
            </w:tcBorders>
          </w:tcPr>
          <w:p w14:paraId="7A43B1B4" w14:textId="79525C01"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rPr>
              <w:t>14</w:t>
            </w:r>
          </w:p>
        </w:tc>
        <w:tc>
          <w:tcPr>
            <w:tcW w:w="582" w:type="dxa"/>
            <w:tcBorders>
              <w:left w:val="single" w:sz="4" w:space="0" w:color="auto"/>
            </w:tcBorders>
          </w:tcPr>
          <w:p w14:paraId="12052E78" w14:textId="67A097E2" w:rsidR="005427D8" w:rsidRPr="00027760" w:rsidRDefault="005427D8" w:rsidP="005427D8">
            <w:pPr>
              <w:jc w:val="center"/>
              <w:rPr>
                <w:rFonts w:ascii="Times New Roman" w:hAnsi="Times New Roman" w:cs="Times New Roman"/>
                <w:bCs/>
                <w:color w:val="000000"/>
              </w:rPr>
            </w:pPr>
            <w:r w:rsidRPr="00027760">
              <w:rPr>
                <w:rFonts w:ascii="Times New Roman" w:eastAsia="Times New Roman" w:hAnsi="Times New Roman"/>
              </w:rPr>
              <w:t>100</w:t>
            </w:r>
          </w:p>
        </w:tc>
        <w:tc>
          <w:tcPr>
            <w:tcW w:w="562" w:type="dxa"/>
            <w:tcBorders>
              <w:left w:val="single" w:sz="4" w:space="0" w:color="auto"/>
            </w:tcBorders>
          </w:tcPr>
          <w:p w14:paraId="411C8204" w14:textId="1D6F5626" w:rsidR="005427D8" w:rsidRPr="00027760" w:rsidRDefault="00027760" w:rsidP="005427D8">
            <w:pPr>
              <w:jc w:val="center"/>
              <w:rPr>
                <w:rFonts w:ascii="Times New Roman" w:hAnsi="Times New Roman" w:cs="Times New Roman"/>
                <w:bCs/>
                <w:color w:val="000000"/>
              </w:rPr>
            </w:pPr>
            <w:r>
              <w:rPr>
                <w:rFonts w:ascii="Times New Roman" w:hAnsi="Times New Roman" w:cs="Times New Roman"/>
                <w:bCs/>
                <w:color w:val="000000"/>
              </w:rPr>
              <w:t>76</w:t>
            </w:r>
          </w:p>
        </w:tc>
        <w:tc>
          <w:tcPr>
            <w:tcW w:w="601" w:type="dxa"/>
            <w:tcBorders>
              <w:left w:val="single" w:sz="4" w:space="0" w:color="auto"/>
            </w:tcBorders>
          </w:tcPr>
          <w:p w14:paraId="7DB497B6" w14:textId="09CF5090" w:rsidR="005427D8" w:rsidRPr="00027760" w:rsidRDefault="00027760" w:rsidP="005427D8">
            <w:pPr>
              <w:jc w:val="center"/>
              <w:rPr>
                <w:rFonts w:ascii="Times New Roman" w:hAnsi="Times New Roman" w:cs="Times New Roman"/>
                <w:bCs/>
                <w:color w:val="000000"/>
              </w:rPr>
            </w:pPr>
            <w:r>
              <w:rPr>
                <w:rFonts w:ascii="Times New Roman" w:hAnsi="Times New Roman" w:cs="Times New Roman"/>
                <w:bCs/>
                <w:color w:val="000000"/>
              </w:rPr>
              <w:t>88,9</w:t>
            </w:r>
          </w:p>
        </w:tc>
      </w:tr>
      <w:tr w:rsidR="005427D8" w14:paraId="600AE1BD" w14:textId="142D0D2B" w:rsidTr="008E67EB">
        <w:trPr>
          <w:trHeight w:val="410"/>
        </w:trPr>
        <w:tc>
          <w:tcPr>
            <w:tcW w:w="1960" w:type="dxa"/>
          </w:tcPr>
          <w:p w14:paraId="4FF0E14B" w14:textId="77777777" w:rsidR="005427D8" w:rsidRPr="0027313E" w:rsidRDefault="005427D8" w:rsidP="005427D8">
            <w:pPr>
              <w:jc w:val="both"/>
              <w:rPr>
                <w:rFonts w:ascii="Times New Roman" w:hAnsi="Times New Roman" w:cs="Times New Roman"/>
                <w:sz w:val="24"/>
                <w:szCs w:val="28"/>
              </w:rPr>
            </w:pPr>
            <w:r w:rsidRPr="0027313E">
              <w:rPr>
                <w:rFonts w:ascii="Times New Roman" w:eastAsia="Times New Roman" w:hAnsi="Times New Roman" w:cs="Times New Roman"/>
              </w:rPr>
              <w:t>пониженный уровень</w:t>
            </w:r>
          </w:p>
        </w:tc>
        <w:tc>
          <w:tcPr>
            <w:tcW w:w="574" w:type="dxa"/>
            <w:tcBorders>
              <w:right w:val="single" w:sz="4" w:space="0" w:color="auto"/>
            </w:tcBorders>
          </w:tcPr>
          <w:p w14:paraId="66FFE52B" w14:textId="31F6AD15" w:rsidR="005427D8" w:rsidRPr="00027760" w:rsidRDefault="005427D8" w:rsidP="005427D8">
            <w:pPr>
              <w:autoSpaceDE w:val="0"/>
              <w:autoSpaceDN w:val="0"/>
              <w:adjustRightInd w:val="0"/>
              <w:jc w:val="center"/>
              <w:rPr>
                <w:rFonts w:ascii="Times New Roman" w:eastAsia="Times New Roman" w:hAnsi="Times New Roman"/>
              </w:rPr>
            </w:pPr>
            <w:r w:rsidRPr="00027760">
              <w:rPr>
                <w:rFonts w:ascii="Times New Roman" w:eastAsia="Times New Roman" w:hAnsi="Times New Roman"/>
              </w:rPr>
              <w:t>1</w:t>
            </w:r>
          </w:p>
        </w:tc>
        <w:tc>
          <w:tcPr>
            <w:tcW w:w="679" w:type="dxa"/>
            <w:tcBorders>
              <w:left w:val="single" w:sz="4" w:space="0" w:color="auto"/>
            </w:tcBorders>
          </w:tcPr>
          <w:p w14:paraId="0207842F" w14:textId="147208A8" w:rsidR="005427D8" w:rsidRPr="00027760" w:rsidRDefault="005427D8" w:rsidP="005427D8">
            <w:pPr>
              <w:autoSpaceDE w:val="0"/>
              <w:autoSpaceDN w:val="0"/>
              <w:adjustRightInd w:val="0"/>
              <w:jc w:val="center"/>
              <w:rPr>
                <w:rFonts w:ascii="Times New Roman" w:eastAsia="Times New Roman" w:hAnsi="Times New Roman"/>
              </w:rPr>
            </w:pPr>
            <w:r w:rsidRPr="00027760">
              <w:rPr>
                <w:rFonts w:ascii="Times New Roman" w:eastAsia="Times New Roman" w:hAnsi="Times New Roman"/>
              </w:rPr>
              <w:t>5,5</w:t>
            </w:r>
          </w:p>
        </w:tc>
        <w:tc>
          <w:tcPr>
            <w:tcW w:w="580" w:type="dxa"/>
            <w:tcBorders>
              <w:right w:val="single" w:sz="4" w:space="0" w:color="auto"/>
            </w:tcBorders>
          </w:tcPr>
          <w:p w14:paraId="75669F37" w14:textId="6571936E"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rPr>
              <w:t>3</w:t>
            </w:r>
          </w:p>
        </w:tc>
        <w:tc>
          <w:tcPr>
            <w:tcW w:w="601" w:type="dxa"/>
            <w:tcBorders>
              <w:left w:val="single" w:sz="4" w:space="0" w:color="auto"/>
            </w:tcBorders>
          </w:tcPr>
          <w:p w14:paraId="7CF6FE42" w14:textId="5131C87D"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rPr>
              <w:t>15.7</w:t>
            </w:r>
          </w:p>
        </w:tc>
        <w:tc>
          <w:tcPr>
            <w:tcW w:w="611" w:type="dxa"/>
            <w:tcBorders>
              <w:right w:val="single" w:sz="4" w:space="0" w:color="auto"/>
            </w:tcBorders>
          </w:tcPr>
          <w:p w14:paraId="2A8535DF" w14:textId="7DE5069B"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cs="Times New Roman"/>
              </w:rPr>
              <w:t>-</w:t>
            </w:r>
          </w:p>
        </w:tc>
        <w:tc>
          <w:tcPr>
            <w:tcW w:w="735" w:type="dxa"/>
            <w:tcBorders>
              <w:left w:val="single" w:sz="4" w:space="0" w:color="auto"/>
            </w:tcBorders>
          </w:tcPr>
          <w:p w14:paraId="53706448" w14:textId="563B6151"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cs="Times New Roman"/>
              </w:rPr>
              <w:t>-</w:t>
            </w:r>
          </w:p>
        </w:tc>
        <w:tc>
          <w:tcPr>
            <w:tcW w:w="593" w:type="dxa"/>
            <w:tcBorders>
              <w:right w:val="single" w:sz="4" w:space="0" w:color="auto"/>
            </w:tcBorders>
          </w:tcPr>
          <w:p w14:paraId="19C407CF" w14:textId="02C24DB9"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rPr>
              <w:t>3</w:t>
            </w:r>
          </w:p>
        </w:tc>
        <w:tc>
          <w:tcPr>
            <w:tcW w:w="632" w:type="dxa"/>
            <w:tcBorders>
              <w:left w:val="single" w:sz="4" w:space="0" w:color="auto"/>
            </w:tcBorders>
          </w:tcPr>
          <w:p w14:paraId="106C4806" w14:textId="732C6036" w:rsidR="005427D8" w:rsidRPr="00027760" w:rsidRDefault="005427D8" w:rsidP="005427D8">
            <w:pPr>
              <w:autoSpaceDE w:val="0"/>
              <w:autoSpaceDN w:val="0"/>
              <w:adjustRightInd w:val="0"/>
              <w:jc w:val="center"/>
              <w:rPr>
                <w:rFonts w:ascii="Times New Roman" w:eastAsia="Times New Roman" w:hAnsi="Times New Roman" w:cs="Times New Roman"/>
              </w:rPr>
            </w:pPr>
            <w:r w:rsidRPr="00027760">
              <w:rPr>
                <w:rFonts w:ascii="Times New Roman" w:eastAsia="Times New Roman" w:hAnsi="Times New Roman"/>
              </w:rPr>
              <w:t>17,6</w:t>
            </w:r>
          </w:p>
        </w:tc>
        <w:tc>
          <w:tcPr>
            <w:tcW w:w="635" w:type="dxa"/>
            <w:tcBorders>
              <w:right w:val="single" w:sz="4" w:space="0" w:color="auto"/>
            </w:tcBorders>
          </w:tcPr>
          <w:p w14:paraId="2513CE05" w14:textId="2F0B729C" w:rsidR="005427D8" w:rsidRPr="00027760" w:rsidRDefault="005427D8" w:rsidP="005427D8">
            <w:pPr>
              <w:jc w:val="center"/>
              <w:rPr>
                <w:rFonts w:ascii="Times New Roman" w:hAnsi="Times New Roman" w:cs="Times New Roman"/>
                <w:bCs/>
                <w:color w:val="000000"/>
              </w:rPr>
            </w:pPr>
            <w:r w:rsidRPr="00027760">
              <w:rPr>
                <w:rFonts w:ascii="Times New Roman" w:hAnsi="Times New Roman" w:cs="Times New Roman"/>
                <w:bCs/>
                <w:color w:val="000000"/>
              </w:rPr>
              <w:t>-</w:t>
            </w:r>
          </w:p>
        </w:tc>
        <w:tc>
          <w:tcPr>
            <w:tcW w:w="582" w:type="dxa"/>
            <w:tcBorders>
              <w:left w:val="single" w:sz="4" w:space="0" w:color="auto"/>
            </w:tcBorders>
          </w:tcPr>
          <w:p w14:paraId="03D3665E" w14:textId="6538A9AE" w:rsidR="005427D8" w:rsidRPr="00027760" w:rsidRDefault="005427D8" w:rsidP="005427D8">
            <w:pPr>
              <w:jc w:val="center"/>
              <w:rPr>
                <w:rFonts w:ascii="Times New Roman" w:hAnsi="Times New Roman" w:cs="Times New Roman"/>
                <w:bCs/>
                <w:color w:val="000000"/>
              </w:rPr>
            </w:pPr>
            <w:r w:rsidRPr="00027760">
              <w:rPr>
                <w:rFonts w:ascii="Times New Roman" w:hAnsi="Times New Roman" w:cs="Times New Roman"/>
                <w:bCs/>
                <w:color w:val="000000"/>
              </w:rPr>
              <w:t>-</w:t>
            </w:r>
          </w:p>
        </w:tc>
        <w:tc>
          <w:tcPr>
            <w:tcW w:w="562" w:type="dxa"/>
            <w:tcBorders>
              <w:left w:val="single" w:sz="4" w:space="0" w:color="auto"/>
            </w:tcBorders>
          </w:tcPr>
          <w:p w14:paraId="1F5EDB67" w14:textId="71526559" w:rsidR="005427D8" w:rsidRPr="00027760" w:rsidRDefault="00027760" w:rsidP="005427D8">
            <w:pPr>
              <w:jc w:val="center"/>
              <w:rPr>
                <w:rFonts w:ascii="Times New Roman" w:hAnsi="Times New Roman" w:cs="Times New Roman"/>
                <w:bCs/>
                <w:color w:val="000000"/>
              </w:rPr>
            </w:pPr>
            <w:r>
              <w:rPr>
                <w:rFonts w:ascii="Times New Roman" w:hAnsi="Times New Roman" w:cs="Times New Roman"/>
                <w:bCs/>
                <w:color w:val="000000"/>
              </w:rPr>
              <w:t>7</w:t>
            </w:r>
          </w:p>
        </w:tc>
        <w:tc>
          <w:tcPr>
            <w:tcW w:w="601" w:type="dxa"/>
            <w:tcBorders>
              <w:left w:val="single" w:sz="4" w:space="0" w:color="auto"/>
            </w:tcBorders>
          </w:tcPr>
          <w:p w14:paraId="1513BB6A" w14:textId="09D4571F" w:rsidR="005427D8" w:rsidRPr="00027760" w:rsidRDefault="00027760" w:rsidP="005427D8">
            <w:pPr>
              <w:jc w:val="center"/>
              <w:rPr>
                <w:rFonts w:ascii="Times New Roman" w:hAnsi="Times New Roman" w:cs="Times New Roman"/>
                <w:bCs/>
                <w:color w:val="000000"/>
              </w:rPr>
            </w:pPr>
            <w:r>
              <w:rPr>
                <w:rFonts w:ascii="Times New Roman" w:hAnsi="Times New Roman" w:cs="Times New Roman"/>
                <w:bCs/>
                <w:color w:val="000000"/>
              </w:rPr>
              <w:t>7,7</w:t>
            </w:r>
          </w:p>
        </w:tc>
      </w:tr>
    </w:tbl>
    <w:p w14:paraId="41C0BCD0" w14:textId="77777777" w:rsidR="00C42A0E" w:rsidRDefault="00C42A0E" w:rsidP="0027313E">
      <w:pPr>
        <w:widowControl w:val="0"/>
        <w:spacing w:after="0" w:line="240" w:lineRule="auto"/>
        <w:rPr>
          <w:rFonts w:ascii="Times New Roman" w:hAnsi="Times New Roman" w:cs="Times New Roman"/>
          <w:sz w:val="24"/>
        </w:rPr>
      </w:pPr>
    </w:p>
    <w:p w14:paraId="1C82F557" w14:textId="5030C16A" w:rsidR="00A362E4" w:rsidRPr="00027760" w:rsidRDefault="005507AB" w:rsidP="00027760">
      <w:pPr>
        <w:widowControl w:val="0"/>
        <w:spacing w:after="0" w:line="240" w:lineRule="auto"/>
        <w:jc w:val="both"/>
        <w:rPr>
          <w:rFonts w:ascii="Times New Roman" w:hAnsi="Times New Roman" w:cs="Times New Roman"/>
          <w:sz w:val="24"/>
          <w:szCs w:val="24"/>
        </w:rPr>
      </w:pPr>
      <w:r w:rsidRPr="00027760">
        <w:rPr>
          <w:rFonts w:ascii="Times New Roman" w:hAnsi="Times New Roman" w:cs="Times New Roman"/>
          <w:sz w:val="24"/>
          <w:szCs w:val="24"/>
        </w:rPr>
        <w:t xml:space="preserve">Анализ показал, </w:t>
      </w:r>
      <w:proofErr w:type="gramStart"/>
      <w:r w:rsidRPr="00027760">
        <w:rPr>
          <w:rFonts w:ascii="Times New Roman" w:hAnsi="Times New Roman" w:cs="Times New Roman"/>
          <w:sz w:val="24"/>
          <w:szCs w:val="24"/>
        </w:rPr>
        <w:t xml:space="preserve">что </w:t>
      </w:r>
      <w:r w:rsidR="00B6179F" w:rsidRPr="00027760">
        <w:rPr>
          <w:rFonts w:ascii="Times New Roman" w:hAnsi="Times New Roman" w:cs="Times New Roman"/>
          <w:sz w:val="24"/>
          <w:szCs w:val="24"/>
        </w:rPr>
        <w:t xml:space="preserve"> 3</w:t>
      </w:r>
      <w:proofErr w:type="gramEnd"/>
      <w:r w:rsidR="00027760" w:rsidRPr="00027760">
        <w:rPr>
          <w:rFonts w:ascii="Times New Roman" w:hAnsi="Times New Roman" w:cs="Times New Roman"/>
          <w:sz w:val="24"/>
          <w:szCs w:val="24"/>
        </w:rPr>
        <w:t>,3</w:t>
      </w:r>
      <w:r w:rsidRPr="00027760">
        <w:rPr>
          <w:rFonts w:ascii="Times New Roman" w:hAnsi="Times New Roman" w:cs="Times New Roman"/>
          <w:sz w:val="24"/>
          <w:szCs w:val="24"/>
        </w:rPr>
        <w:t>% учащихся сп</w:t>
      </w:r>
      <w:r w:rsidR="002272DA" w:rsidRPr="00027760">
        <w:rPr>
          <w:rFonts w:ascii="Times New Roman" w:hAnsi="Times New Roman" w:cs="Times New Roman"/>
          <w:sz w:val="24"/>
          <w:szCs w:val="24"/>
        </w:rPr>
        <w:t xml:space="preserve">равились на высоком уровне, </w:t>
      </w:r>
      <w:r w:rsidR="00027760" w:rsidRPr="00027760">
        <w:rPr>
          <w:rFonts w:ascii="Times New Roman" w:hAnsi="Times New Roman" w:cs="Times New Roman"/>
          <w:sz w:val="24"/>
          <w:szCs w:val="24"/>
        </w:rPr>
        <w:t>88,9</w:t>
      </w:r>
      <w:r w:rsidRPr="00027760">
        <w:rPr>
          <w:rFonts w:ascii="Times New Roman" w:hAnsi="Times New Roman" w:cs="Times New Roman"/>
          <w:sz w:val="24"/>
          <w:szCs w:val="24"/>
        </w:rPr>
        <w:t>% на среднем уровне и</w:t>
      </w:r>
      <w:r w:rsidR="002272DA" w:rsidRPr="00027760">
        <w:rPr>
          <w:rFonts w:ascii="Times New Roman" w:hAnsi="Times New Roman" w:cs="Times New Roman"/>
          <w:sz w:val="24"/>
          <w:szCs w:val="24"/>
        </w:rPr>
        <w:t xml:space="preserve"> </w:t>
      </w:r>
      <w:r w:rsidR="00027760" w:rsidRPr="00027760">
        <w:rPr>
          <w:rFonts w:ascii="Times New Roman" w:hAnsi="Times New Roman" w:cs="Times New Roman"/>
          <w:sz w:val="24"/>
          <w:szCs w:val="24"/>
        </w:rPr>
        <w:t>7,7</w:t>
      </w:r>
      <w:r w:rsidRPr="00027760">
        <w:rPr>
          <w:rFonts w:ascii="Times New Roman" w:hAnsi="Times New Roman" w:cs="Times New Roman"/>
          <w:sz w:val="24"/>
          <w:szCs w:val="24"/>
        </w:rPr>
        <w:t>% на низком уровне.</w:t>
      </w:r>
    </w:p>
    <w:p w14:paraId="5B1A41DD" w14:textId="79982936" w:rsidR="005507AB" w:rsidRPr="00027760" w:rsidRDefault="005507AB" w:rsidP="00027760">
      <w:pPr>
        <w:widowControl w:val="0"/>
        <w:spacing w:after="0" w:line="240" w:lineRule="auto"/>
        <w:jc w:val="both"/>
        <w:rPr>
          <w:rFonts w:ascii="Times New Roman" w:hAnsi="Times New Roman" w:cs="Times New Roman"/>
          <w:b/>
          <w:sz w:val="24"/>
          <w:szCs w:val="24"/>
        </w:rPr>
      </w:pPr>
    </w:p>
    <w:p w14:paraId="59648C39" w14:textId="01645A07" w:rsidR="00FE02E4" w:rsidRDefault="00FE02E4" w:rsidP="00FD58A0">
      <w:pPr>
        <w:spacing w:after="0" w:line="240" w:lineRule="auto"/>
        <w:jc w:val="center"/>
        <w:rPr>
          <w:rFonts w:ascii="Times New Roman" w:eastAsiaTheme="minorEastAsia" w:hAnsi="Times New Roman" w:cs="Times New Roman"/>
          <w:b/>
          <w:sz w:val="24"/>
          <w:szCs w:val="28"/>
          <w:lang w:eastAsia="ru-RU"/>
        </w:rPr>
      </w:pPr>
    </w:p>
    <w:p w14:paraId="01DE6091" w14:textId="4B2B399F" w:rsidR="00FE02E4" w:rsidRDefault="00FE02E4" w:rsidP="00FD58A0">
      <w:pPr>
        <w:spacing w:after="0" w:line="240" w:lineRule="auto"/>
        <w:jc w:val="center"/>
        <w:rPr>
          <w:rFonts w:ascii="Times New Roman" w:eastAsiaTheme="minorEastAsia" w:hAnsi="Times New Roman" w:cs="Times New Roman"/>
          <w:b/>
          <w:sz w:val="24"/>
          <w:szCs w:val="28"/>
          <w:lang w:eastAsia="ru-RU"/>
        </w:rPr>
      </w:pPr>
    </w:p>
    <w:p w14:paraId="48BE4069" w14:textId="77777777" w:rsidR="00FD58A0" w:rsidRPr="00DF4C0A" w:rsidRDefault="00FD58A0" w:rsidP="00FD58A0">
      <w:pPr>
        <w:spacing w:after="0" w:line="240" w:lineRule="auto"/>
        <w:jc w:val="center"/>
        <w:rPr>
          <w:rFonts w:ascii="Times New Roman" w:eastAsiaTheme="minorEastAsia" w:hAnsi="Times New Roman" w:cs="Times New Roman"/>
          <w:b/>
          <w:sz w:val="24"/>
          <w:szCs w:val="28"/>
          <w:lang w:eastAsia="ru-RU"/>
        </w:rPr>
      </w:pPr>
      <w:r w:rsidRPr="00DF4C0A">
        <w:rPr>
          <w:rFonts w:ascii="Times New Roman" w:eastAsiaTheme="minorEastAsia" w:hAnsi="Times New Roman" w:cs="Times New Roman"/>
          <w:b/>
          <w:sz w:val="24"/>
          <w:szCs w:val="28"/>
          <w:lang w:eastAsia="ru-RU"/>
        </w:rPr>
        <w:t>ИНДИВИДУАЛЬНО-ЛИЧНОСТНЫЕ ОСОБЕННОСТИ</w:t>
      </w:r>
    </w:p>
    <w:p w14:paraId="45B9DF6D" w14:textId="77777777" w:rsidR="000825D0" w:rsidRPr="00DF4C0A" w:rsidRDefault="000825D0" w:rsidP="00D746B5">
      <w:pPr>
        <w:spacing w:after="0" w:line="240" w:lineRule="auto"/>
        <w:jc w:val="both"/>
        <w:rPr>
          <w:rFonts w:ascii="Times New Roman" w:eastAsiaTheme="minorEastAsia" w:hAnsi="Times New Roman" w:cs="Times New Roman"/>
          <w:sz w:val="24"/>
          <w:szCs w:val="28"/>
          <w:lang w:eastAsia="ru-RU"/>
        </w:rPr>
      </w:pPr>
    </w:p>
    <w:p w14:paraId="06BD25ED" w14:textId="77777777" w:rsidR="0027313E" w:rsidRPr="0055038F" w:rsidRDefault="0027313E" w:rsidP="0027313E">
      <w:pPr>
        <w:spacing w:after="0" w:line="240" w:lineRule="auto"/>
        <w:jc w:val="both"/>
        <w:rPr>
          <w:rFonts w:ascii="Times New Roman" w:eastAsiaTheme="minorEastAsia" w:hAnsi="Times New Roman" w:cs="Times New Roman"/>
          <w:bCs/>
          <w:color w:val="000000"/>
          <w:sz w:val="24"/>
          <w:szCs w:val="28"/>
          <w:highlight w:val="yellow"/>
          <w:lang w:eastAsia="ru-RU"/>
        </w:rPr>
      </w:pPr>
    </w:p>
    <w:tbl>
      <w:tblPr>
        <w:tblStyle w:val="a3"/>
        <w:tblW w:w="0" w:type="auto"/>
        <w:tblLook w:val="04A0" w:firstRow="1" w:lastRow="0" w:firstColumn="1" w:lastColumn="0" w:noHBand="0" w:noVBand="1"/>
      </w:tblPr>
      <w:tblGrid>
        <w:gridCol w:w="2001"/>
        <w:gridCol w:w="577"/>
        <w:gridCol w:w="689"/>
        <w:gridCol w:w="583"/>
        <w:gridCol w:w="601"/>
        <w:gridCol w:w="616"/>
        <w:gridCol w:w="653"/>
        <w:gridCol w:w="596"/>
        <w:gridCol w:w="633"/>
        <w:gridCol w:w="642"/>
        <w:gridCol w:w="581"/>
        <w:gridCol w:w="572"/>
        <w:gridCol w:w="601"/>
      </w:tblGrid>
      <w:tr w:rsidR="004E505D" w:rsidRPr="00DE29AD" w14:paraId="303EC312" w14:textId="5417BE2C" w:rsidTr="006134C6">
        <w:tc>
          <w:tcPr>
            <w:tcW w:w="9345" w:type="dxa"/>
            <w:gridSpan w:val="13"/>
          </w:tcPr>
          <w:p w14:paraId="257C395A" w14:textId="3A38FAA6" w:rsidR="004E505D" w:rsidRPr="00DE29AD" w:rsidRDefault="004E505D" w:rsidP="000D6A51">
            <w:pPr>
              <w:jc w:val="center"/>
              <w:rPr>
                <w:rFonts w:ascii="Times New Roman" w:hAnsi="Times New Roman" w:cs="Times New Roman"/>
                <w:b/>
                <w:sz w:val="24"/>
                <w:szCs w:val="24"/>
              </w:rPr>
            </w:pPr>
            <w:r w:rsidRPr="00DE29AD">
              <w:rPr>
                <w:rFonts w:ascii="Times New Roman" w:hAnsi="Times New Roman" w:cs="Times New Roman"/>
                <w:b/>
                <w:sz w:val="24"/>
                <w:szCs w:val="24"/>
              </w:rPr>
              <w:t>Мотивация</w:t>
            </w:r>
          </w:p>
        </w:tc>
      </w:tr>
      <w:tr w:rsidR="004E505D" w:rsidRPr="00DE29AD" w14:paraId="5C2C623F" w14:textId="29B0E758" w:rsidTr="00EA2D01">
        <w:tc>
          <w:tcPr>
            <w:tcW w:w="2058" w:type="dxa"/>
            <w:vMerge w:val="restart"/>
            <w:vAlign w:val="bottom"/>
          </w:tcPr>
          <w:p w14:paraId="72CE65EC" w14:textId="77777777" w:rsidR="004E505D" w:rsidRPr="00DE29AD" w:rsidRDefault="004E505D" w:rsidP="000D6A51">
            <w:pPr>
              <w:jc w:val="center"/>
              <w:rPr>
                <w:rFonts w:ascii="Times New Roman" w:hAnsi="Times New Roman" w:cs="Times New Roman"/>
                <w:b/>
                <w:sz w:val="24"/>
                <w:szCs w:val="24"/>
              </w:rPr>
            </w:pPr>
            <w:r w:rsidRPr="00DE29AD">
              <w:rPr>
                <w:rFonts w:ascii="Times New Roman" w:hAnsi="Times New Roman" w:cs="Times New Roman"/>
                <w:b/>
                <w:sz w:val="24"/>
                <w:szCs w:val="24"/>
              </w:rPr>
              <w:t>уровень</w:t>
            </w:r>
          </w:p>
        </w:tc>
        <w:tc>
          <w:tcPr>
            <w:tcW w:w="1278" w:type="dxa"/>
            <w:gridSpan w:val="2"/>
          </w:tcPr>
          <w:p w14:paraId="73290D83" w14:textId="77777777" w:rsidR="004E505D" w:rsidRPr="00DE29AD" w:rsidRDefault="004E505D" w:rsidP="000D6A51">
            <w:pPr>
              <w:jc w:val="center"/>
              <w:rPr>
                <w:rFonts w:ascii="Times New Roman" w:hAnsi="Times New Roman" w:cs="Times New Roman"/>
                <w:b/>
                <w:bCs/>
                <w:color w:val="000000"/>
                <w:sz w:val="24"/>
                <w:szCs w:val="28"/>
              </w:rPr>
            </w:pPr>
            <w:r w:rsidRPr="00DE29AD">
              <w:rPr>
                <w:rFonts w:ascii="Times New Roman" w:hAnsi="Times New Roman" w:cs="Times New Roman"/>
                <w:b/>
                <w:bCs/>
                <w:color w:val="000000"/>
                <w:sz w:val="24"/>
                <w:szCs w:val="28"/>
              </w:rPr>
              <w:t>1а</w:t>
            </w:r>
          </w:p>
        </w:tc>
        <w:tc>
          <w:tcPr>
            <w:tcW w:w="1096" w:type="dxa"/>
            <w:gridSpan w:val="2"/>
          </w:tcPr>
          <w:p w14:paraId="08F84152" w14:textId="77777777" w:rsidR="004E505D" w:rsidRPr="00DE29AD" w:rsidRDefault="004E505D" w:rsidP="000D6A51">
            <w:pPr>
              <w:jc w:val="center"/>
              <w:rPr>
                <w:rFonts w:ascii="Times New Roman" w:hAnsi="Times New Roman" w:cs="Times New Roman"/>
                <w:b/>
                <w:bCs/>
                <w:color w:val="000000"/>
                <w:sz w:val="24"/>
                <w:szCs w:val="28"/>
              </w:rPr>
            </w:pPr>
            <w:r w:rsidRPr="00DE29AD">
              <w:rPr>
                <w:rFonts w:ascii="Times New Roman" w:hAnsi="Times New Roman" w:cs="Times New Roman"/>
                <w:b/>
                <w:bCs/>
                <w:color w:val="000000"/>
                <w:sz w:val="24"/>
                <w:szCs w:val="28"/>
              </w:rPr>
              <w:t>1б</w:t>
            </w:r>
          </w:p>
        </w:tc>
        <w:tc>
          <w:tcPr>
            <w:tcW w:w="1300" w:type="dxa"/>
            <w:gridSpan w:val="2"/>
          </w:tcPr>
          <w:p w14:paraId="36EE9B77" w14:textId="77777777" w:rsidR="004E505D" w:rsidRPr="00DE29AD" w:rsidRDefault="004E505D" w:rsidP="000D6A51">
            <w:pPr>
              <w:jc w:val="center"/>
              <w:rPr>
                <w:rFonts w:ascii="Times New Roman" w:hAnsi="Times New Roman" w:cs="Times New Roman"/>
                <w:b/>
                <w:bCs/>
                <w:color w:val="000000"/>
                <w:sz w:val="24"/>
                <w:szCs w:val="28"/>
              </w:rPr>
            </w:pPr>
            <w:r w:rsidRPr="00DE29AD">
              <w:rPr>
                <w:rFonts w:ascii="Times New Roman" w:hAnsi="Times New Roman" w:cs="Times New Roman"/>
                <w:b/>
                <w:bCs/>
                <w:color w:val="000000"/>
                <w:sz w:val="24"/>
                <w:szCs w:val="28"/>
              </w:rPr>
              <w:t>1в</w:t>
            </w:r>
          </w:p>
        </w:tc>
        <w:tc>
          <w:tcPr>
            <w:tcW w:w="1238" w:type="dxa"/>
            <w:gridSpan w:val="2"/>
          </w:tcPr>
          <w:p w14:paraId="7ACEF24D" w14:textId="77777777" w:rsidR="004E505D" w:rsidRPr="00DE29AD" w:rsidRDefault="004E505D" w:rsidP="000D6A51">
            <w:pPr>
              <w:jc w:val="center"/>
              <w:rPr>
                <w:rFonts w:ascii="Times New Roman" w:hAnsi="Times New Roman" w:cs="Times New Roman"/>
                <w:b/>
                <w:bCs/>
                <w:color w:val="000000"/>
                <w:sz w:val="24"/>
                <w:szCs w:val="28"/>
              </w:rPr>
            </w:pPr>
            <w:r w:rsidRPr="00DE29AD">
              <w:rPr>
                <w:rFonts w:ascii="Times New Roman" w:hAnsi="Times New Roman" w:cs="Times New Roman"/>
                <w:b/>
                <w:bCs/>
                <w:color w:val="000000"/>
                <w:sz w:val="24"/>
                <w:szCs w:val="28"/>
              </w:rPr>
              <w:t>1г</w:t>
            </w:r>
          </w:p>
        </w:tc>
        <w:tc>
          <w:tcPr>
            <w:tcW w:w="1250" w:type="dxa"/>
            <w:gridSpan w:val="2"/>
          </w:tcPr>
          <w:p w14:paraId="70327E83" w14:textId="4ADC2DC1" w:rsidR="004E505D" w:rsidRPr="00DE29AD" w:rsidRDefault="004E505D"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25" w:type="dxa"/>
            <w:gridSpan w:val="2"/>
          </w:tcPr>
          <w:p w14:paraId="00B7F741" w14:textId="35B61099" w:rsidR="004E505D" w:rsidRPr="00DE29AD" w:rsidRDefault="004E505D" w:rsidP="000D6A51">
            <w:pPr>
              <w:jc w:val="center"/>
              <w:rPr>
                <w:rFonts w:ascii="Times New Roman" w:hAnsi="Times New Roman" w:cs="Times New Roman"/>
                <w:b/>
                <w:bCs/>
                <w:color w:val="000000"/>
                <w:sz w:val="24"/>
                <w:szCs w:val="28"/>
              </w:rPr>
            </w:pPr>
            <w:r w:rsidRPr="00DE29AD">
              <w:rPr>
                <w:rFonts w:ascii="Times New Roman" w:hAnsi="Times New Roman" w:cs="Times New Roman"/>
                <w:b/>
                <w:bCs/>
                <w:color w:val="000000"/>
                <w:sz w:val="24"/>
                <w:szCs w:val="28"/>
              </w:rPr>
              <w:t>итого</w:t>
            </w:r>
          </w:p>
        </w:tc>
      </w:tr>
      <w:tr w:rsidR="004E505D" w:rsidRPr="00DE29AD" w14:paraId="19921AB6" w14:textId="2C952B58" w:rsidTr="00EA2D01">
        <w:tc>
          <w:tcPr>
            <w:tcW w:w="2058" w:type="dxa"/>
            <w:vMerge/>
          </w:tcPr>
          <w:p w14:paraId="2DC1F210" w14:textId="77777777" w:rsidR="004E505D" w:rsidRPr="00DE29AD" w:rsidRDefault="004E505D" w:rsidP="004E505D">
            <w:pPr>
              <w:rPr>
                <w:rFonts w:ascii="Times New Roman" w:hAnsi="Times New Roman" w:cs="Times New Roman"/>
                <w:sz w:val="24"/>
                <w:szCs w:val="28"/>
              </w:rPr>
            </w:pPr>
          </w:p>
        </w:tc>
        <w:tc>
          <w:tcPr>
            <w:tcW w:w="580" w:type="dxa"/>
            <w:tcBorders>
              <w:right w:val="single" w:sz="4" w:space="0" w:color="auto"/>
            </w:tcBorders>
          </w:tcPr>
          <w:p w14:paraId="04702E3A"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кол-во</w:t>
            </w:r>
          </w:p>
        </w:tc>
        <w:tc>
          <w:tcPr>
            <w:tcW w:w="698" w:type="dxa"/>
            <w:tcBorders>
              <w:left w:val="single" w:sz="4" w:space="0" w:color="auto"/>
            </w:tcBorders>
          </w:tcPr>
          <w:p w14:paraId="5EAA1573"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w:t>
            </w:r>
          </w:p>
        </w:tc>
        <w:tc>
          <w:tcPr>
            <w:tcW w:w="587" w:type="dxa"/>
            <w:tcBorders>
              <w:right w:val="single" w:sz="4" w:space="0" w:color="auto"/>
            </w:tcBorders>
          </w:tcPr>
          <w:p w14:paraId="3E05C753"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кол-во</w:t>
            </w:r>
          </w:p>
        </w:tc>
        <w:tc>
          <w:tcPr>
            <w:tcW w:w="509" w:type="dxa"/>
            <w:tcBorders>
              <w:left w:val="single" w:sz="4" w:space="0" w:color="auto"/>
            </w:tcBorders>
          </w:tcPr>
          <w:p w14:paraId="7EBCA03A"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w:t>
            </w:r>
          </w:p>
        </w:tc>
        <w:tc>
          <w:tcPr>
            <w:tcW w:w="624" w:type="dxa"/>
            <w:tcBorders>
              <w:right w:val="single" w:sz="4" w:space="0" w:color="auto"/>
            </w:tcBorders>
          </w:tcPr>
          <w:p w14:paraId="255BD28C"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кол-во</w:t>
            </w:r>
          </w:p>
        </w:tc>
        <w:tc>
          <w:tcPr>
            <w:tcW w:w="676" w:type="dxa"/>
            <w:tcBorders>
              <w:left w:val="single" w:sz="4" w:space="0" w:color="auto"/>
            </w:tcBorders>
          </w:tcPr>
          <w:p w14:paraId="4EA919E7"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w:t>
            </w:r>
          </w:p>
        </w:tc>
        <w:tc>
          <w:tcPr>
            <w:tcW w:w="602" w:type="dxa"/>
            <w:tcBorders>
              <w:right w:val="single" w:sz="4" w:space="0" w:color="auto"/>
            </w:tcBorders>
          </w:tcPr>
          <w:p w14:paraId="485392FA"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кол-во</w:t>
            </w:r>
          </w:p>
        </w:tc>
        <w:tc>
          <w:tcPr>
            <w:tcW w:w="636" w:type="dxa"/>
            <w:tcBorders>
              <w:left w:val="single" w:sz="4" w:space="0" w:color="auto"/>
            </w:tcBorders>
          </w:tcPr>
          <w:p w14:paraId="493A556A"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w:t>
            </w:r>
          </w:p>
        </w:tc>
        <w:tc>
          <w:tcPr>
            <w:tcW w:w="653" w:type="dxa"/>
            <w:tcBorders>
              <w:right w:val="single" w:sz="4" w:space="0" w:color="auto"/>
            </w:tcBorders>
          </w:tcPr>
          <w:p w14:paraId="5DEBA01E"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кол-во</w:t>
            </w:r>
          </w:p>
        </w:tc>
        <w:tc>
          <w:tcPr>
            <w:tcW w:w="597" w:type="dxa"/>
            <w:tcBorders>
              <w:left w:val="single" w:sz="4" w:space="0" w:color="auto"/>
            </w:tcBorders>
          </w:tcPr>
          <w:p w14:paraId="336A8C38" w14:textId="77777777"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w:t>
            </w:r>
          </w:p>
        </w:tc>
        <w:tc>
          <w:tcPr>
            <w:tcW w:w="575" w:type="dxa"/>
            <w:tcBorders>
              <w:right w:val="single" w:sz="4" w:space="0" w:color="auto"/>
            </w:tcBorders>
          </w:tcPr>
          <w:p w14:paraId="71AC9851" w14:textId="6AB76F98"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кол-во</w:t>
            </w:r>
          </w:p>
        </w:tc>
        <w:tc>
          <w:tcPr>
            <w:tcW w:w="550" w:type="dxa"/>
            <w:tcBorders>
              <w:left w:val="single" w:sz="4" w:space="0" w:color="auto"/>
            </w:tcBorders>
          </w:tcPr>
          <w:p w14:paraId="055C41D2" w14:textId="1A40FE1A" w:rsidR="004E505D" w:rsidRPr="00DE29AD" w:rsidRDefault="004E505D" w:rsidP="004E505D">
            <w:pPr>
              <w:jc w:val="center"/>
              <w:rPr>
                <w:rFonts w:ascii="Times New Roman" w:hAnsi="Times New Roman" w:cs="Times New Roman"/>
                <w:bCs/>
                <w:color w:val="000000"/>
                <w:sz w:val="18"/>
                <w:szCs w:val="28"/>
              </w:rPr>
            </w:pPr>
            <w:r w:rsidRPr="00DE29AD">
              <w:rPr>
                <w:rFonts w:ascii="Times New Roman" w:hAnsi="Times New Roman" w:cs="Times New Roman"/>
                <w:bCs/>
                <w:color w:val="000000"/>
                <w:sz w:val="18"/>
                <w:szCs w:val="28"/>
              </w:rPr>
              <w:t>%</w:t>
            </w:r>
          </w:p>
        </w:tc>
      </w:tr>
      <w:tr w:rsidR="005427D8" w:rsidRPr="00DE29AD" w14:paraId="13C72FD7" w14:textId="3F55BDD3" w:rsidTr="00EA2D01">
        <w:tc>
          <w:tcPr>
            <w:tcW w:w="2058" w:type="dxa"/>
          </w:tcPr>
          <w:p w14:paraId="15176DD8" w14:textId="77777777" w:rsidR="005427D8" w:rsidRPr="00DE29AD" w:rsidRDefault="005427D8" w:rsidP="005427D8">
            <w:pPr>
              <w:widowControl w:val="0"/>
              <w:rPr>
                <w:rFonts w:ascii="Times New Roman" w:hAnsi="Times New Roman" w:cs="Times New Roman"/>
                <w:sz w:val="24"/>
                <w:szCs w:val="28"/>
              </w:rPr>
            </w:pPr>
            <w:r w:rsidRPr="00DE29AD">
              <w:rPr>
                <w:rFonts w:ascii="Times New Roman" w:eastAsia="Times New Roman" w:hAnsi="Times New Roman" w:cs="Times New Roman"/>
              </w:rPr>
              <w:t>повышенный уровень</w:t>
            </w:r>
          </w:p>
        </w:tc>
        <w:tc>
          <w:tcPr>
            <w:tcW w:w="580" w:type="dxa"/>
            <w:tcBorders>
              <w:right w:val="single" w:sz="4" w:space="0" w:color="auto"/>
            </w:tcBorders>
          </w:tcPr>
          <w:p w14:paraId="3EDDB403" w14:textId="75C2D82A" w:rsidR="005427D8" w:rsidRPr="006871E3" w:rsidRDefault="005427D8" w:rsidP="005427D8">
            <w:pPr>
              <w:jc w:val="center"/>
              <w:rPr>
                <w:rFonts w:ascii="Times New Roman" w:eastAsia="Times New Roman" w:hAnsi="Times New Roman"/>
                <w:bCs/>
                <w:color w:val="000000"/>
              </w:rPr>
            </w:pPr>
            <w:r w:rsidRPr="006871E3">
              <w:rPr>
                <w:rFonts w:ascii="Times New Roman" w:eastAsia="Times New Roman" w:hAnsi="Times New Roman"/>
                <w:bCs/>
                <w:color w:val="000000"/>
              </w:rPr>
              <w:t>4</w:t>
            </w:r>
          </w:p>
        </w:tc>
        <w:tc>
          <w:tcPr>
            <w:tcW w:w="698" w:type="dxa"/>
            <w:tcBorders>
              <w:left w:val="single" w:sz="4" w:space="0" w:color="auto"/>
            </w:tcBorders>
          </w:tcPr>
          <w:p w14:paraId="5A4FA7F0" w14:textId="41FD2DE8" w:rsidR="005427D8" w:rsidRPr="006871E3" w:rsidRDefault="005427D8" w:rsidP="005427D8">
            <w:pPr>
              <w:jc w:val="center"/>
              <w:rPr>
                <w:rFonts w:ascii="Times New Roman" w:eastAsia="Times New Roman" w:hAnsi="Times New Roman"/>
                <w:bCs/>
                <w:color w:val="000000"/>
              </w:rPr>
            </w:pPr>
            <w:r w:rsidRPr="006871E3">
              <w:rPr>
                <w:rFonts w:ascii="Times New Roman" w:eastAsia="Times New Roman" w:hAnsi="Times New Roman"/>
                <w:bCs/>
                <w:color w:val="000000"/>
              </w:rPr>
              <w:t>22,2</w:t>
            </w:r>
          </w:p>
        </w:tc>
        <w:tc>
          <w:tcPr>
            <w:tcW w:w="587" w:type="dxa"/>
            <w:tcBorders>
              <w:right w:val="single" w:sz="4" w:space="0" w:color="auto"/>
            </w:tcBorders>
          </w:tcPr>
          <w:p w14:paraId="3CEA7BA7" w14:textId="4986D414"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bCs/>
                <w:color w:val="000000"/>
              </w:rPr>
              <w:t>1</w:t>
            </w:r>
          </w:p>
        </w:tc>
        <w:tc>
          <w:tcPr>
            <w:tcW w:w="509" w:type="dxa"/>
            <w:tcBorders>
              <w:left w:val="single" w:sz="4" w:space="0" w:color="auto"/>
            </w:tcBorders>
          </w:tcPr>
          <w:p w14:paraId="0A968ADD" w14:textId="5482F169"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bCs/>
                <w:color w:val="000000"/>
              </w:rPr>
              <w:t>5.2</w:t>
            </w:r>
          </w:p>
        </w:tc>
        <w:tc>
          <w:tcPr>
            <w:tcW w:w="624" w:type="dxa"/>
            <w:tcBorders>
              <w:right w:val="single" w:sz="4" w:space="0" w:color="auto"/>
            </w:tcBorders>
          </w:tcPr>
          <w:p w14:paraId="4C5A07EB" w14:textId="0FFB2AE1"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bCs/>
                <w:color w:val="000000"/>
              </w:rPr>
              <w:t>6</w:t>
            </w:r>
          </w:p>
        </w:tc>
        <w:tc>
          <w:tcPr>
            <w:tcW w:w="676" w:type="dxa"/>
            <w:tcBorders>
              <w:left w:val="single" w:sz="4" w:space="0" w:color="auto"/>
            </w:tcBorders>
          </w:tcPr>
          <w:p w14:paraId="34EE8EB9" w14:textId="6C8A11D5"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bCs/>
                <w:color w:val="000000"/>
              </w:rPr>
              <w:t>33</w:t>
            </w:r>
          </w:p>
        </w:tc>
        <w:tc>
          <w:tcPr>
            <w:tcW w:w="602" w:type="dxa"/>
            <w:tcBorders>
              <w:right w:val="single" w:sz="4" w:space="0" w:color="auto"/>
            </w:tcBorders>
          </w:tcPr>
          <w:p w14:paraId="3EE62C91" w14:textId="6412ECFE" w:rsidR="005427D8" w:rsidRPr="006871E3" w:rsidRDefault="005427D8" w:rsidP="005427D8">
            <w:pPr>
              <w:autoSpaceDE w:val="0"/>
              <w:autoSpaceDN w:val="0"/>
              <w:adjustRightInd w:val="0"/>
              <w:jc w:val="center"/>
              <w:rPr>
                <w:rFonts w:ascii="Times New Roman" w:hAnsi="Times New Roman" w:cs="Times New Roman"/>
              </w:rPr>
            </w:pPr>
            <w:r w:rsidRPr="006871E3">
              <w:rPr>
                <w:rFonts w:ascii="Times New Roman" w:eastAsia="Times New Roman" w:hAnsi="Times New Roman"/>
                <w:bCs/>
                <w:color w:val="000000"/>
              </w:rPr>
              <w:t>2</w:t>
            </w:r>
          </w:p>
        </w:tc>
        <w:tc>
          <w:tcPr>
            <w:tcW w:w="636" w:type="dxa"/>
            <w:tcBorders>
              <w:left w:val="single" w:sz="4" w:space="0" w:color="auto"/>
            </w:tcBorders>
          </w:tcPr>
          <w:p w14:paraId="1F489CF5" w14:textId="451AB77F" w:rsidR="005427D8" w:rsidRPr="006871E3" w:rsidRDefault="005427D8" w:rsidP="005427D8">
            <w:pPr>
              <w:autoSpaceDE w:val="0"/>
              <w:autoSpaceDN w:val="0"/>
              <w:adjustRightInd w:val="0"/>
              <w:jc w:val="center"/>
              <w:rPr>
                <w:rFonts w:ascii="Times New Roman" w:hAnsi="Times New Roman" w:cs="Times New Roman"/>
              </w:rPr>
            </w:pPr>
            <w:r w:rsidRPr="006871E3">
              <w:rPr>
                <w:rFonts w:ascii="Times New Roman" w:eastAsia="Times New Roman" w:hAnsi="Times New Roman"/>
                <w:bCs/>
                <w:color w:val="000000"/>
              </w:rPr>
              <w:t>11,8</w:t>
            </w:r>
          </w:p>
        </w:tc>
        <w:tc>
          <w:tcPr>
            <w:tcW w:w="653" w:type="dxa"/>
            <w:tcBorders>
              <w:right w:val="single" w:sz="4" w:space="0" w:color="auto"/>
            </w:tcBorders>
          </w:tcPr>
          <w:p w14:paraId="3FBA1428" w14:textId="6325BB0B"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bCs/>
                <w:color w:val="000000"/>
              </w:rPr>
              <w:t>1</w:t>
            </w:r>
          </w:p>
        </w:tc>
        <w:tc>
          <w:tcPr>
            <w:tcW w:w="597" w:type="dxa"/>
            <w:tcBorders>
              <w:left w:val="single" w:sz="4" w:space="0" w:color="auto"/>
            </w:tcBorders>
          </w:tcPr>
          <w:p w14:paraId="60A4225D" w14:textId="39857A3A"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bCs/>
                <w:color w:val="000000"/>
              </w:rPr>
              <w:t>7</w:t>
            </w:r>
          </w:p>
        </w:tc>
        <w:tc>
          <w:tcPr>
            <w:tcW w:w="575" w:type="dxa"/>
            <w:tcBorders>
              <w:left w:val="single" w:sz="4" w:space="0" w:color="auto"/>
            </w:tcBorders>
          </w:tcPr>
          <w:p w14:paraId="57602BC1" w14:textId="432BC743" w:rsidR="005427D8" w:rsidRPr="006871E3" w:rsidRDefault="007062B7" w:rsidP="005427D8">
            <w:pPr>
              <w:jc w:val="center"/>
              <w:rPr>
                <w:rFonts w:ascii="Times New Roman" w:hAnsi="Times New Roman" w:cs="Times New Roman"/>
                <w:bCs/>
                <w:color w:val="000000"/>
              </w:rPr>
            </w:pPr>
            <w:r>
              <w:rPr>
                <w:rFonts w:ascii="Times New Roman" w:hAnsi="Times New Roman" w:cs="Times New Roman"/>
                <w:bCs/>
                <w:color w:val="000000"/>
              </w:rPr>
              <w:t>14</w:t>
            </w:r>
          </w:p>
        </w:tc>
        <w:tc>
          <w:tcPr>
            <w:tcW w:w="550" w:type="dxa"/>
            <w:tcBorders>
              <w:left w:val="single" w:sz="4" w:space="0" w:color="auto"/>
            </w:tcBorders>
          </w:tcPr>
          <w:p w14:paraId="1F7B7EBB" w14:textId="4B1B4355" w:rsidR="005427D8" w:rsidRPr="006871E3" w:rsidRDefault="007062B7" w:rsidP="005427D8">
            <w:pPr>
              <w:jc w:val="center"/>
              <w:rPr>
                <w:rFonts w:ascii="Times New Roman" w:hAnsi="Times New Roman" w:cs="Times New Roman"/>
                <w:bCs/>
                <w:color w:val="000000"/>
              </w:rPr>
            </w:pPr>
            <w:r>
              <w:rPr>
                <w:rFonts w:ascii="Times New Roman" w:hAnsi="Times New Roman" w:cs="Times New Roman"/>
                <w:bCs/>
                <w:color w:val="000000"/>
              </w:rPr>
              <w:t>15,8</w:t>
            </w:r>
          </w:p>
        </w:tc>
      </w:tr>
      <w:tr w:rsidR="005427D8" w:rsidRPr="00DE29AD" w14:paraId="6AD4080C" w14:textId="5FB989D3" w:rsidTr="00EA2D01">
        <w:tc>
          <w:tcPr>
            <w:tcW w:w="2058" w:type="dxa"/>
          </w:tcPr>
          <w:p w14:paraId="5B830DB7" w14:textId="77777777" w:rsidR="005427D8" w:rsidRPr="00DE29AD" w:rsidRDefault="005427D8" w:rsidP="005427D8">
            <w:pPr>
              <w:widowControl w:val="0"/>
              <w:rPr>
                <w:rFonts w:ascii="Times New Roman" w:hAnsi="Times New Roman" w:cs="Times New Roman"/>
                <w:sz w:val="24"/>
                <w:szCs w:val="28"/>
              </w:rPr>
            </w:pPr>
            <w:r w:rsidRPr="00DE29AD">
              <w:rPr>
                <w:rFonts w:ascii="Times New Roman" w:eastAsia="Times New Roman" w:hAnsi="Times New Roman" w:cs="Times New Roman"/>
              </w:rPr>
              <w:t>средний уровень</w:t>
            </w:r>
          </w:p>
        </w:tc>
        <w:tc>
          <w:tcPr>
            <w:tcW w:w="580" w:type="dxa"/>
            <w:tcBorders>
              <w:right w:val="single" w:sz="4" w:space="0" w:color="auto"/>
            </w:tcBorders>
          </w:tcPr>
          <w:p w14:paraId="4DB211AD" w14:textId="4446682B" w:rsidR="005427D8" w:rsidRPr="006871E3" w:rsidRDefault="005427D8" w:rsidP="005427D8">
            <w:pPr>
              <w:autoSpaceDE w:val="0"/>
              <w:autoSpaceDN w:val="0"/>
              <w:adjustRightInd w:val="0"/>
              <w:jc w:val="center"/>
              <w:rPr>
                <w:rFonts w:ascii="Times New Roman" w:eastAsia="Times New Roman" w:hAnsi="Times New Roman"/>
              </w:rPr>
            </w:pPr>
            <w:r w:rsidRPr="006871E3">
              <w:rPr>
                <w:rFonts w:ascii="Times New Roman" w:eastAsia="Times New Roman" w:hAnsi="Times New Roman"/>
              </w:rPr>
              <w:t>10</w:t>
            </w:r>
          </w:p>
        </w:tc>
        <w:tc>
          <w:tcPr>
            <w:tcW w:w="698" w:type="dxa"/>
            <w:tcBorders>
              <w:left w:val="single" w:sz="4" w:space="0" w:color="auto"/>
            </w:tcBorders>
          </w:tcPr>
          <w:p w14:paraId="435CFEC7" w14:textId="781EC3EC" w:rsidR="005427D8" w:rsidRPr="006871E3" w:rsidRDefault="005427D8" w:rsidP="005427D8">
            <w:pPr>
              <w:autoSpaceDE w:val="0"/>
              <w:autoSpaceDN w:val="0"/>
              <w:adjustRightInd w:val="0"/>
              <w:jc w:val="center"/>
              <w:rPr>
                <w:rFonts w:ascii="Times New Roman" w:eastAsia="Times New Roman" w:hAnsi="Times New Roman"/>
              </w:rPr>
            </w:pPr>
            <w:r w:rsidRPr="006871E3">
              <w:rPr>
                <w:rFonts w:ascii="Times New Roman" w:eastAsia="Times New Roman" w:hAnsi="Times New Roman"/>
              </w:rPr>
              <w:t>55,5</w:t>
            </w:r>
          </w:p>
        </w:tc>
        <w:tc>
          <w:tcPr>
            <w:tcW w:w="587" w:type="dxa"/>
            <w:tcBorders>
              <w:right w:val="single" w:sz="4" w:space="0" w:color="auto"/>
            </w:tcBorders>
          </w:tcPr>
          <w:p w14:paraId="61A6E578" w14:textId="3E74236F"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16</w:t>
            </w:r>
          </w:p>
        </w:tc>
        <w:tc>
          <w:tcPr>
            <w:tcW w:w="509" w:type="dxa"/>
            <w:tcBorders>
              <w:left w:val="single" w:sz="4" w:space="0" w:color="auto"/>
            </w:tcBorders>
          </w:tcPr>
          <w:p w14:paraId="5ABE09E1" w14:textId="08802E72"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84.2</w:t>
            </w:r>
          </w:p>
        </w:tc>
        <w:tc>
          <w:tcPr>
            <w:tcW w:w="624" w:type="dxa"/>
            <w:tcBorders>
              <w:right w:val="single" w:sz="4" w:space="0" w:color="auto"/>
            </w:tcBorders>
          </w:tcPr>
          <w:p w14:paraId="478DDC0C" w14:textId="308DF732"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12</w:t>
            </w:r>
          </w:p>
        </w:tc>
        <w:tc>
          <w:tcPr>
            <w:tcW w:w="676" w:type="dxa"/>
            <w:tcBorders>
              <w:left w:val="single" w:sz="4" w:space="0" w:color="auto"/>
            </w:tcBorders>
          </w:tcPr>
          <w:p w14:paraId="283F9400" w14:textId="07DB0E18"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66</w:t>
            </w:r>
          </w:p>
        </w:tc>
        <w:tc>
          <w:tcPr>
            <w:tcW w:w="602" w:type="dxa"/>
            <w:tcBorders>
              <w:right w:val="single" w:sz="4" w:space="0" w:color="auto"/>
            </w:tcBorders>
          </w:tcPr>
          <w:p w14:paraId="2A1D7D19" w14:textId="2CFE5A34"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rPr>
              <w:t>7</w:t>
            </w:r>
          </w:p>
        </w:tc>
        <w:tc>
          <w:tcPr>
            <w:tcW w:w="636" w:type="dxa"/>
            <w:tcBorders>
              <w:left w:val="single" w:sz="4" w:space="0" w:color="auto"/>
            </w:tcBorders>
          </w:tcPr>
          <w:p w14:paraId="4854EB4B" w14:textId="34D75947"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rPr>
              <w:t>41,2</w:t>
            </w:r>
          </w:p>
        </w:tc>
        <w:tc>
          <w:tcPr>
            <w:tcW w:w="653" w:type="dxa"/>
            <w:tcBorders>
              <w:right w:val="single" w:sz="4" w:space="0" w:color="auto"/>
            </w:tcBorders>
          </w:tcPr>
          <w:p w14:paraId="7CD37376" w14:textId="50AEC5C1"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10</w:t>
            </w:r>
          </w:p>
        </w:tc>
        <w:tc>
          <w:tcPr>
            <w:tcW w:w="597" w:type="dxa"/>
            <w:tcBorders>
              <w:left w:val="single" w:sz="4" w:space="0" w:color="auto"/>
            </w:tcBorders>
          </w:tcPr>
          <w:p w14:paraId="57016030" w14:textId="5BE57047"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72</w:t>
            </w:r>
          </w:p>
        </w:tc>
        <w:tc>
          <w:tcPr>
            <w:tcW w:w="575" w:type="dxa"/>
            <w:tcBorders>
              <w:left w:val="single" w:sz="4" w:space="0" w:color="auto"/>
            </w:tcBorders>
          </w:tcPr>
          <w:p w14:paraId="6BE93ED6" w14:textId="5420CE54" w:rsidR="005427D8" w:rsidRPr="006871E3" w:rsidRDefault="007062B7" w:rsidP="005427D8">
            <w:pPr>
              <w:jc w:val="center"/>
              <w:rPr>
                <w:rFonts w:ascii="Times New Roman" w:hAnsi="Times New Roman" w:cs="Times New Roman"/>
                <w:bCs/>
                <w:color w:val="000000"/>
              </w:rPr>
            </w:pPr>
            <w:r>
              <w:rPr>
                <w:rFonts w:ascii="Times New Roman" w:hAnsi="Times New Roman" w:cs="Times New Roman"/>
                <w:bCs/>
                <w:color w:val="000000"/>
              </w:rPr>
              <w:t>55</w:t>
            </w:r>
          </w:p>
        </w:tc>
        <w:tc>
          <w:tcPr>
            <w:tcW w:w="550" w:type="dxa"/>
            <w:tcBorders>
              <w:left w:val="single" w:sz="4" w:space="0" w:color="auto"/>
            </w:tcBorders>
          </w:tcPr>
          <w:p w14:paraId="6E1C9A1D" w14:textId="6EF72E82" w:rsidR="005427D8" w:rsidRPr="006871E3" w:rsidRDefault="007062B7" w:rsidP="005427D8">
            <w:pPr>
              <w:jc w:val="center"/>
              <w:rPr>
                <w:rFonts w:ascii="Times New Roman" w:hAnsi="Times New Roman" w:cs="Times New Roman"/>
                <w:bCs/>
                <w:color w:val="000000"/>
              </w:rPr>
            </w:pPr>
            <w:r>
              <w:rPr>
                <w:rFonts w:ascii="Times New Roman" w:hAnsi="Times New Roman" w:cs="Times New Roman"/>
                <w:bCs/>
                <w:color w:val="000000"/>
              </w:rPr>
              <w:t>63,7</w:t>
            </w:r>
          </w:p>
        </w:tc>
      </w:tr>
      <w:tr w:rsidR="005427D8" w:rsidRPr="00B6189B" w14:paraId="19925A1E" w14:textId="5A514CD6" w:rsidTr="00EA2D01">
        <w:tc>
          <w:tcPr>
            <w:tcW w:w="2058" w:type="dxa"/>
          </w:tcPr>
          <w:p w14:paraId="6345A2CD" w14:textId="77777777" w:rsidR="005427D8" w:rsidRPr="00DE29AD" w:rsidRDefault="005427D8" w:rsidP="005427D8">
            <w:pPr>
              <w:jc w:val="both"/>
              <w:rPr>
                <w:rFonts w:ascii="Times New Roman" w:hAnsi="Times New Roman" w:cs="Times New Roman"/>
                <w:sz w:val="24"/>
                <w:szCs w:val="28"/>
              </w:rPr>
            </w:pPr>
            <w:r w:rsidRPr="00DE29AD">
              <w:rPr>
                <w:rFonts w:ascii="Times New Roman" w:eastAsia="Times New Roman" w:hAnsi="Times New Roman" w:cs="Times New Roman"/>
              </w:rPr>
              <w:t>пониженный уровень</w:t>
            </w:r>
          </w:p>
        </w:tc>
        <w:tc>
          <w:tcPr>
            <w:tcW w:w="580" w:type="dxa"/>
            <w:tcBorders>
              <w:right w:val="single" w:sz="4" w:space="0" w:color="auto"/>
            </w:tcBorders>
          </w:tcPr>
          <w:p w14:paraId="018388CA" w14:textId="5C171063" w:rsidR="005427D8" w:rsidRPr="006871E3" w:rsidRDefault="005427D8" w:rsidP="005427D8">
            <w:pPr>
              <w:autoSpaceDE w:val="0"/>
              <w:autoSpaceDN w:val="0"/>
              <w:adjustRightInd w:val="0"/>
              <w:jc w:val="center"/>
              <w:rPr>
                <w:rFonts w:ascii="Times New Roman" w:eastAsia="Times New Roman" w:hAnsi="Times New Roman"/>
              </w:rPr>
            </w:pPr>
            <w:r w:rsidRPr="006871E3">
              <w:rPr>
                <w:rFonts w:ascii="Times New Roman" w:eastAsia="Times New Roman" w:hAnsi="Times New Roman"/>
              </w:rPr>
              <w:t>4</w:t>
            </w:r>
          </w:p>
        </w:tc>
        <w:tc>
          <w:tcPr>
            <w:tcW w:w="698" w:type="dxa"/>
            <w:tcBorders>
              <w:left w:val="single" w:sz="4" w:space="0" w:color="auto"/>
            </w:tcBorders>
          </w:tcPr>
          <w:p w14:paraId="2E235998" w14:textId="79F3E537" w:rsidR="005427D8" w:rsidRPr="006871E3" w:rsidRDefault="005427D8" w:rsidP="005427D8">
            <w:pPr>
              <w:autoSpaceDE w:val="0"/>
              <w:autoSpaceDN w:val="0"/>
              <w:adjustRightInd w:val="0"/>
              <w:jc w:val="center"/>
              <w:rPr>
                <w:rFonts w:ascii="Times New Roman" w:eastAsia="Times New Roman" w:hAnsi="Times New Roman"/>
              </w:rPr>
            </w:pPr>
            <w:r w:rsidRPr="006871E3">
              <w:rPr>
                <w:rFonts w:ascii="Times New Roman" w:eastAsia="Times New Roman" w:hAnsi="Times New Roman"/>
              </w:rPr>
              <w:t>22,2</w:t>
            </w:r>
          </w:p>
        </w:tc>
        <w:tc>
          <w:tcPr>
            <w:tcW w:w="587" w:type="dxa"/>
            <w:tcBorders>
              <w:right w:val="single" w:sz="4" w:space="0" w:color="auto"/>
            </w:tcBorders>
          </w:tcPr>
          <w:p w14:paraId="1D30D624" w14:textId="38828C14"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rPr>
              <w:t>2</w:t>
            </w:r>
          </w:p>
        </w:tc>
        <w:tc>
          <w:tcPr>
            <w:tcW w:w="509" w:type="dxa"/>
            <w:tcBorders>
              <w:left w:val="single" w:sz="4" w:space="0" w:color="auto"/>
            </w:tcBorders>
          </w:tcPr>
          <w:p w14:paraId="7593F1B6" w14:textId="0344ABBE"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rPr>
              <w:t>10.5</w:t>
            </w:r>
          </w:p>
        </w:tc>
        <w:tc>
          <w:tcPr>
            <w:tcW w:w="624" w:type="dxa"/>
            <w:tcBorders>
              <w:right w:val="single" w:sz="4" w:space="0" w:color="auto"/>
            </w:tcBorders>
          </w:tcPr>
          <w:p w14:paraId="47ACD861" w14:textId="2B5EE10D"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cs="Times New Roman"/>
              </w:rPr>
              <w:t>-</w:t>
            </w:r>
          </w:p>
        </w:tc>
        <w:tc>
          <w:tcPr>
            <w:tcW w:w="676" w:type="dxa"/>
            <w:tcBorders>
              <w:left w:val="single" w:sz="4" w:space="0" w:color="auto"/>
            </w:tcBorders>
          </w:tcPr>
          <w:p w14:paraId="4CF5C9D8" w14:textId="71EC6C69"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cs="Times New Roman"/>
              </w:rPr>
              <w:t>-</w:t>
            </w:r>
          </w:p>
        </w:tc>
        <w:tc>
          <w:tcPr>
            <w:tcW w:w="602" w:type="dxa"/>
            <w:tcBorders>
              <w:right w:val="single" w:sz="4" w:space="0" w:color="auto"/>
            </w:tcBorders>
          </w:tcPr>
          <w:p w14:paraId="0C4D3DB0" w14:textId="4488D135"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rPr>
              <w:t>8</w:t>
            </w:r>
          </w:p>
        </w:tc>
        <w:tc>
          <w:tcPr>
            <w:tcW w:w="636" w:type="dxa"/>
            <w:tcBorders>
              <w:left w:val="single" w:sz="4" w:space="0" w:color="auto"/>
            </w:tcBorders>
          </w:tcPr>
          <w:p w14:paraId="0A4430BA" w14:textId="4FCEC4FB" w:rsidR="005427D8" w:rsidRPr="006871E3" w:rsidRDefault="005427D8" w:rsidP="005427D8">
            <w:pPr>
              <w:autoSpaceDE w:val="0"/>
              <w:autoSpaceDN w:val="0"/>
              <w:adjustRightInd w:val="0"/>
              <w:jc w:val="center"/>
              <w:rPr>
                <w:rFonts w:ascii="Times New Roman" w:eastAsia="Times New Roman" w:hAnsi="Times New Roman" w:cs="Times New Roman"/>
              </w:rPr>
            </w:pPr>
            <w:r w:rsidRPr="006871E3">
              <w:rPr>
                <w:rFonts w:ascii="Times New Roman" w:eastAsia="Times New Roman" w:hAnsi="Times New Roman"/>
              </w:rPr>
              <w:t>47</w:t>
            </w:r>
          </w:p>
        </w:tc>
        <w:tc>
          <w:tcPr>
            <w:tcW w:w="653" w:type="dxa"/>
            <w:tcBorders>
              <w:right w:val="single" w:sz="4" w:space="0" w:color="auto"/>
            </w:tcBorders>
          </w:tcPr>
          <w:p w14:paraId="750E145A" w14:textId="0C11349B"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3</w:t>
            </w:r>
          </w:p>
        </w:tc>
        <w:tc>
          <w:tcPr>
            <w:tcW w:w="597" w:type="dxa"/>
            <w:tcBorders>
              <w:left w:val="single" w:sz="4" w:space="0" w:color="auto"/>
            </w:tcBorders>
          </w:tcPr>
          <w:p w14:paraId="382FB728" w14:textId="0B1BC580" w:rsidR="005427D8" w:rsidRPr="006871E3" w:rsidRDefault="005427D8" w:rsidP="005427D8">
            <w:pPr>
              <w:jc w:val="center"/>
              <w:rPr>
                <w:rFonts w:ascii="Times New Roman" w:hAnsi="Times New Roman" w:cs="Times New Roman"/>
                <w:bCs/>
                <w:color w:val="000000"/>
              </w:rPr>
            </w:pPr>
            <w:r w:rsidRPr="006871E3">
              <w:rPr>
                <w:rFonts w:ascii="Times New Roman" w:eastAsia="Times New Roman" w:hAnsi="Times New Roman"/>
              </w:rPr>
              <w:t>21</w:t>
            </w:r>
          </w:p>
        </w:tc>
        <w:tc>
          <w:tcPr>
            <w:tcW w:w="575" w:type="dxa"/>
            <w:tcBorders>
              <w:left w:val="single" w:sz="4" w:space="0" w:color="auto"/>
            </w:tcBorders>
          </w:tcPr>
          <w:p w14:paraId="7BFD82C8" w14:textId="3643A592" w:rsidR="005427D8" w:rsidRPr="006871E3" w:rsidRDefault="007062B7" w:rsidP="005427D8">
            <w:pPr>
              <w:jc w:val="center"/>
              <w:rPr>
                <w:rFonts w:ascii="Times New Roman" w:hAnsi="Times New Roman" w:cs="Times New Roman"/>
                <w:bCs/>
                <w:color w:val="000000"/>
              </w:rPr>
            </w:pPr>
            <w:r>
              <w:rPr>
                <w:rFonts w:ascii="Times New Roman" w:hAnsi="Times New Roman" w:cs="Times New Roman"/>
                <w:bCs/>
                <w:color w:val="000000"/>
              </w:rPr>
              <w:t>17</w:t>
            </w:r>
          </w:p>
        </w:tc>
        <w:tc>
          <w:tcPr>
            <w:tcW w:w="550" w:type="dxa"/>
            <w:tcBorders>
              <w:left w:val="single" w:sz="4" w:space="0" w:color="auto"/>
            </w:tcBorders>
          </w:tcPr>
          <w:p w14:paraId="478F3914" w14:textId="7E6D6311" w:rsidR="005427D8" w:rsidRPr="006871E3" w:rsidRDefault="007062B7" w:rsidP="005427D8">
            <w:pPr>
              <w:jc w:val="center"/>
              <w:rPr>
                <w:rFonts w:ascii="Times New Roman" w:hAnsi="Times New Roman" w:cs="Times New Roman"/>
                <w:bCs/>
                <w:color w:val="000000"/>
              </w:rPr>
            </w:pPr>
            <w:r>
              <w:rPr>
                <w:rFonts w:ascii="Times New Roman" w:hAnsi="Times New Roman" w:cs="Times New Roman"/>
                <w:bCs/>
                <w:color w:val="000000"/>
              </w:rPr>
              <w:t>20,1</w:t>
            </w:r>
          </w:p>
        </w:tc>
      </w:tr>
    </w:tbl>
    <w:p w14:paraId="5C760577" w14:textId="77777777" w:rsidR="00C42A0E" w:rsidRDefault="00C42A0E" w:rsidP="00E939AE">
      <w:pPr>
        <w:widowControl w:val="0"/>
        <w:spacing w:after="0" w:line="240" w:lineRule="auto"/>
        <w:jc w:val="both"/>
        <w:rPr>
          <w:rFonts w:ascii="Times New Roman" w:eastAsiaTheme="minorEastAsia" w:hAnsi="Times New Roman" w:cs="Times New Roman"/>
          <w:sz w:val="24"/>
          <w:szCs w:val="28"/>
          <w:lang w:eastAsia="ru-RU"/>
        </w:rPr>
      </w:pPr>
    </w:p>
    <w:p w14:paraId="1E97E98C" w14:textId="5324FD71" w:rsidR="00A362E4" w:rsidRPr="006871E3" w:rsidRDefault="00E939AE" w:rsidP="005427D8">
      <w:pPr>
        <w:widowControl w:val="0"/>
        <w:spacing w:after="0" w:line="240" w:lineRule="auto"/>
        <w:jc w:val="both"/>
        <w:rPr>
          <w:rFonts w:ascii="Times New Roman" w:eastAsiaTheme="minorEastAsia" w:hAnsi="Times New Roman" w:cs="Times New Roman"/>
          <w:sz w:val="24"/>
          <w:szCs w:val="24"/>
          <w:lang w:eastAsia="ru-RU"/>
        </w:rPr>
      </w:pPr>
      <w:r w:rsidRPr="006871E3">
        <w:rPr>
          <w:rFonts w:ascii="Times New Roman" w:eastAsiaTheme="minorEastAsia" w:hAnsi="Times New Roman" w:cs="Times New Roman"/>
          <w:sz w:val="24"/>
          <w:szCs w:val="24"/>
          <w:lang w:eastAsia="ru-RU"/>
        </w:rPr>
        <w:t>Учебная мотивация – это стремление, желание учиться. Она является важнейшим фактором успешности учебной деятельности. Учебная мотивация изменяется в зависимости от конкретного опыта ребенка. На первом этапе обучения ведущее значение в формировании учебной мотивации имеют развитие познавательных интересов ребенка, опыт дошкольного обучения и установки семьи</w:t>
      </w:r>
    </w:p>
    <w:p w14:paraId="760623C0" w14:textId="0003FDB5" w:rsidR="00E939AE" w:rsidRPr="006871E3" w:rsidRDefault="00E939AE" w:rsidP="005427D8">
      <w:pPr>
        <w:widowControl w:val="0"/>
        <w:spacing w:after="0" w:line="240" w:lineRule="auto"/>
        <w:jc w:val="both"/>
        <w:rPr>
          <w:rFonts w:ascii="Times New Roman" w:hAnsi="Times New Roman" w:cs="Times New Roman"/>
          <w:sz w:val="24"/>
          <w:szCs w:val="24"/>
        </w:rPr>
      </w:pPr>
      <w:r w:rsidRPr="006871E3">
        <w:rPr>
          <w:rFonts w:ascii="Times New Roman" w:hAnsi="Times New Roman" w:cs="Times New Roman"/>
          <w:sz w:val="24"/>
          <w:szCs w:val="24"/>
        </w:rPr>
        <w:t>Анализ показал, что</w:t>
      </w:r>
      <w:r w:rsidR="007C7379" w:rsidRPr="006871E3">
        <w:rPr>
          <w:rFonts w:ascii="Times New Roman" w:hAnsi="Times New Roman" w:cs="Times New Roman"/>
          <w:sz w:val="24"/>
          <w:szCs w:val="24"/>
        </w:rPr>
        <w:t xml:space="preserve"> </w:t>
      </w:r>
      <w:r w:rsidR="007062B7">
        <w:rPr>
          <w:rFonts w:ascii="Times New Roman" w:hAnsi="Times New Roman" w:cs="Times New Roman"/>
          <w:sz w:val="24"/>
          <w:szCs w:val="24"/>
        </w:rPr>
        <w:t>15,8</w:t>
      </w:r>
      <w:r w:rsidRPr="006871E3">
        <w:rPr>
          <w:rFonts w:ascii="Times New Roman" w:hAnsi="Times New Roman" w:cs="Times New Roman"/>
          <w:sz w:val="24"/>
          <w:szCs w:val="24"/>
        </w:rPr>
        <w:t>% учащих</w:t>
      </w:r>
      <w:r w:rsidR="007C7379" w:rsidRPr="006871E3">
        <w:rPr>
          <w:rFonts w:ascii="Times New Roman" w:hAnsi="Times New Roman" w:cs="Times New Roman"/>
          <w:sz w:val="24"/>
          <w:szCs w:val="24"/>
        </w:rPr>
        <w:t xml:space="preserve">ся показали высокий уровень, </w:t>
      </w:r>
      <w:r w:rsidR="007062B7">
        <w:rPr>
          <w:rFonts w:ascii="Times New Roman" w:hAnsi="Times New Roman" w:cs="Times New Roman"/>
          <w:sz w:val="24"/>
          <w:szCs w:val="24"/>
        </w:rPr>
        <w:t>63,7</w:t>
      </w:r>
      <w:r w:rsidR="007C7379" w:rsidRPr="006871E3">
        <w:rPr>
          <w:rFonts w:ascii="Times New Roman" w:hAnsi="Times New Roman" w:cs="Times New Roman"/>
          <w:sz w:val="24"/>
          <w:szCs w:val="24"/>
        </w:rPr>
        <w:t>% средний уровень и 2</w:t>
      </w:r>
      <w:r w:rsidR="007062B7">
        <w:rPr>
          <w:rFonts w:ascii="Times New Roman" w:hAnsi="Times New Roman" w:cs="Times New Roman"/>
          <w:sz w:val="24"/>
          <w:szCs w:val="24"/>
        </w:rPr>
        <w:t>0,1</w:t>
      </w:r>
      <w:r w:rsidRPr="006871E3">
        <w:rPr>
          <w:rFonts w:ascii="Times New Roman" w:hAnsi="Times New Roman" w:cs="Times New Roman"/>
          <w:sz w:val="24"/>
          <w:szCs w:val="24"/>
        </w:rPr>
        <w:t>% показали низкий уровень.</w:t>
      </w:r>
    </w:p>
    <w:p w14:paraId="3073A928" w14:textId="60C59861" w:rsidR="00DE29AD" w:rsidRPr="006871E3" w:rsidRDefault="00DE29AD" w:rsidP="005427D8">
      <w:pPr>
        <w:widowControl w:val="0"/>
        <w:spacing w:after="0" w:line="240" w:lineRule="auto"/>
        <w:jc w:val="both"/>
        <w:rPr>
          <w:rFonts w:ascii="Times New Roman" w:hAnsi="Times New Roman" w:cs="Times New Roman"/>
          <w:sz w:val="24"/>
          <w:szCs w:val="24"/>
        </w:rPr>
      </w:pPr>
    </w:p>
    <w:p w14:paraId="32D165B9" w14:textId="57BF9038" w:rsidR="00E939AE" w:rsidRPr="006871E3" w:rsidRDefault="00E939AE" w:rsidP="005427D8">
      <w:pPr>
        <w:spacing w:after="0" w:line="240" w:lineRule="auto"/>
        <w:jc w:val="both"/>
        <w:rPr>
          <w:rFonts w:ascii="Times New Roman" w:eastAsiaTheme="minorEastAsia" w:hAnsi="Times New Roman" w:cs="Times New Roman"/>
          <w:sz w:val="24"/>
          <w:szCs w:val="24"/>
          <w:lang w:eastAsia="ru-RU"/>
        </w:rPr>
      </w:pPr>
      <w:r w:rsidRPr="006871E3">
        <w:rPr>
          <w:rFonts w:ascii="Times New Roman" w:eastAsiaTheme="minorEastAsia" w:hAnsi="Times New Roman" w:cs="Times New Roman"/>
          <w:sz w:val="24"/>
          <w:szCs w:val="24"/>
          <w:lang w:eastAsia="ru-RU"/>
        </w:rPr>
        <w:t>Низкая мотивация указывает на то, что учебная деятельность для ребенка не является источником положительных эмоций, воспринимается как обуза. Необходимо приложить максимальные усилия для сохранения имеющейся положительной мотивации детей и повышения ее у тех детей, которые пошли в школу без особого желания.</w:t>
      </w:r>
    </w:p>
    <w:p w14:paraId="38F4126E" w14:textId="77777777" w:rsidR="00E939AE" w:rsidRPr="006871E3" w:rsidRDefault="00E939AE" w:rsidP="005427D8">
      <w:pPr>
        <w:spacing w:after="0" w:line="240" w:lineRule="auto"/>
        <w:jc w:val="both"/>
        <w:rPr>
          <w:rFonts w:ascii="Times New Roman" w:hAnsi="Times New Roman" w:cs="Times New Roman"/>
          <w:sz w:val="24"/>
          <w:szCs w:val="24"/>
        </w:rPr>
      </w:pPr>
    </w:p>
    <w:p w14:paraId="0E2135E1" w14:textId="77777777" w:rsidR="00B6189B" w:rsidRDefault="00B6189B" w:rsidP="0027313E">
      <w:pPr>
        <w:spacing w:after="0" w:line="240" w:lineRule="auto"/>
        <w:jc w:val="both"/>
        <w:rPr>
          <w:rFonts w:ascii="Times New Roman" w:eastAsiaTheme="minorEastAsia" w:hAnsi="Times New Roman" w:cs="Times New Roman"/>
          <w:sz w:val="24"/>
          <w:szCs w:val="28"/>
          <w:lang w:eastAsia="ru-RU"/>
        </w:rPr>
      </w:pPr>
    </w:p>
    <w:tbl>
      <w:tblPr>
        <w:tblStyle w:val="a3"/>
        <w:tblW w:w="0" w:type="auto"/>
        <w:tblLook w:val="04A0" w:firstRow="1" w:lastRow="0" w:firstColumn="1" w:lastColumn="0" w:noHBand="0" w:noVBand="1"/>
      </w:tblPr>
      <w:tblGrid>
        <w:gridCol w:w="1929"/>
        <w:gridCol w:w="577"/>
        <w:gridCol w:w="699"/>
        <w:gridCol w:w="586"/>
        <w:gridCol w:w="622"/>
        <w:gridCol w:w="622"/>
        <w:gridCol w:w="661"/>
        <w:gridCol w:w="599"/>
        <w:gridCol w:w="635"/>
        <w:gridCol w:w="651"/>
        <w:gridCol w:w="592"/>
        <w:gridCol w:w="571"/>
        <w:gridCol w:w="601"/>
      </w:tblGrid>
      <w:tr w:rsidR="004E505D" w14:paraId="051056C7" w14:textId="7AD3D951" w:rsidTr="006134C6">
        <w:tc>
          <w:tcPr>
            <w:tcW w:w="9345" w:type="dxa"/>
            <w:gridSpan w:val="13"/>
          </w:tcPr>
          <w:p w14:paraId="6945D560" w14:textId="1435E547" w:rsidR="004E505D" w:rsidRPr="00D746B5" w:rsidRDefault="004E505D" w:rsidP="000D6A51">
            <w:pPr>
              <w:jc w:val="center"/>
              <w:rPr>
                <w:rFonts w:ascii="Times New Roman" w:hAnsi="Times New Roman" w:cs="Times New Roman"/>
                <w:b/>
                <w:sz w:val="24"/>
                <w:szCs w:val="24"/>
              </w:rPr>
            </w:pPr>
            <w:r w:rsidRPr="00D746B5">
              <w:rPr>
                <w:rFonts w:ascii="Times New Roman" w:hAnsi="Times New Roman" w:cs="Times New Roman"/>
                <w:b/>
                <w:sz w:val="24"/>
                <w:szCs w:val="24"/>
              </w:rPr>
              <w:t>Усвоение норм поведения в школе</w:t>
            </w:r>
          </w:p>
        </w:tc>
      </w:tr>
      <w:tr w:rsidR="004E505D" w14:paraId="06DE0280" w14:textId="3717A26F" w:rsidTr="00EA2D01">
        <w:tc>
          <w:tcPr>
            <w:tcW w:w="1951" w:type="dxa"/>
            <w:vMerge w:val="restart"/>
            <w:vAlign w:val="bottom"/>
          </w:tcPr>
          <w:p w14:paraId="5EDDCC75" w14:textId="77777777" w:rsidR="004E505D" w:rsidRPr="00A00577" w:rsidRDefault="004E505D"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80" w:type="dxa"/>
            <w:gridSpan w:val="2"/>
          </w:tcPr>
          <w:p w14:paraId="7DF99F3C"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210" w:type="dxa"/>
            <w:gridSpan w:val="2"/>
          </w:tcPr>
          <w:p w14:paraId="6C5EAEDD"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92" w:type="dxa"/>
            <w:gridSpan w:val="2"/>
          </w:tcPr>
          <w:p w14:paraId="07674E0C"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37" w:type="dxa"/>
            <w:gridSpan w:val="2"/>
          </w:tcPr>
          <w:p w14:paraId="2129DC48" w14:textId="77777777"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51" w:type="dxa"/>
            <w:gridSpan w:val="2"/>
          </w:tcPr>
          <w:p w14:paraId="5DF4794A" w14:textId="6078F51A" w:rsidR="004E505D" w:rsidRPr="008C6C57" w:rsidRDefault="004E505D"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24" w:type="dxa"/>
            <w:gridSpan w:val="2"/>
          </w:tcPr>
          <w:p w14:paraId="68AC8BAB" w14:textId="3B66281C" w:rsidR="004E505D" w:rsidRPr="008C6C57" w:rsidRDefault="004E505D"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4E505D" w14:paraId="5A05D43C" w14:textId="3E7704F3" w:rsidTr="00EA2D01">
        <w:tc>
          <w:tcPr>
            <w:tcW w:w="1951" w:type="dxa"/>
            <w:vMerge/>
          </w:tcPr>
          <w:p w14:paraId="0E128A39" w14:textId="77777777" w:rsidR="004E505D" w:rsidRPr="00D746B5" w:rsidRDefault="004E505D" w:rsidP="004E505D">
            <w:pPr>
              <w:rPr>
                <w:rFonts w:ascii="Times New Roman" w:hAnsi="Times New Roman" w:cs="Times New Roman"/>
                <w:sz w:val="24"/>
                <w:szCs w:val="28"/>
              </w:rPr>
            </w:pPr>
          </w:p>
        </w:tc>
        <w:tc>
          <w:tcPr>
            <w:tcW w:w="578" w:type="dxa"/>
            <w:tcBorders>
              <w:right w:val="single" w:sz="4" w:space="0" w:color="auto"/>
            </w:tcBorders>
          </w:tcPr>
          <w:p w14:paraId="784D5624"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02" w:type="dxa"/>
            <w:tcBorders>
              <w:left w:val="single" w:sz="4" w:space="0" w:color="auto"/>
            </w:tcBorders>
          </w:tcPr>
          <w:p w14:paraId="49EE8E13"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7" w:type="dxa"/>
            <w:tcBorders>
              <w:right w:val="single" w:sz="4" w:space="0" w:color="auto"/>
            </w:tcBorders>
          </w:tcPr>
          <w:p w14:paraId="5FCD576D"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23" w:type="dxa"/>
            <w:tcBorders>
              <w:left w:val="single" w:sz="4" w:space="0" w:color="auto"/>
            </w:tcBorders>
          </w:tcPr>
          <w:p w14:paraId="639FD958"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24" w:type="dxa"/>
            <w:tcBorders>
              <w:right w:val="single" w:sz="4" w:space="0" w:color="auto"/>
            </w:tcBorders>
          </w:tcPr>
          <w:p w14:paraId="066202A1"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68" w:type="dxa"/>
            <w:tcBorders>
              <w:left w:val="single" w:sz="4" w:space="0" w:color="auto"/>
            </w:tcBorders>
          </w:tcPr>
          <w:p w14:paraId="790B7F0D"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1" w:type="dxa"/>
            <w:tcBorders>
              <w:right w:val="single" w:sz="4" w:space="0" w:color="auto"/>
            </w:tcBorders>
          </w:tcPr>
          <w:p w14:paraId="49160823"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6" w:type="dxa"/>
            <w:tcBorders>
              <w:left w:val="single" w:sz="4" w:space="0" w:color="auto"/>
            </w:tcBorders>
          </w:tcPr>
          <w:p w14:paraId="6D430EA3"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54" w:type="dxa"/>
            <w:tcBorders>
              <w:right w:val="single" w:sz="4" w:space="0" w:color="auto"/>
            </w:tcBorders>
          </w:tcPr>
          <w:p w14:paraId="409580F2"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97" w:type="dxa"/>
            <w:tcBorders>
              <w:left w:val="single" w:sz="4" w:space="0" w:color="auto"/>
            </w:tcBorders>
          </w:tcPr>
          <w:p w14:paraId="428095F6" w14:textId="77777777"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72" w:type="dxa"/>
            <w:tcBorders>
              <w:right w:val="single" w:sz="4" w:space="0" w:color="auto"/>
            </w:tcBorders>
          </w:tcPr>
          <w:p w14:paraId="7705B258" w14:textId="4C7C0726"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52" w:type="dxa"/>
            <w:tcBorders>
              <w:left w:val="single" w:sz="4" w:space="0" w:color="auto"/>
            </w:tcBorders>
          </w:tcPr>
          <w:p w14:paraId="3097D288" w14:textId="4D2B2182" w:rsidR="004E505D" w:rsidRPr="0018044D" w:rsidRDefault="004E505D" w:rsidP="004E505D">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6E4F77" w14:paraId="60330700" w14:textId="4B7468EC" w:rsidTr="00EA2D01">
        <w:tc>
          <w:tcPr>
            <w:tcW w:w="1951" w:type="dxa"/>
          </w:tcPr>
          <w:p w14:paraId="2CABE1C8" w14:textId="77777777" w:rsidR="006E4F77" w:rsidRPr="0027313E" w:rsidRDefault="006E4F77" w:rsidP="006E4F77">
            <w:pPr>
              <w:jc w:val="both"/>
              <w:rPr>
                <w:rFonts w:ascii="Times New Roman" w:hAnsi="Times New Roman" w:cs="Times New Roman"/>
                <w:b/>
                <w:szCs w:val="28"/>
              </w:rPr>
            </w:pPr>
            <w:r w:rsidRPr="0027313E">
              <w:rPr>
                <w:rFonts w:ascii="Times New Roman" w:eastAsia="Times New Roman" w:hAnsi="Times New Roman" w:cs="Times New Roman"/>
                <w:b/>
              </w:rPr>
              <w:t>соблюдает все правила</w:t>
            </w:r>
          </w:p>
        </w:tc>
        <w:tc>
          <w:tcPr>
            <w:tcW w:w="578" w:type="dxa"/>
            <w:tcBorders>
              <w:right w:val="single" w:sz="4" w:space="0" w:color="auto"/>
            </w:tcBorders>
          </w:tcPr>
          <w:p w14:paraId="59018348" w14:textId="5208B690" w:rsidR="006E4F77" w:rsidRPr="00AD61D0" w:rsidRDefault="006E4F77" w:rsidP="003302E9">
            <w:pPr>
              <w:jc w:val="center"/>
              <w:rPr>
                <w:rFonts w:ascii="Times New Roman" w:eastAsia="Times New Roman" w:hAnsi="Times New Roman"/>
                <w:bCs/>
                <w:color w:val="000000"/>
              </w:rPr>
            </w:pPr>
            <w:r w:rsidRPr="00AD61D0">
              <w:rPr>
                <w:rFonts w:ascii="Times New Roman" w:eastAsia="Times New Roman" w:hAnsi="Times New Roman"/>
                <w:bCs/>
                <w:color w:val="000000"/>
              </w:rPr>
              <w:t>-</w:t>
            </w:r>
          </w:p>
        </w:tc>
        <w:tc>
          <w:tcPr>
            <w:tcW w:w="702" w:type="dxa"/>
            <w:tcBorders>
              <w:left w:val="single" w:sz="4" w:space="0" w:color="auto"/>
            </w:tcBorders>
          </w:tcPr>
          <w:p w14:paraId="2A1641E4" w14:textId="33508988" w:rsidR="006E4F77" w:rsidRPr="00AD61D0" w:rsidRDefault="006E4F77" w:rsidP="003302E9">
            <w:pPr>
              <w:jc w:val="center"/>
              <w:rPr>
                <w:rFonts w:ascii="Times New Roman" w:eastAsia="Times New Roman" w:hAnsi="Times New Roman"/>
                <w:bCs/>
                <w:color w:val="000000"/>
              </w:rPr>
            </w:pPr>
            <w:r w:rsidRPr="00AD61D0">
              <w:rPr>
                <w:rFonts w:ascii="Times New Roman" w:eastAsia="Times New Roman" w:hAnsi="Times New Roman"/>
                <w:bCs/>
                <w:color w:val="000000"/>
              </w:rPr>
              <w:t>-</w:t>
            </w:r>
          </w:p>
        </w:tc>
        <w:tc>
          <w:tcPr>
            <w:tcW w:w="587" w:type="dxa"/>
            <w:tcBorders>
              <w:right w:val="single" w:sz="4" w:space="0" w:color="auto"/>
            </w:tcBorders>
          </w:tcPr>
          <w:p w14:paraId="32EA8E69" w14:textId="560DA3B4"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bCs/>
                <w:color w:val="000000"/>
              </w:rPr>
              <w:t>18</w:t>
            </w:r>
          </w:p>
        </w:tc>
        <w:tc>
          <w:tcPr>
            <w:tcW w:w="623" w:type="dxa"/>
            <w:tcBorders>
              <w:left w:val="single" w:sz="4" w:space="0" w:color="auto"/>
            </w:tcBorders>
          </w:tcPr>
          <w:p w14:paraId="6B663007" w14:textId="644E01B0"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bCs/>
                <w:color w:val="000000"/>
              </w:rPr>
              <w:t>94.7</w:t>
            </w:r>
          </w:p>
        </w:tc>
        <w:tc>
          <w:tcPr>
            <w:tcW w:w="624" w:type="dxa"/>
            <w:tcBorders>
              <w:right w:val="single" w:sz="4" w:space="0" w:color="auto"/>
            </w:tcBorders>
          </w:tcPr>
          <w:p w14:paraId="4A4D6D3C" w14:textId="7CBF72C7"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bCs/>
                <w:color w:val="000000"/>
              </w:rPr>
              <w:t>5</w:t>
            </w:r>
          </w:p>
        </w:tc>
        <w:tc>
          <w:tcPr>
            <w:tcW w:w="668" w:type="dxa"/>
            <w:tcBorders>
              <w:left w:val="single" w:sz="4" w:space="0" w:color="auto"/>
            </w:tcBorders>
          </w:tcPr>
          <w:p w14:paraId="176477D5" w14:textId="26F3567D"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bCs/>
                <w:color w:val="000000"/>
              </w:rPr>
              <w:t>27</w:t>
            </w:r>
          </w:p>
        </w:tc>
        <w:tc>
          <w:tcPr>
            <w:tcW w:w="601" w:type="dxa"/>
            <w:tcBorders>
              <w:right w:val="single" w:sz="4" w:space="0" w:color="auto"/>
            </w:tcBorders>
          </w:tcPr>
          <w:p w14:paraId="0455E27A" w14:textId="6C944BCD" w:rsidR="006E4F77" w:rsidRPr="00AD61D0" w:rsidRDefault="006E4F77" w:rsidP="003302E9">
            <w:pPr>
              <w:autoSpaceDE w:val="0"/>
              <w:autoSpaceDN w:val="0"/>
              <w:adjustRightInd w:val="0"/>
              <w:jc w:val="center"/>
              <w:rPr>
                <w:rFonts w:ascii="Times New Roman" w:hAnsi="Times New Roman" w:cs="Times New Roman"/>
              </w:rPr>
            </w:pPr>
            <w:r w:rsidRPr="00AD61D0">
              <w:rPr>
                <w:rFonts w:ascii="Times New Roman" w:eastAsia="Times New Roman" w:hAnsi="Times New Roman"/>
                <w:bCs/>
                <w:color w:val="000000"/>
              </w:rPr>
              <w:t>5</w:t>
            </w:r>
          </w:p>
        </w:tc>
        <w:tc>
          <w:tcPr>
            <w:tcW w:w="636" w:type="dxa"/>
            <w:tcBorders>
              <w:left w:val="single" w:sz="4" w:space="0" w:color="auto"/>
            </w:tcBorders>
          </w:tcPr>
          <w:p w14:paraId="6DDE095B" w14:textId="102CEE2A" w:rsidR="006E4F77" w:rsidRPr="00AD61D0" w:rsidRDefault="006E4F77" w:rsidP="003302E9">
            <w:pPr>
              <w:autoSpaceDE w:val="0"/>
              <w:autoSpaceDN w:val="0"/>
              <w:adjustRightInd w:val="0"/>
              <w:jc w:val="center"/>
              <w:rPr>
                <w:rFonts w:ascii="Times New Roman" w:hAnsi="Times New Roman" w:cs="Times New Roman"/>
              </w:rPr>
            </w:pPr>
            <w:r w:rsidRPr="00AD61D0">
              <w:rPr>
                <w:rFonts w:ascii="Times New Roman" w:eastAsia="Times New Roman" w:hAnsi="Times New Roman"/>
                <w:bCs/>
                <w:color w:val="000000"/>
              </w:rPr>
              <w:t>29,4</w:t>
            </w:r>
          </w:p>
        </w:tc>
        <w:tc>
          <w:tcPr>
            <w:tcW w:w="654" w:type="dxa"/>
            <w:tcBorders>
              <w:right w:val="single" w:sz="4" w:space="0" w:color="auto"/>
            </w:tcBorders>
          </w:tcPr>
          <w:p w14:paraId="7A19DA3F" w14:textId="7E8F8AAD"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bCs/>
                <w:color w:val="000000"/>
              </w:rPr>
              <w:t>3</w:t>
            </w:r>
          </w:p>
        </w:tc>
        <w:tc>
          <w:tcPr>
            <w:tcW w:w="597" w:type="dxa"/>
            <w:tcBorders>
              <w:left w:val="single" w:sz="4" w:space="0" w:color="auto"/>
            </w:tcBorders>
          </w:tcPr>
          <w:p w14:paraId="4CD69C32" w14:textId="63C7FFEA"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bCs/>
                <w:color w:val="000000"/>
              </w:rPr>
              <w:t>21</w:t>
            </w:r>
          </w:p>
        </w:tc>
        <w:tc>
          <w:tcPr>
            <w:tcW w:w="572" w:type="dxa"/>
            <w:tcBorders>
              <w:left w:val="single" w:sz="4" w:space="0" w:color="auto"/>
            </w:tcBorders>
          </w:tcPr>
          <w:p w14:paraId="4BEA0471" w14:textId="0EF1235C" w:rsidR="006E4F77" w:rsidRPr="00AD61D0" w:rsidRDefault="003302E9" w:rsidP="003302E9">
            <w:pPr>
              <w:jc w:val="center"/>
              <w:rPr>
                <w:rFonts w:ascii="Times New Roman" w:hAnsi="Times New Roman" w:cs="Times New Roman"/>
                <w:bCs/>
                <w:color w:val="000000"/>
              </w:rPr>
            </w:pPr>
            <w:r>
              <w:rPr>
                <w:rFonts w:ascii="Times New Roman" w:hAnsi="Times New Roman" w:cs="Times New Roman"/>
                <w:bCs/>
                <w:color w:val="000000"/>
              </w:rPr>
              <w:t>31</w:t>
            </w:r>
          </w:p>
        </w:tc>
        <w:tc>
          <w:tcPr>
            <w:tcW w:w="552" w:type="dxa"/>
            <w:tcBorders>
              <w:left w:val="single" w:sz="4" w:space="0" w:color="auto"/>
            </w:tcBorders>
          </w:tcPr>
          <w:p w14:paraId="6BB953AA" w14:textId="68A2FF50" w:rsidR="006E4F77" w:rsidRPr="00AD61D0" w:rsidRDefault="003302E9" w:rsidP="003302E9">
            <w:pPr>
              <w:jc w:val="center"/>
              <w:rPr>
                <w:rFonts w:ascii="Times New Roman" w:hAnsi="Times New Roman" w:cs="Times New Roman"/>
                <w:bCs/>
                <w:color w:val="000000"/>
              </w:rPr>
            </w:pPr>
            <w:r>
              <w:rPr>
                <w:rFonts w:ascii="Times New Roman" w:hAnsi="Times New Roman" w:cs="Times New Roman"/>
                <w:bCs/>
                <w:color w:val="000000"/>
              </w:rPr>
              <w:t>34,4</w:t>
            </w:r>
          </w:p>
        </w:tc>
      </w:tr>
      <w:tr w:rsidR="006E4F77" w14:paraId="75C9ABA7" w14:textId="3FCBA12F" w:rsidTr="00EA2D01">
        <w:tc>
          <w:tcPr>
            <w:tcW w:w="1951" w:type="dxa"/>
          </w:tcPr>
          <w:p w14:paraId="20A066DD" w14:textId="77777777" w:rsidR="006E4F77" w:rsidRPr="0027313E" w:rsidRDefault="006E4F77" w:rsidP="006E4F77">
            <w:pPr>
              <w:widowControl w:val="0"/>
              <w:rPr>
                <w:rFonts w:ascii="Times New Roman" w:hAnsi="Times New Roman" w:cs="Times New Roman"/>
                <w:b/>
                <w:szCs w:val="28"/>
              </w:rPr>
            </w:pPr>
            <w:r w:rsidRPr="0027313E">
              <w:rPr>
                <w:rFonts w:ascii="Times New Roman" w:hAnsi="Times New Roman" w:cs="Times New Roman"/>
                <w:b/>
                <w:szCs w:val="28"/>
              </w:rPr>
              <w:t>в целом соблюдает правила</w:t>
            </w:r>
          </w:p>
        </w:tc>
        <w:tc>
          <w:tcPr>
            <w:tcW w:w="578" w:type="dxa"/>
            <w:tcBorders>
              <w:right w:val="single" w:sz="4" w:space="0" w:color="auto"/>
            </w:tcBorders>
          </w:tcPr>
          <w:p w14:paraId="4496FA49" w14:textId="45A0439C" w:rsidR="006E4F77" w:rsidRPr="00AD61D0" w:rsidRDefault="006E4F77" w:rsidP="003302E9">
            <w:pPr>
              <w:autoSpaceDE w:val="0"/>
              <w:autoSpaceDN w:val="0"/>
              <w:adjustRightInd w:val="0"/>
              <w:jc w:val="center"/>
              <w:rPr>
                <w:rFonts w:ascii="Times New Roman" w:eastAsia="Times New Roman" w:hAnsi="Times New Roman"/>
              </w:rPr>
            </w:pPr>
            <w:r w:rsidRPr="00AD61D0">
              <w:rPr>
                <w:rFonts w:ascii="Times New Roman" w:eastAsia="Times New Roman" w:hAnsi="Times New Roman"/>
              </w:rPr>
              <w:t>17</w:t>
            </w:r>
          </w:p>
        </w:tc>
        <w:tc>
          <w:tcPr>
            <w:tcW w:w="702" w:type="dxa"/>
            <w:tcBorders>
              <w:left w:val="single" w:sz="4" w:space="0" w:color="auto"/>
            </w:tcBorders>
          </w:tcPr>
          <w:p w14:paraId="6F0C9FBA" w14:textId="45DCF99F" w:rsidR="006E4F77" w:rsidRPr="00AD61D0" w:rsidRDefault="006E4F77" w:rsidP="003302E9">
            <w:pPr>
              <w:autoSpaceDE w:val="0"/>
              <w:autoSpaceDN w:val="0"/>
              <w:adjustRightInd w:val="0"/>
              <w:jc w:val="center"/>
              <w:rPr>
                <w:rFonts w:ascii="Times New Roman" w:eastAsia="Times New Roman" w:hAnsi="Times New Roman"/>
              </w:rPr>
            </w:pPr>
            <w:r w:rsidRPr="00AD61D0">
              <w:rPr>
                <w:rFonts w:ascii="Times New Roman" w:eastAsia="Times New Roman" w:hAnsi="Times New Roman"/>
              </w:rPr>
              <w:t>94,4</w:t>
            </w:r>
          </w:p>
        </w:tc>
        <w:tc>
          <w:tcPr>
            <w:tcW w:w="587" w:type="dxa"/>
            <w:tcBorders>
              <w:right w:val="single" w:sz="4" w:space="0" w:color="auto"/>
            </w:tcBorders>
          </w:tcPr>
          <w:p w14:paraId="5258A146" w14:textId="504FD7FA" w:rsidR="006E4F77" w:rsidRPr="00AD61D0" w:rsidRDefault="003302E9" w:rsidP="003302E9">
            <w:pPr>
              <w:jc w:val="center"/>
              <w:rPr>
                <w:rFonts w:ascii="Times New Roman" w:hAnsi="Times New Roman" w:cs="Times New Roman"/>
                <w:bCs/>
                <w:color w:val="000000"/>
              </w:rPr>
            </w:pPr>
            <w:r>
              <w:rPr>
                <w:rFonts w:ascii="Times New Roman" w:hAnsi="Times New Roman" w:cs="Times New Roman"/>
                <w:bCs/>
                <w:color w:val="000000"/>
              </w:rPr>
              <w:t>-</w:t>
            </w:r>
          </w:p>
        </w:tc>
        <w:tc>
          <w:tcPr>
            <w:tcW w:w="623" w:type="dxa"/>
            <w:tcBorders>
              <w:left w:val="single" w:sz="4" w:space="0" w:color="auto"/>
            </w:tcBorders>
          </w:tcPr>
          <w:p w14:paraId="2D2FDA44" w14:textId="221D5FAD" w:rsidR="006E4F77" w:rsidRPr="00AD61D0" w:rsidRDefault="003302E9" w:rsidP="003302E9">
            <w:pPr>
              <w:jc w:val="center"/>
              <w:rPr>
                <w:rFonts w:ascii="Times New Roman" w:hAnsi="Times New Roman" w:cs="Times New Roman"/>
                <w:bCs/>
                <w:color w:val="000000"/>
              </w:rPr>
            </w:pPr>
            <w:r>
              <w:rPr>
                <w:rFonts w:ascii="Times New Roman" w:hAnsi="Times New Roman" w:cs="Times New Roman"/>
                <w:bCs/>
                <w:color w:val="000000"/>
              </w:rPr>
              <w:t>-</w:t>
            </w:r>
          </w:p>
        </w:tc>
        <w:tc>
          <w:tcPr>
            <w:tcW w:w="624" w:type="dxa"/>
            <w:tcBorders>
              <w:right w:val="single" w:sz="4" w:space="0" w:color="auto"/>
            </w:tcBorders>
          </w:tcPr>
          <w:p w14:paraId="1FD52265" w14:textId="2A327E75"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rPr>
              <w:t>13</w:t>
            </w:r>
          </w:p>
        </w:tc>
        <w:tc>
          <w:tcPr>
            <w:tcW w:w="668" w:type="dxa"/>
            <w:tcBorders>
              <w:left w:val="single" w:sz="4" w:space="0" w:color="auto"/>
            </w:tcBorders>
          </w:tcPr>
          <w:p w14:paraId="4E953F4D" w14:textId="6049C5FC"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rPr>
              <w:t>72</w:t>
            </w:r>
          </w:p>
        </w:tc>
        <w:tc>
          <w:tcPr>
            <w:tcW w:w="601" w:type="dxa"/>
            <w:tcBorders>
              <w:right w:val="single" w:sz="4" w:space="0" w:color="auto"/>
            </w:tcBorders>
          </w:tcPr>
          <w:p w14:paraId="4EAA592B" w14:textId="26B969F2"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rPr>
              <w:t>11</w:t>
            </w:r>
          </w:p>
        </w:tc>
        <w:tc>
          <w:tcPr>
            <w:tcW w:w="636" w:type="dxa"/>
            <w:tcBorders>
              <w:left w:val="single" w:sz="4" w:space="0" w:color="auto"/>
            </w:tcBorders>
          </w:tcPr>
          <w:p w14:paraId="782BAB8C" w14:textId="32223498"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rPr>
              <w:t>64,7</w:t>
            </w:r>
          </w:p>
        </w:tc>
        <w:tc>
          <w:tcPr>
            <w:tcW w:w="654" w:type="dxa"/>
            <w:tcBorders>
              <w:right w:val="single" w:sz="4" w:space="0" w:color="auto"/>
            </w:tcBorders>
          </w:tcPr>
          <w:p w14:paraId="3E610D66" w14:textId="0AB19199"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rPr>
              <w:t>9</w:t>
            </w:r>
          </w:p>
        </w:tc>
        <w:tc>
          <w:tcPr>
            <w:tcW w:w="597" w:type="dxa"/>
            <w:tcBorders>
              <w:left w:val="single" w:sz="4" w:space="0" w:color="auto"/>
            </w:tcBorders>
          </w:tcPr>
          <w:p w14:paraId="2C4BDF7E" w14:textId="592B4909"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rPr>
              <w:t>64</w:t>
            </w:r>
          </w:p>
        </w:tc>
        <w:tc>
          <w:tcPr>
            <w:tcW w:w="572" w:type="dxa"/>
            <w:tcBorders>
              <w:left w:val="single" w:sz="4" w:space="0" w:color="auto"/>
            </w:tcBorders>
          </w:tcPr>
          <w:p w14:paraId="01F36ECE" w14:textId="63DFD173" w:rsidR="006E4F77" w:rsidRPr="00AD61D0" w:rsidRDefault="003302E9" w:rsidP="003302E9">
            <w:pPr>
              <w:jc w:val="center"/>
              <w:rPr>
                <w:rFonts w:ascii="Times New Roman" w:hAnsi="Times New Roman" w:cs="Times New Roman"/>
                <w:bCs/>
                <w:color w:val="000000"/>
              </w:rPr>
            </w:pPr>
            <w:r>
              <w:rPr>
                <w:rFonts w:ascii="Times New Roman" w:hAnsi="Times New Roman" w:cs="Times New Roman"/>
                <w:bCs/>
                <w:color w:val="000000"/>
              </w:rPr>
              <w:t>50</w:t>
            </w:r>
          </w:p>
        </w:tc>
        <w:tc>
          <w:tcPr>
            <w:tcW w:w="552" w:type="dxa"/>
            <w:tcBorders>
              <w:left w:val="single" w:sz="4" w:space="0" w:color="auto"/>
            </w:tcBorders>
          </w:tcPr>
          <w:p w14:paraId="72EE896F" w14:textId="03BC7320" w:rsidR="006E4F77" w:rsidRPr="00AD61D0" w:rsidRDefault="003302E9" w:rsidP="003302E9">
            <w:pPr>
              <w:jc w:val="center"/>
              <w:rPr>
                <w:rFonts w:ascii="Times New Roman" w:hAnsi="Times New Roman" w:cs="Times New Roman"/>
                <w:bCs/>
                <w:color w:val="000000"/>
              </w:rPr>
            </w:pPr>
            <w:r>
              <w:rPr>
                <w:rFonts w:ascii="Times New Roman" w:hAnsi="Times New Roman" w:cs="Times New Roman"/>
                <w:bCs/>
                <w:color w:val="000000"/>
              </w:rPr>
              <w:t>59</w:t>
            </w:r>
          </w:p>
        </w:tc>
      </w:tr>
      <w:tr w:rsidR="006E4F77" w14:paraId="103E0DEF" w14:textId="441B54CC" w:rsidTr="00EA2D01">
        <w:tc>
          <w:tcPr>
            <w:tcW w:w="1951" w:type="dxa"/>
          </w:tcPr>
          <w:p w14:paraId="54CB1F6D" w14:textId="77777777" w:rsidR="006E4F77" w:rsidRPr="0027313E" w:rsidRDefault="006E4F77" w:rsidP="006E4F77">
            <w:pPr>
              <w:rPr>
                <w:rFonts w:ascii="Times New Roman" w:hAnsi="Times New Roman" w:cs="Times New Roman"/>
                <w:b/>
                <w:szCs w:val="28"/>
              </w:rPr>
            </w:pPr>
            <w:r w:rsidRPr="0027313E">
              <w:rPr>
                <w:rFonts w:ascii="Times New Roman" w:hAnsi="Times New Roman" w:cs="Times New Roman"/>
                <w:b/>
                <w:szCs w:val="28"/>
              </w:rPr>
              <w:t>не всегда соблюдает правила</w:t>
            </w:r>
          </w:p>
        </w:tc>
        <w:tc>
          <w:tcPr>
            <w:tcW w:w="578" w:type="dxa"/>
            <w:tcBorders>
              <w:right w:val="single" w:sz="4" w:space="0" w:color="auto"/>
            </w:tcBorders>
          </w:tcPr>
          <w:p w14:paraId="0F8178E2" w14:textId="304E9722" w:rsidR="006E4F77" w:rsidRPr="00AD61D0" w:rsidRDefault="006E4F77" w:rsidP="003302E9">
            <w:pPr>
              <w:autoSpaceDE w:val="0"/>
              <w:autoSpaceDN w:val="0"/>
              <w:adjustRightInd w:val="0"/>
              <w:jc w:val="center"/>
              <w:rPr>
                <w:rFonts w:ascii="Times New Roman" w:eastAsia="Times New Roman" w:hAnsi="Times New Roman"/>
              </w:rPr>
            </w:pPr>
            <w:r w:rsidRPr="00AD61D0">
              <w:rPr>
                <w:rFonts w:ascii="Times New Roman" w:eastAsia="Times New Roman" w:hAnsi="Times New Roman"/>
              </w:rPr>
              <w:t>1</w:t>
            </w:r>
          </w:p>
        </w:tc>
        <w:tc>
          <w:tcPr>
            <w:tcW w:w="702" w:type="dxa"/>
            <w:tcBorders>
              <w:left w:val="single" w:sz="4" w:space="0" w:color="auto"/>
            </w:tcBorders>
          </w:tcPr>
          <w:p w14:paraId="7507393C" w14:textId="7A89F713" w:rsidR="006E4F77" w:rsidRPr="00AD61D0" w:rsidRDefault="006E4F77" w:rsidP="003302E9">
            <w:pPr>
              <w:autoSpaceDE w:val="0"/>
              <w:autoSpaceDN w:val="0"/>
              <w:adjustRightInd w:val="0"/>
              <w:jc w:val="center"/>
              <w:rPr>
                <w:rFonts w:ascii="Times New Roman" w:eastAsia="Times New Roman" w:hAnsi="Times New Roman"/>
              </w:rPr>
            </w:pPr>
            <w:r w:rsidRPr="00AD61D0">
              <w:rPr>
                <w:rFonts w:ascii="Times New Roman" w:eastAsia="Times New Roman" w:hAnsi="Times New Roman"/>
              </w:rPr>
              <w:t>5,6</w:t>
            </w:r>
          </w:p>
        </w:tc>
        <w:tc>
          <w:tcPr>
            <w:tcW w:w="587" w:type="dxa"/>
            <w:tcBorders>
              <w:right w:val="single" w:sz="4" w:space="0" w:color="auto"/>
            </w:tcBorders>
          </w:tcPr>
          <w:p w14:paraId="312BA969" w14:textId="1FA399DA"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rPr>
              <w:t>1</w:t>
            </w:r>
          </w:p>
        </w:tc>
        <w:tc>
          <w:tcPr>
            <w:tcW w:w="623" w:type="dxa"/>
            <w:tcBorders>
              <w:left w:val="single" w:sz="4" w:space="0" w:color="auto"/>
            </w:tcBorders>
          </w:tcPr>
          <w:p w14:paraId="730EE94C" w14:textId="6251FCA9"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rPr>
              <w:t>5.2</w:t>
            </w:r>
          </w:p>
        </w:tc>
        <w:tc>
          <w:tcPr>
            <w:tcW w:w="624" w:type="dxa"/>
            <w:tcBorders>
              <w:right w:val="single" w:sz="4" w:space="0" w:color="auto"/>
            </w:tcBorders>
          </w:tcPr>
          <w:p w14:paraId="1E1905BE" w14:textId="5FF08572"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cs="Times New Roman"/>
              </w:rPr>
              <w:t>-</w:t>
            </w:r>
          </w:p>
        </w:tc>
        <w:tc>
          <w:tcPr>
            <w:tcW w:w="668" w:type="dxa"/>
            <w:tcBorders>
              <w:left w:val="single" w:sz="4" w:space="0" w:color="auto"/>
            </w:tcBorders>
          </w:tcPr>
          <w:p w14:paraId="40FE0AB0" w14:textId="293C438D"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cs="Times New Roman"/>
              </w:rPr>
              <w:t>-</w:t>
            </w:r>
          </w:p>
        </w:tc>
        <w:tc>
          <w:tcPr>
            <w:tcW w:w="601" w:type="dxa"/>
            <w:tcBorders>
              <w:right w:val="single" w:sz="4" w:space="0" w:color="auto"/>
            </w:tcBorders>
          </w:tcPr>
          <w:p w14:paraId="6CECD268" w14:textId="6548703A"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rPr>
              <w:t>1</w:t>
            </w:r>
          </w:p>
        </w:tc>
        <w:tc>
          <w:tcPr>
            <w:tcW w:w="636" w:type="dxa"/>
            <w:tcBorders>
              <w:left w:val="single" w:sz="4" w:space="0" w:color="auto"/>
            </w:tcBorders>
          </w:tcPr>
          <w:p w14:paraId="5450E321" w14:textId="27064613" w:rsidR="006E4F77" w:rsidRPr="00AD61D0" w:rsidRDefault="006E4F77" w:rsidP="003302E9">
            <w:pPr>
              <w:autoSpaceDE w:val="0"/>
              <w:autoSpaceDN w:val="0"/>
              <w:adjustRightInd w:val="0"/>
              <w:jc w:val="center"/>
              <w:rPr>
                <w:rFonts w:ascii="Times New Roman" w:eastAsia="Times New Roman" w:hAnsi="Times New Roman" w:cs="Times New Roman"/>
              </w:rPr>
            </w:pPr>
            <w:r w:rsidRPr="00AD61D0">
              <w:rPr>
                <w:rFonts w:ascii="Times New Roman" w:eastAsia="Times New Roman" w:hAnsi="Times New Roman"/>
              </w:rPr>
              <w:t>5,9</w:t>
            </w:r>
          </w:p>
        </w:tc>
        <w:tc>
          <w:tcPr>
            <w:tcW w:w="654" w:type="dxa"/>
            <w:tcBorders>
              <w:right w:val="single" w:sz="4" w:space="0" w:color="auto"/>
            </w:tcBorders>
          </w:tcPr>
          <w:p w14:paraId="3E2652DD" w14:textId="6C9DCFC9"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rPr>
              <w:t>2</w:t>
            </w:r>
          </w:p>
        </w:tc>
        <w:tc>
          <w:tcPr>
            <w:tcW w:w="597" w:type="dxa"/>
            <w:tcBorders>
              <w:left w:val="single" w:sz="4" w:space="0" w:color="auto"/>
            </w:tcBorders>
          </w:tcPr>
          <w:p w14:paraId="5F45B503" w14:textId="7D3932F9" w:rsidR="006E4F77" w:rsidRPr="00AD61D0" w:rsidRDefault="006E4F77" w:rsidP="003302E9">
            <w:pPr>
              <w:jc w:val="center"/>
              <w:rPr>
                <w:rFonts w:ascii="Times New Roman" w:hAnsi="Times New Roman" w:cs="Times New Roman"/>
                <w:bCs/>
                <w:color w:val="000000"/>
              </w:rPr>
            </w:pPr>
            <w:r w:rsidRPr="00AD61D0">
              <w:rPr>
                <w:rFonts w:ascii="Times New Roman" w:eastAsia="Times New Roman" w:hAnsi="Times New Roman"/>
              </w:rPr>
              <w:t>15</w:t>
            </w:r>
          </w:p>
        </w:tc>
        <w:tc>
          <w:tcPr>
            <w:tcW w:w="572" w:type="dxa"/>
            <w:tcBorders>
              <w:left w:val="single" w:sz="4" w:space="0" w:color="auto"/>
            </w:tcBorders>
          </w:tcPr>
          <w:p w14:paraId="6790EF0C" w14:textId="6F9947E5" w:rsidR="006E4F77" w:rsidRPr="00AD61D0" w:rsidRDefault="003302E9" w:rsidP="003302E9">
            <w:pPr>
              <w:jc w:val="center"/>
              <w:rPr>
                <w:rFonts w:ascii="Times New Roman" w:hAnsi="Times New Roman" w:cs="Times New Roman"/>
                <w:bCs/>
                <w:color w:val="000000"/>
              </w:rPr>
            </w:pPr>
            <w:r>
              <w:rPr>
                <w:rFonts w:ascii="Times New Roman" w:hAnsi="Times New Roman" w:cs="Times New Roman"/>
                <w:bCs/>
                <w:color w:val="000000"/>
              </w:rPr>
              <w:t>5</w:t>
            </w:r>
          </w:p>
        </w:tc>
        <w:tc>
          <w:tcPr>
            <w:tcW w:w="552" w:type="dxa"/>
            <w:tcBorders>
              <w:left w:val="single" w:sz="4" w:space="0" w:color="auto"/>
            </w:tcBorders>
          </w:tcPr>
          <w:p w14:paraId="3E2F9080" w14:textId="00ED84A2" w:rsidR="006E4F77" w:rsidRPr="00AD61D0" w:rsidRDefault="00975575" w:rsidP="003302E9">
            <w:pPr>
              <w:jc w:val="center"/>
              <w:rPr>
                <w:rFonts w:ascii="Times New Roman" w:hAnsi="Times New Roman" w:cs="Times New Roman"/>
                <w:bCs/>
                <w:color w:val="000000"/>
              </w:rPr>
            </w:pPr>
            <w:r>
              <w:rPr>
                <w:rFonts w:ascii="Times New Roman" w:hAnsi="Times New Roman" w:cs="Times New Roman"/>
                <w:bCs/>
                <w:color w:val="000000"/>
              </w:rPr>
              <w:t>6,3</w:t>
            </w:r>
          </w:p>
        </w:tc>
      </w:tr>
    </w:tbl>
    <w:p w14:paraId="37A93522" w14:textId="2D569E3E" w:rsidR="00F56AD0" w:rsidRDefault="00F56AD0" w:rsidP="0027313E">
      <w:pPr>
        <w:widowControl w:val="0"/>
        <w:spacing w:after="0" w:line="240" w:lineRule="auto"/>
        <w:rPr>
          <w:rFonts w:ascii="Times New Roman" w:hAnsi="Times New Roman" w:cs="Times New Roman"/>
          <w:b/>
          <w:sz w:val="24"/>
        </w:rPr>
      </w:pPr>
    </w:p>
    <w:p w14:paraId="39087E28" w14:textId="77777777" w:rsidR="00EF5330" w:rsidRPr="00AD61D0" w:rsidRDefault="00EF5330" w:rsidP="00AD61D0">
      <w:pPr>
        <w:spacing w:after="0" w:line="240" w:lineRule="auto"/>
        <w:jc w:val="both"/>
        <w:rPr>
          <w:rFonts w:ascii="Times New Roman" w:eastAsiaTheme="minorEastAsia" w:hAnsi="Times New Roman" w:cs="Times New Roman"/>
          <w:bCs/>
          <w:color w:val="000000"/>
          <w:sz w:val="24"/>
          <w:szCs w:val="24"/>
          <w:lang w:eastAsia="ru-RU"/>
        </w:rPr>
      </w:pPr>
      <w:r w:rsidRPr="00AD61D0">
        <w:rPr>
          <w:rFonts w:ascii="Times New Roman" w:eastAsiaTheme="minorEastAsia" w:hAnsi="Times New Roman" w:cs="Times New Roman"/>
          <w:bCs/>
          <w:color w:val="000000"/>
          <w:sz w:val="24"/>
          <w:szCs w:val="24"/>
          <w:lang w:eastAsia="ru-RU"/>
        </w:rPr>
        <w:t>Фактор, характеризующий понимание и принятие ребенком правил, необходимых для школьника, а также способность ребенка произвольно управлять своим поведением. Хорошее усвоение роли ученика характеризуется способностью следовать правилам. Не соблюдение норм поведения в школе указывает на проблемы с произвольностью, возможную незрелость системы саморегуляции, а также могут указывать на особенности протекания адаптационного синдрома с усилением гиперактивности в ситуации стресса и «новизны».</w:t>
      </w:r>
    </w:p>
    <w:p w14:paraId="5394C06C" w14:textId="61D6C363" w:rsidR="00EF5330" w:rsidRPr="00AD61D0" w:rsidRDefault="00EF5330" w:rsidP="00AD61D0">
      <w:pPr>
        <w:widowControl w:val="0"/>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863"/>
        <w:gridCol w:w="578"/>
        <w:gridCol w:w="735"/>
        <w:gridCol w:w="587"/>
        <w:gridCol w:w="625"/>
        <w:gridCol w:w="624"/>
        <w:gridCol w:w="669"/>
        <w:gridCol w:w="602"/>
        <w:gridCol w:w="635"/>
        <w:gridCol w:w="652"/>
        <w:gridCol w:w="597"/>
        <w:gridCol w:w="577"/>
        <w:gridCol w:w="601"/>
      </w:tblGrid>
      <w:tr w:rsidR="00B7004C" w14:paraId="32456F58" w14:textId="0761D039" w:rsidTr="006134C6">
        <w:tc>
          <w:tcPr>
            <w:tcW w:w="9345" w:type="dxa"/>
            <w:gridSpan w:val="13"/>
          </w:tcPr>
          <w:p w14:paraId="4B0296C1" w14:textId="2E872593" w:rsidR="00B7004C" w:rsidRPr="00D746B5" w:rsidRDefault="00B7004C" w:rsidP="000D6A51">
            <w:pPr>
              <w:jc w:val="center"/>
              <w:rPr>
                <w:rFonts w:ascii="Times New Roman" w:hAnsi="Times New Roman" w:cs="Times New Roman"/>
                <w:b/>
                <w:sz w:val="24"/>
                <w:szCs w:val="24"/>
              </w:rPr>
            </w:pPr>
            <w:r w:rsidRPr="00D746B5">
              <w:rPr>
                <w:rFonts w:ascii="Times New Roman" w:hAnsi="Times New Roman" w:cs="Times New Roman"/>
                <w:b/>
                <w:sz w:val="24"/>
                <w:szCs w:val="24"/>
              </w:rPr>
              <w:lastRenderedPageBreak/>
              <w:t>Успешность функционирования в роли ученика</w:t>
            </w:r>
          </w:p>
        </w:tc>
      </w:tr>
      <w:tr w:rsidR="00B7004C" w14:paraId="1B6097F7" w14:textId="3D5E502B" w:rsidTr="008E67EB">
        <w:tc>
          <w:tcPr>
            <w:tcW w:w="1863" w:type="dxa"/>
            <w:vMerge w:val="restart"/>
            <w:vAlign w:val="bottom"/>
          </w:tcPr>
          <w:p w14:paraId="2CCD4548" w14:textId="77777777" w:rsidR="00B7004C" w:rsidRPr="00A00577" w:rsidRDefault="00B7004C"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313" w:type="dxa"/>
            <w:gridSpan w:val="2"/>
          </w:tcPr>
          <w:p w14:paraId="59E7AB7A"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212" w:type="dxa"/>
            <w:gridSpan w:val="2"/>
          </w:tcPr>
          <w:p w14:paraId="27AA5CBC"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93" w:type="dxa"/>
            <w:gridSpan w:val="2"/>
          </w:tcPr>
          <w:p w14:paraId="4DB463F9"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37" w:type="dxa"/>
            <w:gridSpan w:val="2"/>
          </w:tcPr>
          <w:p w14:paraId="1C6C32D5"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49" w:type="dxa"/>
            <w:gridSpan w:val="2"/>
          </w:tcPr>
          <w:p w14:paraId="7DE6D404" w14:textId="2C075393" w:rsidR="00B7004C" w:rsidRPr="008C6C57" w:rsidRDefault="00B7004C"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78" w:type="dxa"/>
            <w:gridSpan w:val="2"/>
          </w:tcPr>
          <w:p w14:paraId="4AE477A1" w14:textId="4622BB74"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B7004C" w14:paraId="52D04FC1" w14:textId="39CE406B" w:rsidTr="008E67EB">
        <w:tc>
          <w:tcPr>
            <w:tcW w:w="1863" w:type="dxa"/>
            <w:vMerge/>
          </w:tcPr>
          <w:p w14:paraId="63B2919B" w14:textId="77777777" w:rsidR="00B7004C" w:rsidRPr="00D746B5" w:rsidRDefault="00B7004C" w:rsidP="00B7004C">
            <w:pPr>
              <w:rPr>
                <w:rFonts w:ascii="Times New Roman" w:hAnsi="Times New Roman" w:cs="Times New Roman"/>
                <w:sz w:val="24"/>
                <w:szCs w:val="28"/>
              </w:rPr>
            </w:pPr>
          </w:p>
        </w:tc>
        <w:tc>
          <w:tcPr>
            <w:tcW w:w="578" w:type="dxa"/>
            <w:tcBorders>
              <w:right w:val="single" w:sz="4" w:space="0" w:color="auto"/>
            </w:tcBorders>
          </w:tcPr>
          <w:p w14:paraId="5488CDF6"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35" w:type="dxa"/>
            <w:tcBorders>
              <w:left w:val="single" w:sz="4" w:space="0" w:color="auto"/>
            </w:tcBorders>
          </w:tcPr>
          <w:p w14:paraId="1F522A5D"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7" w:type="dxa"/>
            <w:tcBorders>
              <w:right w:val="single" w:sz="4" w:space="0" w:color="auto"/>
            </w:tcBorders>
          </w:tcPr>
          <w:p w14:paraId="2E2FFD04"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25" w:type="dxa"/>
            <w:tcBorders>
              <w:left w:val="single" w:sz="4" w:space="0" w:color="auto"/>
            </w:tcBorders>
          </w:tcPr>
          <w:p w14:paraId="020A4405"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24" w:type="dxa"/>
            <w:tcBorders>
              <w:right w:val="single" w:sz="4" w:space="0" w:color="auto"/>
            </w:tcBorders>
          </w:tcPr>
          <w:p w14:paraId="5EE024D1"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69" w:type="dxa"/>
            <w:tcBorders>
              <w:left w:val="single" w:sz="4" w:space="0" w:color="auto"/>
            </w:tcBorders>
          </w:tcPr>
          <w:p w14:paraId="57F15E30"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2" w:type="dxa"/>
            <w:tcBorders>
              <w:right w:val="single" w:sz="4" w:space="0" w:color="auto"/>
            </w:tcBorders>
          </w:tcPr>
          <w:p w14:paraId="61B7365F"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5" w:type="dxa"/>
            <w:tcBorders>
              <w:left w:val="single" w:sz="4" w:space="0" w:color="auto"/>
            </w:tcBorders>
          </w:tcPr>
          <w:p w14:paraId="4CADB9AC"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52" w:type="dxa"/>
            <w:tcBorders>
              <w:right w:val="single" w:sz="4" w:space="0" w:color="auto"/>
            </w:tcBorders>
          </w:tcPr>
          <w:p w14:paraId="3FB8C92F"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97" w:type="dxa"/>
            <w:tcBorders>
              <w:left w:val="single" w:sz="4" w:space="0" w:color="auto"/>
            </w:tcBorders>
          </w:tcPr>
          <w:p w14:paraId="2F0AF7C7"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77" w:type="dxa"/>
            <w:tcBorders>
              <w:right w:val="single" w:sz="4" w:space="0" w:color="auto"/>
            </w:tcBorders>
          </w:tcPr>
          <w:p w14:paraId="388A160C" w14:textId="0B34711F"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1" w:type="dxa"/>
            <w:tcBorders>
              <w:left w:val="single" w:sz="4" w:space="0" w:color="auto"/>
            </w:tcBorders>
          </w:tcPr>
          <w:p w14:paraId="247CA7A6" w14:textId="75E47971"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3136B7" w14:paraId="0DCC0401" w14:textId="5D384440" w:rsidTr="008E67EB">
        <w:tc>
          <w:tcPr>
            <w:tcW w:w="1863" w:type="dxa"/>
          </w:tcPr>
          <w:p w14:paraId="1C907D60" w14:textId="77777777" w:rsidR="003136B7" w:rsidRPr="00D746B5" w:rsidRDefault="003136B7" w:rsidP="003136B7">
            <w:pPr>
              <w:rPr>
                <w:rFonts w:ascii="Times New Roman" w:hAnsi="Times New Roman" w:cs="Times New Roman"/>
                <w:sz w:val="24"/>
                <w:szCs w:val="28"/>
              </w:rPr>
            </w:pPr>
            <w:r w:rsidRPr="00D746B5">
              <w:rPr>
                <w:rFonts w:ascii="Times New Roman" w:hAnsi="Times New Roman" w:cs="Times New Roman"/>
                <w:sz w:val="24"/>
                <w:szCs w:val="28"/>
              </w:rPr>
              <w:t>высокий</w:t>
            </w:r>
          </w:p>
        </w:tc>
        <w:tc>
          <w:tcPr>
            <w:tcW w:w="578" w:type="dxa"/>
            <w:tcBorders>
              <w:right w:val="single" w:sz="4" w:space="0" w:color="auto"/>
            </w:tcBorders>
          </w:tcPr>
          <w:p w14:paraId="6E2692AE" w14:textId="19D8A09F" w:rsidR="003136B7" w:rsidRPr="00975575" w:rsidRDefault="003136B7" w:rsidP="003136B7">
            <w:pPr>
              <w:jc w:val="center"/>
              <w:rPr>
                <w:rFonts w:ascii="Times New Roman" w:eastAsia="Times New Roman" w:hAnsi="Times New Roman"/>
                <w:bCs/>
                <w:color w:val="000000"/>
              </w:rPr>
            </w:pPr>
            <w:r w:rsidRPr="00975575">
              <w:rPr>
                <w:rFonts w:ascii="Times New Roman" w:eastAsia="Times New Roman" w:hAnsi="Times New Roman"/>
                <w:bCs/>
                <w:color w:val="000000"/>
              </w:rPr>
              <w:t>5</w:t>
            </w:r>
          </w:p>
        </w:tc>
        <w:tc>
          <w:tcPr>
            <w:tcW w:w="735" w:type="dxa"/>
            <w:tcBorders>
              <w:left w:val="single" w:sz="4" w:space="0" w:color="auto"/>
            </w:tcBorders>
          </w:tcPr>
          <w:p w14:paraId="58D61000" w14:textId="1F98474B" w:rsidR="003136B7" w:rsidRPr="00975575" w:rsidRDefault="003136B7" w:rsidP="003136B7">
            <w:pPr>
              <w:jc w:val="center"/>
              <w:rPr>
                <w:rFonts w:ascii="Times New Roman" w:eastAsia="Times New Roman" w:hAnsi="Times New Roman"/>
                <w:bCs/>
                <w:color w:val="000000"/>
              </w:rPr>
            </w:pPr>
            <w:r w:rsidRPr="00975575">
              <w:rPr>
                <w:rFonts w:ascii="Times New Roman" w:eastAsia="Times New Roman" w:hAnsi="Times New Roman"/>
                <w:bCs/>
                <w:color w:val="000000"/>
              </w:rPr>
              <w:t>27,8</w:t>
            </w:r>
          </w:p>
        </w:tc>
        <w:tc>
          <w:tcPr>
            <w:tcW w:w="587" w:type="dxa"/>
            <w:tcBorders>
              <w:right w:val="single" w:sz="4" w:space="0" w:color="auto"/>
            </w:tcBorders>
          </w:tcPr>
          <w:p w14:paraId="2730B455" w14:textId="30CE026C" w:rsidR="003136B7" w:rsidRPr="00975575" w:rsidRDefault="007C1366" w:rsidP="003136B7">
            <w:pPr>
              <w:jc w:val="center"/>
              <w:rPr>
                <w:rFonts w:ascii="Times New Roman" w:hAnsi="Times New Roman" w:cs="Times New Roman"/>
                <w:bCs/>
                <w:color w:val="000000"/>
              </w:rPr>
            </w:pPr>
            <w:r w:rsidRPr="00975575">
              <w:rPr>
                <w:rFonts w:ascii="Times New Roman" w:hAnsi="Times New Roman" w:cs="Times New Roman"/>
                <w:bCs/>
                <w:color w:val="000000"/>
              </w:rPr>
              <w:t>-</w:t>
            </w:r>
          </w:p>
        </w:tc>
        <w:tc>
          <w:tcPr>
            <w:tcW w:w="625" w:type="dxa"/>
            <w:tcBorders>
              <w:left w:val="single" w:sz="4" w:space="0" w:color="auto"/>
            </w:tcBorders>
          </w:tcPr>
          <w:p w14:paraId="1282DCAD" w14:textId="6A3FBF06" w:rsidR="003136B7" w:rsidRPr="00975575" w:rsidRDefault="007C1366" w:rsidP="003136B7">
            <w:pPr>
              <w:jc w:val="center"/>
              <w:rPr>
                <w:rFonts w:ascii="Times New Roman" w:hAnsi="Times New Roman" w:cs="Times New Roman"/>
                <w:bCs/>
                <w:color w:val="000000"/>
              </w:rPr>
            </w:pPr>
            <w:r w:rsidRPr="00975575">
              <w:rPr>
                <w:rFonts w:ascii="Times New Roman" w:hAnsi="Times New Roman" w:cs="Times New Roman"/>
                <w:bCs/>
                <w:color w:val="000000"/>
              </w:rPr>
              <w:t>-</w:t>
            </w:r>
          </w:p>
        </w:tc>
        <w:tc>
          <w:tcPr>
            <w:tcW w:w="624" w:type="dxa"/>
            <w:tcBorders>
              <w:right w:val="single" w:sz="4" w:space="0" w:color="auto"/>
            </w:tcBorders>
          </w:tcPr>
          <w:p w14:paraId="41588A60" w14:textId="39B7B9CF" w:rsidR="003136B7" w:rsidRPr="00975575" w:rsidRDefault="003136B7" w:rsidP="003136B7">
            <w:pPr>
              <w:jc w:val="center"/>
              <w:rPr>
                <w:rFonts w:ascii="Times New Roman" w:hAnsi="Times New Roman" w:cs="Times New Roman"/>
                <w:bCs/>
                <w:color w:val="000000"/>
              </w:rPr>
            </w:pPr>
            <w:r w:rsidRPr="00975575">
              <w:rPr>
                <w:rFonts w:ascii="Times New Roman" w:eastAsia="Times New Roman" w:hAnsi="Times New Roman"/>
                <w:bCs/>
                <w:color w:val="000000"/>
              </w:rPr>
              <w:t>5</w:t>
            </w:r>
          </w:p>
        </w:tc>
        <w:tc>
          <w:tcPr>
            <w:tcW w:w="669" w:type="dxa"/>
            <w:tcBorders>
              <w:left w:val="single" w:sz="4" w:space="0" w:color="auto"/>
            </w:tcBorders>
          </w:tcPr>
          <w:p w14:paraId="7CC1612F" w14:textId="36401B1D" w:rsidR="003136B7" w:rsidRPr="00975575" w:rsidRDefault="003136B7" w:rsidP="003136B7">
            <w:pPr>
              <w:jc w:val="center"/>
              <w:rPr>
                <w:rFonts w:ascii="Times New Roman" w:hAnsi="Times New Roman" w:cs="Times New Roman"/>
                <w:bCs/>
                <w:color w:val="000000"/>
              </w:rPr>
            </w:pPr>
            <w:r w:rsidRPr="00975575">
              <w:rPr>
                <w:rFonts w:ascii="Times New Roman" w:eastAsia="Times New Roman" w:hAnsi="Times New Roman"/>
                <w:bCs/>
                <w:color w:val="000000"/>
              </w:rPr>
              <w:t>27</w:t>
            </w:r>
          </w:p>
        </w:tc>
        <w:tc>
          <w:tcPr>
            <w:tcW w:w="602" w:type="dxa"/>
            <w:tcBorders>
              <w:right w:val="single" w:sz="4" w:space="0" w:color="auto"/>
            </w:tcBorders>
          </w:tcPr>
          <w:p w14:paraId="21BA3FE3" w14:textId="3CDAEFE0" w:rsidR="003136B7" w:rsidRPr="00975575" w:rsidRDefault="003136B7" w:rsidP="003136B7">
            <w:pPr>
              <w:autoSpaceDE w:val="0"/>
              <w:autoSpaceDN w:val="0"/>
              <w:adjustRightInd w:val="0"/>
              <w:jc w:val="center"/>
              <w:rPr>
                <w:rFonts w:ascii="Times New Roman" w:hAnsi="Times New Roman"/>
              </w:rPr>
            </w:pPr>
            <w:r w:rsidRPr="00975575">
              <w:rPr>
                <w:rFonts w:ascii="Times New Roman" w:hAnsi="Times New Roman"/>
              </w:rPr>
              <w:t>-</w:t>
            </w:r>
          </w:p>
        </w:tc>
        <w:tc>
          <w:tcPr>
            <w:tcW w:w="635" w:type="dxa"/>
            <w:tcBorders>
              <w:left w:val="single" w:sz="4" w:space="0" w:color="auto"/>
            </w:tcBorders>
          </w:tcPr>
          <w:p w14:paraId="0131AC07" w14:textId="36313DD7" w:rsidR="003136B7" w:rsidRPr="00975575" w:rsidRDefault="003136B7" w:rsidP="003136B7">
            <w:pPr>
              <w:autoSpaceDE w:val="0"/>
              <w:autoSpaceDN w:val="0"/>
              <w:adjustRightInd w:val="0"/>
              <w:jc w:val="center"/>
              <w:rPr>
                <w:rFonts w:ascii="Times New Roman" w:hAnsi="Times New Roman"/>
              </w:rPr>
            </w:pPr>
            <w:r w:rsidRPr="00975575">
              <w:rPr>
                <w:rFonts w:ascii="Times New Roman" w:hAnsi="Times New Roman"/>
              </w:rPr>
              <w:t>-</w:t>
            </w:r>
          </w:p>
        </w:tc>
        <w:tc>
          <w:tcPr>
            <w:tcW w:w="652" w:type="dxa"/>
            <w:tcBorders>
              <w:right w:val="single" w:sz="4" w:space="0" w:color="auto"/>
            </w:tcBorders>
          </w:tcPr>
          <w:p w14:paraId="69A143BC" w14:textId="7FFCBAE7" w:rsidR="003136B7" w:rsidRPr="00975575" w:rsidRDefault="003136B7" w:rsidP="003136B7">
            <w:pPr>
              <w:jc w:val="center"/>
              <w:rPr>
                <w:rFonts w:ascii="Times New Roman" w:hAnsi="Times New Roman" w:cs="Times New Roman"/>
                <w:bCs/>
                <w:color w:val="000000"/>
              </w:rPr>
            </w:pPr>
            <w:r w:rsidRPr="00975575">
              <w:rPr>
                <w:rFonts w:ascii="Times New Roman" w:eastAsia="Times New Roman" w:hAnsi="Times New Roman"/>
                <w:bCs/>
                <w:color w:val="000000"/>
              </w:rPr>
              <w:t>2</w:t>
            </w:r>
          </w:p>
        </w:tc>
        <w:tc>
          <w:tcPr>
            <w:tcW w:w="597" w:type="dxa"/>
            <w:tcBorders>
              <w:left w:val="single" w:sz="4" w:space="0" w:color="auto"/>
            </w:tcBorders>
          </w:tcPr>
          <w:p w14:paraId="6AB0702B" w14:textId="1D9B372A" w:rsidR="003136B7" w:rsidRPr="00975575" w:rsidRDefault="003136B7" w:rsidP="003136B7">
            <w:pPr>
              <w:jc w:val="center"/>
              <w:rPr>
                <w:rFonts w:ascii="Times New Roman" w:hAnsi="Times New Roman" w:cs="Times New Roman"/>
                <w:bCs/>
                <w:color w:val="000000"/>
              </w:rPr>
            </w:pPr>
            <w:r w:rsidRPr="00975575">
              <w:rPr>
                <w:rFonts w:ascii="Times New Roman" w:eastAsia="Times New Roman" w:hAnsi="Times New Roman"/>
                <w:bCs/>
                <w:color w:val="000000"/>
              </w:rPr>
              <w:t>14</w:t>
            </w:r>
          </w:p>
        </w:tc>
        <w:tc>
          <w:tcPr>
            <w:tcW w:w="577" w:type="dxa"/>
            <w:tcBorders>
              <w:left w:val="single" w:sz="4" w:space="0" w:color="auto"/>
            </w:tcBorders>
          </w:tcPr>
          <w:p w14:paraId="529F26E3" w14:textId="0A8B17E6" w:rsidR="003136B7" w:rsidRPr="00975575" w:rsidRDefault="00407AE2" w:rsidP="003136B7">
            <w:pPr>
              <w:jc w:val="center"/>
              <w:rPr>
                <w:rFonts w:ascii="Times New Roman" w:hAnsi="Times New Roman" w:cs="Times New Roman"/>
                <w:bCs/>
                <w:color w:val="000000"/>
              </w:rPr>
            </w:pPr>
            <w:r>
              <w:rPr>
                <w:rFonts w:ascii="Times New Roman" w:hAnsi="Times New Roman" w:cs="Times New Roman"/>
                <w:bCs/>
                <w:color w:val="000000"/>
              </w:rPr>
              <w:t>12</w:t>
            </w:r>
          </w:p>
        </w:tc>
        <w:tc>
          <w:tcPr>
            <w:tcW w:w="601" w:type="dxa"/>
            <w:tcBorders>
              <w:left w:val="single" w:sz="4" w:space="0" w:color="auto"/>
            </w:tcBorders>
          </w:tcPr>
          <w:p w14:paraId="3EA3B1ED" w14:textId="0D83EA00" w:rsidR="003136B7" w:rsidRPr="00975575" w:rsidRDefault="00407AE2" w:rsidP="003136B7">
            <w:pPr>
              <w:jc w:val="center"/>
              <w:rPr>
                <w:rFonts w:ascii="Times New Roman" w:hAnsi="Times New Roman" w:cs="Times New Roman"/>
                <w:bCs/>
                <w:color w:val="000000"/>
              </w:rPr>
            </w:pPr>
            <w:r>
              <w:rPr>
                <w:rFonts w:ascii="Times New Roman" w:hAnsi="Times New Roman" w:cs="Times New Roman"/>
                <w:bCs/>
                <w:color w:val="000000"/>
              </w:rPr>
              <w:t>13,7</w:t>
            </w:r>
          </w:p>
        </w:tc>
      </w:tr>
      <w:tr w:rsidR="007C1366" w14:paraId="343C85E6" w14:textId="28ED944F" w:rsidTr="008E67EB">
        <w:tc>
          <w:tcPr>
            <w:tcW w:w="1863" w:type="dxa"/>
          </w:tcPr>
          <w:p w14:paraId="66C260CB" w14:textId="77777777" w:rsidR="007C1366" w:rsidRPr="00D746B5" w:rsidRDefault="007C1366" w:rsidP="007C1366">
            <w:pPr>
              <w:rPr>
                <w:rFonts w:ascii="Times New Roman" w:hAnsi="Times New Roman" w:cs="Times New Roman"/>
                <w:sz w:val="24"/>
                <w:szCs w:val="28"/>
              </w:rPr>
            </w:pPr>
            <w:r w:rsidRPr="00D746B5">
              <w:rPr>
                <w:rFonts w:ascii="Times New Roman" w:hAnsi="Times New Roman" w:cs="Times New Roman"/>
                <w:sz w:val="24"/>
                <w:szCs w:val="28"/>
              </w:rPr>
              <w:t xml:space="preserve">средний </w:t>
            </w:r>
          </w:p>
        </w:tc>
        <w:tc>
          <w:tcPr>
            <w:tcW w:w="578" w:type="dxa"/>
            <w:tcBorders>
              <w:right w:val="single" w:sz="4" w:space="0" w:color="auto"/>
            </w:tcBorders>
          </w:tcPr>
          <w:p w14:paraId="4A08420F" w14:textId="7D52988D" w:rsidR="007C1366" w:rsidRPr="00975575" w:rsidRDefault="007C1366" w:rsidP="007C1366">
            <w:pPr>
              <w:autoSpaceDE w:val="0"/>
              <w:autoSpaceDN w:val="0"/>
              <w:adjustRightInd w:val="0"/>
              <w:jc w:val="center"/>
              <w:rPr>
                <w:rFonts w:ascii="Times New Roman" w:eastAsia="Times New Roman" w:hAnsi="Times New Roman"/>
              </w:rPr>
            </w:pPr>
            <w:r w:rsidRPr="00975575">
              <w:rPr>
                <w:rFonts w:ascii="Times New Roman" w:eastAsia="Times New Roman" w:hAnsi="Times New Roman"/>
              </w:rPr>
              <w:t>11</w:t>
            </w:r>
          </w:p>
        </w:tc>
        <w:tc>
          <w:tcPr>
            <w:tcW w:w="735" w:type="dxa"/>
            <w:tcBorders>
              <w:left w:val="single" w:sz="4" w:space="0" w:color="auto"/>
            </w:tcBorders>
          </w:tcPr>
          <w:p w14:paraId="39DB0C05" w14:textId="304AB72C" w:rsidR="007C1366" w:rsidRPr="00975575" w:rsidRDefault="007C1366" w:rsidP="007C1366">
            <w:pPr>
              <w:autoSpaceDE w:val="0"/>
              <w:autoSpaceDN w:val="0"/>
              <w:adjustRightInd w:val="0"/>
              <w:jc w:val="center"/>
              <w:rPr>
                <w:rFonts w:ascii="Times New Roman" w:eastAsia="Times New Roman" w:hAnsi="Times New Roman"/>
              </w:rPr>
            </w:pPr>
            <w:r w:rsidRPr="00975575">
              <w:rPr>
                <w:rFonts w:ascii="Times New Roman" w:eastAsia="Times New Roman" w:hAnsi="Times New Roman"/>
              </w:rPr>
              <w:t>61,1</w:t>
            </w:r>
          </w:p>
        </w:tc>
        <w:tc>
          <w:tcPr>
            <w:tcW w:w="587" w:type="dxa"/>
            <w:tcBorders>
              <w:right w:val="single" w:sz="4" w:space="0" w:color="auto"/>
            </w:tcBorders>
          </w:tcPr>
          <w:p w14:paraId="2368FC1A" w14:textId="1695C707"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17</w:t>
            </w:r>
          </w:p>
        </w:tc>
        <w:tc>
          <w:tcPr>
            <w:tcW w:w="625" w:type="dxa"/>
            <w:tcBorders>
              <w:left w:val="single" w:sz="4" w:space="0" w:color="auto"/>
            </w:tcBorders>
          </w:tcPr>
          <w:p w14:paraId="0D9C3496" w14:textId="0B0113CA"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89.4</w:t>
            </w:r>
          </w:p>
        </w:tc>
        <w:tc>
          <w:tcPr>
            <w:tcW w:w="624" w:type="dxa"/>
            <w:tcBorders>
              <w:right w:val="single" w:sz="4" w:space="0" w:color="auto"/>
            </w:tcBorders>
          </w:tcPr>
          <w:p w14:paraId="3C9A0861" w14:textId="75641E0A"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12</w:t>
            </w:r>
          </w:p>
        </w:tc>
        <w:tc>
          <w:tcPr>
            <w:tcW w:w="669" w:type="dxa"/>
            <w:tcBorders>
              <w:left w:val="single" w:sz="4" w:space="0" w:color="auto"/>
            </w:tcBorders>
          </w:tcPr>
          <w:p w14:paraId="7C403951" w14:textId="545D05B8"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66</w:t>
            </w:r>
          </w:p>
        </w:tc>
        <w:tc>
          <w:tcPr>
            <w:tcW w:w="602" w:type="dxa"/>
            <w:tcBorders>
              <w:right w:val="single" w:sz="4" w:space="0" w:color="auto"/>
            </w:tcBorders>
          </w:tcPr>
          <w:p w14:paraId="46E3CE96" w14:textId="74B1CF95"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14</w:t>
            </w:r>
          </w:p>
        </w:tc>
        <w:tc>
          <w:tcPr>
            <w:tcW w:w="635" w:type="dxa"/>
            <w:tcBorders>
              <w:left w:val="single" w:sz="4" w:space="0" w:color="auto"/>
            </w:tcBorders>
          </w:tcPr>
          <w:p w14:paraId="2C793B91" w14:textId="64756D2E"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82,4</w:t>
            </w:r>
          </w:p>
        </w:tc>
        <w:tc>
          <w:tcPr>
            <w:tcW w:w="652" w:type="dxa"/>
            <w:tcBorders>
              <w:right w:val="single" w:sz="4" w:space="0" w:color="auto"/>
            </w:tcBorders>
          </w:tcPr>
          <w:p w14:paraId="41EEF2CE" w14:textId="66A01ADA"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10</w:t>
            </w:r>
          </w:p>
        </w:tc>
        <w:tc>
          <w:tcPr>
            <w:tcW w:w="597" w:type="dxa"/>
            <w:tcBorders>
              <w:left w:val="single" w:sz="4" w:space="0" w:color="auto"/>
            </w:tcBorders>
          </w:tcPr>
          <w:p w14:paraId="06E5AD78" w14:textId="2732F9CF"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72</w:t>
            </w:r>
          </w:p>
        </w:tc>
        <w:tc>
          <w:tcPr>
            <w:tcW w:w="577" w:type="dxa"/>
            <w:tcBorders>
              <w:left w:val="single" w:sz="4" w:space="0" w:color="auto"/>
            </w:tcBorders>
          </w:tcPr>
          <w:p w14:paraId="3D5F71EB" w14:textId="67D97888" w:rsidR="007C1366" w:rsidRPr="00975575" w:rsidRDefault="00407AE2" w:rsidP="007C1366">
            <w:pPr>
              <w:jc w:val="center"/>
              <w:rPr>
                <w:rFonts w:ascii="Times New Roman" w:hAnsi="Times New Roman" w:cs="Times New Roman"/>
                <w:bCs/>
                <w:color w:val="000000"/>
              </w:rPr>
            </w:pPr>
            <w:r>
              <w:rPr>
                <w:rFonts w:ascii="Times New Roman" w:hAnsi="Times New Roman" w:cs="Times New Roman"/>
                <w:bCs/>
                <w:color w:val="000000"/>
              </w:rPr>
              <w:t>64</w:t>
            </w:r>
          </w:p>
        </w:tc>
        <w:tc>
          <w:tcPr>
            <w:tcW w:w="601" w:type="dxa"/>
            <w:tcBorders>
              <w:left w:val="single" w:sz="4" w:space="0" w:color="auto"/>
            </w:tcBorders>
          </w:tcPr>
          <w:p w14:paraId="11A20856" w14:textId="2470862D" w:rsidR="007C1366" w:rsidRPr="00975575" w:rsidRDefault="00407AE2" w:rsidP="007C1366">
            <w:pPr>
              <w:jc w:val="center"/>
              <w:rPr>
                <w:rFonts w:ascii="Times New Roman" w:hAnsi="Times New Roman" w:cs="Times New Roman"/>
                <w:bCs/>
                <w:color w:val="000000"/>
              </w:rPr>
            </w:pPr>
            <w:r>
              <w:rPr>
                <w:rFonts w:ascii="Times New Roman" w:hAnsi="Times New Roman" w:cs="Times New Roman"/>
                <w:bCs/>
                <w:color w:val="000000"/>
              </w:rPr>
              <w:t>74,2</w:t>
            </w:r>
          </w:p>
        </w:tc>
      </w:tr>
      <w:tr w:rsidR="007C1366" w14:paraId="31D3BCB3" w14:textId="1026750E" w:rsidTr="008E67EB">
        <w:tc>
          <w:tcPr>
            <w:tcW w:w="1863" w:type="dxa"/>
          </w:tcPr>
          <w:p w14:paraId="10E98FF7" w14:textId="77777777" w:rsidR="007C1366" w:rsidRPr="00D746B5" w:rsidRDefault="007C1366" w:rsidP="007C1366">
            <w:pPr>
              <w:rPr>
                <w:rFonts w:ascii="Times New Roman" w:hAnsi="Times New Roman" w:cs="Times New Roman"/>
                <w:sz w:val="24"/>
                <w:szCs w:val="28"/>
              </w:rPr>
            </w:pPr>
            <w:r w:rsidRPr="00D746B5">
              <w:rPr>
                <w:rFonts w:ascii="Times New Roman" w:hAnsi="Times New Roman" w:cs="Times New Roman"/>
                <w:sz w:val="24"/>
                <w:szCs w:val="28"/>
              </w:rPr>
              <w:t xml:space="preserve">низкий </w:t>
            </w:r>
          </w:p>
        </w:tc>
        <w:tc>
          <w:tcPr>
            <w:tcW w:w="578" w:type="dxa"/>
            <w:tcBorders>
              <w:right w:val="single" w:sz="4" w:space="0" w:color="auto"/>
            </w:tcBorders>
          </w:tcPr>
          <w:p w14:paraId="6B44AE2D" w14:textId="64B35DC5" w:rsidR="007C1366" w:rsidRPr="00975575" w:rsidRDefault="007C1366" w:rsidP="007C1366">
            <w:pPr>
              <w:autoSpaceDE w:val="0"/>
              <w:autoSpaceDN w:val="0"/>
              <w:adjustRightInd w:val="0"/>
              <w:jc w:val="center"/>
              <w:rPr>
                <w:rFonts w:ascii="Times New Roman" w:eastAsia="Times New Roman" w:hAnsi="Times New Roman"/>
              </w:rPr>
            </w:pPr>
            <w:r w:rsidRPr="00975575">
              <w:rPr>
                <w:rFonts w:ascii="Times New Roman" w:eastAsia="Times New Roman" w:hAnsi="Times New Roman"/>
              </w:rPr>
              <w:t>2</w:t>
            </w:r>
          </w:p>
        </w:tc>
        <w:tc>
          <w:tcPr>
            <w:tcW w:w="735" w:type="dxa"/>
            <w:tcBorders>
              <w:left w:val="single" w:sz="4" w:space="0" w:color="auto"/>
            </w:tcBorders>
          </w:tcPr>
          <w:p w14:paraId="44DADE12" w14:textId="37BB1D20" w:rsidR="007C1366" w:rsidRPr="00975575" w:rsidRDefault="007C1366" w:rsidP="007C1366">
            <w:pPr>
              <w:autoSpaceDE w:val="0"/>
              <w:autoSpaceDN w:val="0"/>
              <w:adjustRightInd w:val="0"/>
              <w:jc w:val="center"/>
              <w:rPr>
                <w:rFonts w:ascii="Times New Roman" w:eastAsia="Times New Roman" w:hAnsi="Times New Roman"/>
              </w:rPr>
            </w:pPr>
            <w:r w:rsidRPr="00975575">
              <w:rPr>
                <w:rFonts w:ascii="Times New Roman" w:eastAsia="Times New Roman" w:hAnsi="Times New Roman"/>
              </w:rPr>
              <w:t>11,1</w:t>
            </w:r>
          </w:p>
        </w:tc>
        <w:tc>
          <w:tcPr>
            <w:tcW w:w="587" w:type="dxa"/>
            <w:tcBorders>
              <w:right w:val="single" w:sz="4" w:space="0" w:color="auto"/>
            </w:tcBorders>
          </w:tcPr>
          <w:p w14:paraId="1B863DC5" w14:textId="4360E15B"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2</w:t>
            </w:r>
          </w:p>
        </w:tc>
        <w:tc>
          <w:tcPr>
            <w:tcW w:w="625" w:type="dxa"/>
            <w:tcBorders>
              <w:left w:val="single" w:sz="4" w:space="0" w:color="auto"/>
            </w:tcBorders>
          </w:tcPr>
          <w:p w14:paraId="07FC7142" w14:textId="76B24A01"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10.5</w:t>
            </w:r>
          </w:p>
        </w:tc>
        <w:tc>
          <w:tcPr>
            <w:tcW w:w="624" w:type="dxa"/>
            <w:tcBorders>
              <w:right w:val="single" w:sz="4" w:space="0" w:color="auto"/>
            </w:tcBorders>
          </w:tcPr>
          <w:p w14:paraId="7A919769" w14:textId="0D0CC014"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1</w:t>
            </w:r>
          </w:p>
        </w:tc>
        <w:tc>
          <w:tcPr>
            <w:tcW w:w="669" w:type="dxa"/>
            <w:tcBorders>
              <w:left w:val="single" w:sz="4" w:space="0" w:color="auto"/>
            </w:tcBorders>
          </w:tcPr>
          <w:p w14:paraId="3E6A9E51" w14:textId="0FB14A0D"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5</w:t>
            </w:r>
          </w:p>
        </w:tc>
        <w:tc>
          <w:tcPr>
            <w:tcW w:w="602" w:type="dxa"/>
            <w:tcBorders>
              <w:right w:val="single" w:sz="4" w:space="0" w:color="auto"/>
            </w:tcBorders>
          </w:tcPr>
          <w:p w14:paraId="1B4856FB" w14:textId="07EA66D7"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3</w:t>
            </w:r>
          </w:p>
        </w:tc>
        <w:tc>
          <w:tcPr>
            <w:tcW w:w="635" w:type="dxa"/>
            <w:tcBorders>
              <w:left w:val="single" w:sz="4" w:space="0" w:color="auto"/>
            </w:tcBorders>
          </w:tcPr>
          <w:p w14:paraId="413D8E96" w14:textId="4677F383" w:rsidR="007C1366" w:rsidRPr="00975575" w:rsidRDefault="007C1366" w:rsidP="007C1366">
            <w:pPr>
              <w:autoSpaceDE w:val="0"/>
              <w:autoSpaceDN w:val="0"/>
              <w:adjustRightInd w:val="0"/>
              <w:jc w:val="center"/>
              <w:rPr>
                <w:rFonts w:ascii="Times New Roman" w:eastAsia="Times New Roman" w:hAnsi="Times New Roman" w:cs="Times New Roman"/>
              </w:rPr>
            </w:pPr>
            <w:r w:rsidRPr="00975575">
              <w:rPr>
                <w:rFonts w:ascii="Times New Roman" w:eastAsia="Times New Roman" w:hAnsi="Times New Roman"/>
              </w:rPr>
              <w:t>17,6</w:t>
            </w:r>
          </w:p>
        </w:tc>
        <w:tc>
          <w:tcPr>
            <w:tcW w:w="652" w:type="dxa"/>
            <w:tcBorders>
              <w:right w:val="single" w:sz="4" w:space="0" w:color="auto"/>
            </w:tcBorders>
          </w:tcPr>
          <w:p w14:paraId="7193DB31" w14:textId="69A64127"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2</w:t>
            </w:r>
          </w:p>
        </w:tc>
        <w:tc>
          <w:tcPr>
            <w:tcW w:w="597" w:type="dxa"/>
            <w:tcBorders>
              <w:left w:val="single" w:sz="4" w:space="0" w:color="auto"/>
            </w:tcBorders>
          </w:tcPr>
          <w:p w14:paraId="504CEAAD" w14:textId="2A1E75E5" w:rsidR="007C1366" w:rsidRPr="00975575" w:rsidRDefault="007C1366" w:rsidP="007C1366">
            <w:pPr>
              <w:jc w:val="center"/>
              <w:rPr>
                <w:rFonts w:ascii="Times New Roman" w:hAnsi="Times New Roman" w:cs="Times New Roman"/>
                <w:bCs/>
                <w:color w:val="000000"/>
              </w:rPr>
            </w:pPr>
            <w:r w:rsidRPr="00975575">
              <w:rPr>
                <w:rFonts w:ascii="Times New Roman" w:eastAsia="Times New Roman" w:hAnsi="Times New Roman"/>
              </w:rPr>
              <w:t>14</w:t>
            </w:r>
          </w:p>
        </w:tc>
        <w:tc>
          <w:tcPr>
            <w:tcW w:w="577" w:type="dxa"/>
            <w:tcBorders>
              <w:left w:val="single" w:sz="4" w:space="0" w:color="auto"/>
            </w:tcBorders>
          </w:tcPr>
          <w:p w14:paraId="2E655B33" w14:textId="7DED8BF3" w:rsidR="007C1366" w:rsidRPr="00975575" w:rsidRDefault="00407AE2" w:rsidP="007C1366">
            <w:pPr>
              <w:jc w:val="center"/>
              <w:rPr>
                <w:rFonts w:ascii="Times New Roman" w:hAnsi="Times New Roman" w:cs="Times New Roman"/>
                <w:bCs/>
                <w:color w:val="000000"/>
              </w:rPr>
            </w:pPr>
            <w:r>
              <w:rPr>
                <w:rFonts w:ascii="Times New Roman" w:hAnsi="Times New Roman" w:cs="Times New Roman"/>
                <w:bCs/>
                <w:color w:val="000000"/>
              </w:rPr>
              <w:t>10</w:t>
            </w:r>
          </w:p>
        </w:tc>
        <w:tc>
          <w:tcPr>
            <w:tcW w:w="601" w:type="dxa"/>
            <w:tcBorders>
              <w:left w:val="single" w:sz="4" w:space="0" w:color="auto"/>
            </w:tcBorders>
          </w:tcPr>
          <w:p w14:paraId="01688774" w14:textId="3B8C18CB" w:rsidR="007C1366" w:rsidRPr="00975575" w:rsidRDefault="00407AE2" w:rsidP="007C1366">
            <w:pPr>
              <w:jc w:val="center"/>
              <w:rPr>
                <w:rFonts w:ascii="Times New Roman" w:hAnsi="Times New Roman" w:cs="Times New Roman"/>
                <w:bCs/>
                <w:color w:val="000000"/>
              </w:rPr>
            </w:pPr>
            <w:r>
              <w:rPr>
                <w:rFonts w:ascii="Times New Roman" w:hAnsi="Times New Roman" w:cs="Times New Roman"/>
                <w:bCs/>
                <w:color w:val="000000"/>
              </w:rPr>
              <w:t>11,6</w:t>
            </w:r>
          </w:p>
        </w:tc>
      </w:tr>
    </w:tbl>
    <w:p w14:paraId="71D6FA89" w14:textId="77777777" w:rsidR="006C1974" w:rsidRDefault="006C1974" w:rsidP="00FD2559">
      <w:pPr>
        <w:spacing w:after="0" w:line="240" w:lineRule="auto"/>
        <w:jc w:val="both"/>
        <w:rPr>
          <w:rFonts w:ascii="Times New Roman" w:eastAsiaTheme="minorEastAsia" w:hAnsi="Times New Roman" w:cs="Times New Roman"/>
          <w:bCs/>
          <w:color w:val="000000"/>
          <w:sz w:val="24"/>
          <w:szCs w:val="28"/>
          <w:lang w:eastAsia="ru-RU"/>
        </w:rPr>
      </w:pPr>
    </w:p>
    <w:p w14:paraId="77DAF812" w14:textId="519F1A9F" w:rsidR="00FD2559" w:rsidRPr="00975575" w:rsidRDefault="00FD2559" w:rsidP="00023D97">
      <w:pPr>
        <w:spacing w:after="0" w:line="240" w:lineRule="auto"/>
        <w:jc w:val="both"/>
        <w:rPr>
          <w:rFonts w:ascii="Times New Roman" w:eastAsiaTheme="minorEastAsia" w:hAnsi="Times New Roman" w:cs="Times New Roman"/>
          <w:bCs/>
          <w:color w:val="000000"/>
          <w:sz w:val="24"/>
          <w:szCs w:val="24"/>
          <w:lang w:eastAsia="ru-RU"/>
        </w:rPr>
      </w:pPr>
      <w:r w:rsidRPr="00975575">
        <w:rPr>
          <w:rFonts w:ascii="Times New Roman" w:eastAsiaTheme="minorEastAsia" w:hAnsi="Times New Roman" w:cs="Times New Roman"/>
          <w:bCs/>
          <w:color w:val="000000"/>
          <w:sz w:val="24"/>
          <w:szCs w:val="24"/>
          <w:lang w:eastAsia="ru-RU"/>
        </w:rPr>
        <w:t>Фактор, демонстрирующий успешность школьной адаптации: чем выше показатель, тем лучше ребенок усвоил требования ролевой позиции «ученик»: ребенок умеет подстроить свое поведение под требования учителя, научился осуществлять свою деятельность в необходимом темпе, может сам организовать свою учебную деятельность как в школе, так и дома</w:t>
      </w:r>
    </w:p>
    <w:p w14:paraId="22FAEE4E" w14:textId="10E6246A" w:rsidR="0027313E" w:rsidRPr="00975575" w:rsidRDefault="00FD2559" w:rsidP="00023D97">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75575">
        <w:rPr>
          <w:rFonts w:ascii="Times New Roman" w:eastAsiaTheme="minorEastAsia" w:hAnsi="Times New Roman" w:cs="Times New Roman"/>
          <w:sz w:val="24"/>
          <w:szCs w:val="24"/>
          <w:lang w:eastAsia="ru-RU"/>
        </w:rPr>
        <w:t xml:space="preserve">Анализ показал, что </w:t>
      </w:r>
      <w:r w:rsidR="00407AE2">
        <w:rPr>
          <w:rFonts w:ascii="Times New Roman" w:eastAsiaTheme="minorEastAsia" w:hAnsi="Times New Roman" w:cs="Times New Roman"/>
          <w:sz w:val="24"/>
          <w:szCs w:val="24"/>
          <w:lang w:eastAsia="ru-RU"/>
        </w:rPr>
        <w:t>13,7</w:t>
      </w:r>
      <w:r w:rsidRPr="00975575">
        <w:rPr>
          <w:rFonts w:ascii="Times New Roman" w:eastAsiaTheme="minorEastAsia" w:hAnsi="Times New Roman" w:cs="Times New Roman"/>
          <w:sz w:val="24"/>
          <w:szCs w:val="24"/>
          <w:lang w:eastAsia="ru-RU"/>
        </w:rPr>
        <w:t>% учащихся</w:t>
      </w:r>
      <w:r w:rsidR="001E337A" w:rsidRPr="00975575">
        <w:rPr>
          <w:rFonts w:ascii="Times New Roman" w:eastAsiaTheme="minorEastAsia" w:hAnsi="Times New Roman" w:cs="Times New Roman"/>
          <w:sz w:val="24"/>
          <w:szCs w:val="24"/>
          <w:lang w:eastAsia="ru-RU"/>
        </w:rPr>
        <w:t xml:space="preserve"> справились на высоком уровне, </w:t>
      </w:r>
      <w:r w:rsidR="00407AE2">
        <w:rPr>
          <w:rFonts w:ascii="Times New Roman" w:eastAsiaTheme="minorEastAsia" w:hAnsi="Times New Roman" w:cs="Times New Roman"/>
          <w:sz w:val="24"/>
          <w:szCs w:val="24"/>
          <w:lang w:eastAsia="ru-RU"/>
        </w:rPr>
        <w:t>74,2</w:t>
      </w:r>
      <w:r w:rsidRPr="00975575">
        <w:rPr>
          <w:rFonts w:ascii="Times New Roman" w:eastAsiaTheme="minorEastAsia" w:hAnsi="Times New Roman" w:cs="Times New Roman"/>
          <w:sz w:val="24"/>
          <w:szCs w:val="24"/>
          <w:lang w:eastAsia="ru-RU"/>
        </w:rPr>
        <w:t xml:space="preserve">% показали </w:t>
      </w:r>
      <w:r w:rsidR="008F606D" w:rsidRPr="00975575">
        <w:rPr>
          <w:rFonts w:ascii="Times New Roman" w:eastAsiaTheme="minorEastAsia" w:hAnsi="Times New Roman" w:cs="Times New Roman"/>
          <w:sz w:val="24"/>
          <w:szCs w:val="24"/>
          <w:lang w:eastAsia="ru-RU"/>
        </w:rPr>
        <w:t>средний</w:t>
      </w:r>
      <w:r w:rsidRPr="00975575">
        <w:rPr>
          <w:rFonts w:ascii="Times New Roman" w:eastAsiaTheme="minorEastAsia" w:hAnsi="Times New Roman" w:cs="Times New Roman"/>
          <w:sz w:val="24"/>
          <w:szCs w:val="24"/>
          <w:lang w:eastAsia="ru-RU"/>
        </w:rPr>
        <w:t xml:space="preserve"> уровень</w:t>
      </w:r>
      <w:r w:rsidR="008F606D" w:rsidRPr="00975575">
        <w:rPr>
          <w:rFonts w:ascii="Times New Roman" w:eastAsiaTheme="minorEastAsia" w:hAnsi="Times New Roman" w:cs="Times New Roman"/>
          <w:sz w:val="24"/>
          <w:szCs w:val="24"/>
          <w:lang w:eastAsia="ru-RU"/>
        </w:rPr>
        <w:t xml:space="preserve">, </w:t>
      </w:r>
      <w:r w:rsidR="00407AE2">
        <w:rPr>
          <w:rFonts w:ascii="Times New Roman" w:eastAsiaTheme="minorEastAsia" w:hAnsi="Times New Roman" w:cs="Times New Roman"/>
          <w:sz w:val="24"/>
          <w:szCs w:val="24"/>
          <w:lang w:eastAsia="ru-RU"/>
        </w:rPr>
        <w:t>11,6</w:t>
      </w:r>
      <w:r w:rsidR="008F606D" w:rsidRPr="00975575">
        <w:rPr>
          <w:rFonts w:ascii="Times New Roman" w:eastAsiaTheme="minorEastAsia" w:hAnsi="Times New Roman" w:cs="Times New Roman"/>
          <w:sz w:val="24"/>
          <w:szCs w:val="24"/>
          <w:lang w:eastAsia="ru-RU"/>
        </w:rPr>
        <w:t>% - низкий уровень.</w:t>
      </w:r>
      <w:r w:rsidRPr="00975575">
        <w:rPr>
          <w:rFonts w:ascii="Times New Roman" w:eastAsiaTheme="minorEastAsia" w:hAnsi="Times New Roman" w:cs="Times New Roman"/>
          <w:sz w:val="24"/>
          <w:szCs w:val="24"/>
          <w:lang w:eastAsia="ru-RU"/>
        </w:rPr>
        <w:t xml:space="preserve"> </w:t>
      </w:r>
    </w:p>
    <w:p w14:paraId="18419EBC" w14:textId="68CDD231" w:rsidR="00DF4C0A" w:rsidRPr="00975575" w:rsidRDefault="00DF4C0A" w:rsidP="00023D97">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a3"/>
        <w:tblW w:w="0" w:type="auto"/>
        <w:tblLook w:val="04A0" w:firstRow="1" w:lastRow="0" w:firstColumn="1" w:lastColumn="0" w:noHBand="0" w:noVBand="1"/>
      </w:tblPr>
      <w:tblGrid>
        <w:gridCol w:w="2037"/>
        <w:gridCol w:w="576"/>
        <w:gridCol w:w="688"/>
        <w:gridCol w:w="581"/>
        <w:gridCol w:w="601"/>
        <w:gridCol w:w="613"/>
        <w:gridCol w:w="653"/>
        <w:gridCol w:w="594"/>
        <w:gridCol w:w="633"/>
        <w:gridCol w:w="637"/>
        <w:gridCol w:w="570"/>
        <w:gridCol w:w="561"/>
        <w:gridCol w:w="601"/>
      </w:tblGrid>
      <w:tr w:rsidR="00B7004C" w14:paraId="7CE7B177" w14:textId="3C55D260" w:rsidTr="006134C6">
        <w:tc>
          <w:tcPr>
            <w:tcW w:w="9345" w:type="dxa"/>
            <w:gridSpan w:val="13"/>
          </w:tcPr>
          <w:p w14:paraId="6A2157FA" w14:textId="50D995FC" w:rsidR="00B7004C" w:rsidRPr="00D746B5" w:rsidRDefault="00B7004C" w:rsidP="000D6A51">
            <w:pPr>
              <w:jc w:val="center"/>
              <w:rPr>
                <w:rFonts w:ascii="Times New Roman" w:hAnsi="Times New Roman" w:cs="Times New Roman"/>
                <w:b/>
                <w:sz w:val="24"/>
                <w:szCs w:val="24"/>
              </w:rPr>
            </w:pPr>
            <w:r w:rsidRPr="00D746B5">
              <w:rPr>
                <w:rFonts w:ascii="Times New Roman" w:hAnsi="Times New Roman" w:cs="Times New Roman"/>
                <w:b/>
                <w:sz w:val="24"/>
                <w:szCs w:val="24"/>
              </w:rPr>
              <w:t>Взаимодействие со сверстниками</w:t>
            </w:r>
          </w:p>
        </w:tc>
      </w:tr>
      <w:tr w:rsidR="00B7004C" w14:paraId="13FE566C" w14:textId="1C38F481" w:rsidTr="008E67EB">
        <w:tc>
          <w:tcPr>
            <w:tcW w:w="2037" w:type="dxa"/>
            <w:vMerge w:val="restart"/>
            <w:vAlign w:val="bottom"/>
          </w:tcPr>
          <w:p w14:paraId="5F902042" w14:textId="77777777" w:rsidR="00B7004C" w:rsidRPr="00A00577" w:rsidRDefault="00B7004C"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64" w:type="dxa"/>
            <w:gridSpan w:val="2"/>
          </w:tcPr>
          <w:p w14:paraId="373271E6"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82" w:type="dxa"/>
            <w:gridSpan w:val="2"/>
          </w:tcPr>
          <w:p w14:paraId="254849F1"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66" w:type="dxa"/>
            <w:gridSpan w:val="2"/>
          </w:tcPr>
          <w:p w14:paraId="61495DAB"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27" w:type="dxa"/>
            <w:gridSpan w:val="2"/>
          </w:tcPr>
          <w:p w14:paraId="569B4F06"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07" w:type="dxa"/>
            <w:gridSpan w:val="2"/>
          </w:tcPr>
          <w:p w14:paraId="1F337438" w14:textId="384D7F0C" w:rsidR="00B7004C" w:rsidRPr="008C6C57" w:rsidRDefault="00B7004C"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62" w:type="dxa"/>
            <w:gridSpan w:val="2"/>
          </w:tcPr>
          <w:p w14:paraId="790D28A9" w14:textId="6EC6C428"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B7004C" w14:paraId="36804508" w14:textId="08DDD5D5" w:rsidTr="008E67EB">
        <w:tc>
          <w:tcPr>
            <w:tcW w:w="2037" w:type="dxa"/>
            <w:vMerge/>
          </w:tcPr>
          <w:p w14:paraId="1F462B0D" w14:textId="77777777" w:rsidR="00B7004C" w:rsidRPr="00D746B5" w:rsidRDefault="00B7004C" w:rsidP="00B7004C">
            <w:pPr>
              <w:rPr>
                <w:rFonts w:ascii="Times New Roman" w:hAnsi="Times New Roman" w:cs="Times New Roman"/>
                <w:sz w:val="24"/>
                <w:szCs w:val="28"/>
              </w:rPr>
            </w:pPr>
          </w:p>
        </w:tc>
        <w:tc>
          <w:tcPr>
            <w:tcW w:w="576" w:type="dxa"/>
            <w:tcBorders>
              <w:right w:val="single" w:sz="4" w:space="0" w:color="auto"/>
            </w:tcBorders>
          </w:tcPr>
          <w:p w14:paraId="61EE65F1"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88" w:type="dxa"/>
            <w:tcBorders>
              <w:left w:val="single" w:sz="4" w:space="0" w:color="auto"/>
            </w:tcBorders>
          </w:tcPr>
          <w:p w14:paraId="11C9AEB0"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1" w:type="dxa"/>
            <w:tcBorders>
              <w:right w:val="single" w:sz="4" w:space="0" w:color="auto"/>
            </w:tcBorders>
          </w:tcPr>
          <w:p w14:paraId="013F4B24"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1" w:type="dxa"/>
            <w:tcBorders>
              <w:left w:val="single" w:sz="4" w:space="0" w:color="auto"/>
            </w:tcBorders>
          </w:tcPr>
          <w:p w14:paraId="74325634"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13" w:type="dxa"/>
            <w:tcBorders>
              <w:right w:val="single" w:sz="4" w:space="0" w:color="auto"/>
            </w:tcBorders>
          </w:tcPr>
          <w:p w14:paraId="4A21F696"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53" w:type="dxa"/>
            <w:tcBorders>
              <w:left w:val="single" w:sz="4" w:space="0" w:color="auto"/>
            </w:tcBorders>
          </w:tcPr>
          <w:p w14:paraId="13FDBAE0"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4" w:type="dxa"/>
            <w:tcBorders>
              <w:right w:val="single" w:sz="4" w:space="0" w:color="auto"/>
            </w:tcBorders>
          </w:tcPr>
          <w:p w14:paraId="07F6E9D0"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3" w:type="dxa"/>
            <w:tcBorders>
              <w:left w:val="single" w:sz="4" w:space="0" w:color="auto"/>
            </w:tcBorders>
          </w:tcPr>
          <w:p w14:paraId="26747A26"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7" w:type="dxa"/>
            <w:tcBorders>
              <w:right w:val="single" w:sz="4" w:space="0" w:color="auto"/>
            </w:tcBorders>
          </w:tcPr>
          <w:p w14:paraId="5D7ED660"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70" w:type="dxa"/>
            <w:tcBorders>
              <w:left w:val="single" w:sz="4" w:space="0" w:color="auto"/>
            </w:tcBorders>
          </w:tcPr>
          <w:p w14:paraId="65F30128"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61" w:type="dxa"/>
            <w:tcBorders>
              <w:right w:val="single" w:sz="4" w:space="0" w:color="auto"/>
            </w:tcBorders>
          </w:tcPr>
          <w:p w14:paraId="4160F85D" w14:textId="5470C78E"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1" w:type="dxa"/>
            <w:tcBorders>
              <w:left w:val="single" w:sz="4" w:space="0" w:color="auto"/>
            </w:tcBorders>
          </w:tcPr>
          <w:p w14:paraId="4024D32A" w14:textId="05A47592"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755C68" w14:paraId="3B9806E0" w14:textId="5FC5C1C1" w:rsidTr="008E67EB">
        <w:tc>
          <w:tcPr>
            <w:tcW w:w="2037" w:type="dxa"/>
          </w:tcPr>
          <w:p w14:paraId="71E51427" w14:textId="77777777" w:rsidR="00755C68" w:rsidRPr="00D746B5" w:rsidRDefault="00755C68" w:rsidP="00755C68">
            <w:pPr>
              <w:autoSpaceDE w:val="0"/>
              <w:autoSpaceDN w:val="0"/>
              <w:adjustRightInd w:val="0"/>
              <w:rPr>
                <w:rFonts w:ascii="Times New Roman" w:hAnsi="Times New Roman" w:cs="Times New Roman"/>
                <w:sz w:val="24"/>
                <w:szCs w:val="28"/>
              </w:rPr>
            </w:pPr>
            <w:r w:rsidRPr="008404C2">
              <w:rPr>
                <w:rFonts w:ascii="Times New Roman" w:hAnsi="Times New Roman" w:cs="Times New Roman"/>
                <w:szCs w:val="28"/>
              </w:rPr>
              <w:t>общительный, легко устанавливает дружеские отношения</w:t>
            </w:r>
          </w:p>
        </w:tc>
        <w:tc>
          <w:tcPr>
            <w:tcW w:w="576" w:type="dxa"/>
            <w:tcBorders>
              <w:right w:val="single" w:sz="4" w:space="0" w:color="auto"/>
            </w:tcBorders>
          </w:tcPr>
          <w:p w14:paraId="7C430A9C" w14:textId="20591EE2" w:rsidR="00755C68" w:rsidRPr="00516B16" w:rsidRDefault="00755C68" w:rsidP="00755C68">
            <w:pPr>
              <w:jc w:val="center"/>
              <w:rPr>
                <w:rFonts w:ascii="Times New Roman" w:eastAsia="Times New Roman" w:hAnsi="Times New Roman"/>
                <w:bCs/>
                <w:color w:val="000000"/>
              </w:rPr>
            </w:pPr>
            <w:r w:rsidRPr="00516B16">
              <w:rPr>
                <w:rFonts w:ascii="Times New Roman" w:eastAsia="Times New Roman" w:hAnsi="Times New Roman"/>
                <w:bCs/>
                <w:color w:val="000000"/>
              </w:rPr>
              <w:t>5</w:t>
            </w:r>
          </w:p>
        </w:tc>
        <w:tc>
          <w:tcPr>
            <w:tcW w:w="688" w:type="dxa"/>
            <w:tcBorders>
              <w:left w:val="single" w:sz="4" w:space="0" w:color="auto"/>
            </w:tcBorders>
          </w:tcPr>
          <w:p w14:paraId="32FAF8FC" w14:textId="414021BD" w:rsidR="00755C68" w:rsidRPr="00516B16" w:rsidRDefault="00755C68" w:rsidP="00755C68">
            <w:pPr>
              <w:jc w:val="center"/>
              <w:rPr>
                <w:rFonts w:ascii="Times New Roman" w:eastAsia="Times New Roman" w:hAnsi="Times New Roman"/>
                <w:bCs/>
                <w:color w:val="000000"/>
              </w:rPr>
            </w:pPr>
            <w:r w:rsidRPr="00516B16">
              <w:rPr>
                <w:rFonts w:ascii="Times New Roman" w:eastAsia="Times New Roman" w:hAnsi="Times New Roman"/>
                <w:bCs/>
                <w:color w:val="000000"/>
              </w:rPr>
              <w:t>27,8</w:t>
            </w:r>
          </w:p>
        </w:tc>
        <w:tc>
          <w:tcPr>
            <w:tcW w:w="581" w:type="dxa"/>
            <w:tcBorders>
              <w:right w:val="single" w:sz="4" w:space="0" w:color="auto"/>
            </w:tcBorders>
          </w:tcPr>
          <w:p w14:paraId="612EAE31" w14:textId="3F5161A1"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bCs/>
                <w:color w:val="000000"/>
              </w:rPr>
              <w:t>5</w:t>
            </w:r>
          </w:p>
        </w:tc>
        <w:tc>
          <w:tcPr>
            <w:tcW w:w="601" w:type="dxa"/>
            <w:tcBorders>
              <w:left w:val="single" w:sz="4" w:space="0" w:color="auto"/>
            </w:tcBorders>
          </w:tcPr>
          <w:p w14:paraId="56DD750D" w14:textId="301B30BC"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bCs/>
                <w:color w:val="000000"/>
              </w:rPr>
              <w:t>26.3</w:t>
            </w:r>
          </w:p>
        </w:tc>
        <w:tc>
          <w:tcPr>
            <w:tcW w:w="613" w:type="dxa"/>
            <w:tcBorders>
              <w:right w:val="single" w:sz="4" w:space="0" w:color="auto"/>
            </w:tcBorders>
          </w:tcPr>
          <w:p w14:paraId="08E0591B" w14:textId="59FBB735"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bCs/>
                <w:color w:val="000000"/>
              </w:rPr>
              <w:t>10</w:t>
            </w:r>
          </w:p>
        </w:tc>
        <w:tc>
          <w:tcPr>
            <w:tcW w:w="653" w:type="dxa"/>
            <w:tcBorders>
              <w:left w:val="single" w:sz="4" w:space="0" w:color="auto"/>
            </w:tcBorders>
          </w:tcPr>
          <w:p w14:paraId="21C70B12" w14:textId="699B3210"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bCs/>
                <w:color w:val="000000"/>
              </w:rPr>
              <w:t>55</w:t>
            </w:r>
          </w:p>
        </w:tc>
        <w:tc>
          <w:tcPr>
            <w:tcW w:w="594" w:type="dxa"/>
            <w:tcBorders>
              <w:right w:val="single" w:sz="4" w:space="0" w:color="auto"/>
            </w:tcBorders>
          </w:tcPr>
          <w:p w14:paraId="6C007619" w14:textId="35633C8B" w:rsidR="00755C68" w:rsidRPr="00516B16" w:rsidRDefault="00755C68" w:rsidP="00755C68">
            <w:pPr>
              <w:autoSpaceDE w:val="0"/>
              <w:autoSpaceDN w:val="0"/>
              <w:adjustRightInd w:val="0"/>
              <w:jc w:val="center"/>
              <w:rPr>
                <w:rFonts w:ascii="Times New Roman" w:hAnsi="Times New Roman"/>
              </w:rPr>
            </w:pPr>
            <w:r w:rsidRPr="00516B16">
              <w:rPr>
                <w:rFonts w:ascii="Times New Roman" w:eastAsia="Times New Roman" w:hAnsi="Times New Roman"/>
                <w:bCs/>
                <w:color w:val="000000"/>
              </w:rPr>
              <w:t>4</w:t>
            </w:r>
          </w:p>
        </w:tc>
        <w:tc>
          <w:tcPr>
            <w:tcW w:w="633" w:type="dxa"/>
            <w:tcBorders>
              <w:left w:val="single" w:sz="4" w:space="0" w:color="auto"/>
            </w:tcBorders>
          </w:tcPr>
          <w:p w14:paraId="68BF7EA3" w14:textId="3B1676D0" w:rsidR="00755C68" w:rsidRPr="00516B16" w:rsidRDefault="00755C68" w:rsidP="00755C68">
            <w:pPr>
              <w:autoSpaceDE w:val="0"/>
              <w:autoSpaceDN w:val="0"/>
              <w:adjustRightInd w:val="0"/>
              <w:jc w:val="center"/>
              <w:rPr>
                <w:rFonts w:ascii="Times New Roman" w:hAnsi="Times New Roman"/>
              </w:rPr>
            </w:pPr>
            <w:r w:rsidRPr="00516B16">
              <w:rPr>
                <w:rFonts w:ascii="Times New Roman" w:eastAsia="Times New Roman" w:hAnsi="Times New Roman"/>
                <w:bCs/>
                <w:color w:val="000000"/>
              </w:rPr>
              <w:t>23,6</w:t>
            </w:r>
          </w:p>
        </w:tc>
        <w:tc>
          <w:tcPr>
            <w:tcW w:w="637" w:type="dxa"/>
            <w:tcBorders>
              <w:right w:val="single" w:sz="4" w:space="0" w:color="auto"/>
            </w:tcBorders>
          </w:tcPr>
          <w:p w14:paraId="156A203D" w14:textId="29A6093D"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bCs/>
                <w:color w:val="000000"/>
              </w:rPr>
              <w:t>3</w:t>
            </w:r>
          </w:p>
        </w:tc>
        <w:tc>
          <w:tcPr>
            <w:tcW w:w="570" w:type="dxa"/>
            <w:tcBorders>
              <w:left w:val="single" w:sz="4" w:space="0" w:color="auto"/>
            </w:tcBorders>
          </w:tcPr>
          <w:p w14:paraId="236382A7" w14:textId="61BD263A"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bCs/>
                <w:color w:val="000000"/>
              </w:rPr>
              <w:t>21</w:t>
            </w:r>
          </w:p>
        </w:tc>
        <w:tc>
          <w:tcPr>
            <w:tcW w:w="561" w:type="dxa"/>
            <w:tcBorders>
              <w:left w:val="single" w:sz="4" w:space="0" w:color="auto"/>
            </w:tcBorders>
          </w:tcPr>
          <w:p w14:paraId="40A6FE9A" w14:textId="4DA37B80" w:rsidR="00755C68" w:rsidRPr="00516B16" w:rsidRDefault="00516B16" w:rsidP="00755C68">
            <w:pPr>
              <w:jc w:val="center"/>
              <w:rPr>
                <w:rFonts w:ascii="Times New Roman" w:hAnsi="Times New Roman" w:cs="Times New Roman"/>
                <w:bCs/>
                <w:color w:val="000000"/>
              </w:rPr>
            </w:pPr>
            <w:r>
              <w:rPr>
                <w:rFonts w:ascii="Times New Roman" w:hAnsi="Times New Roman" w:cs="Times New Roman"/>
                <w:bCs/>
                <w:color w:val="000000"/>
              </w:rPr>
              <w:t>27</w:t>
            </w:r>
          </w:p>
        </w:tc>
        <w:tc>
          <w:tcPr>
            <w:tcW w:w="601" w:type="dxa"/>
            <w:tcBorders>
              <w:left w:val="single" w:sz="4" w:space="0" w:color="auto"/>
            </w:tcBorders>
          </w:tcPr>
          <w:p w14:paraId="61822C97" w14:textId="0B3AA308" w:rsidR="00755C68" w:rsidRPr="00516B16" w:rsidRDefault="00516B16" w:rsidP="00755C68">
            <w:pPr>
              <w:jc w:val="center"/>
              <w:rPr>
                <w:rFonts w:ascii="Times New Roman" w:hAnsi="Times New Roman" w:cs="Times New Roman"/>
                <w:bCs/>
                <w:color w:val="000000"/>
              </w:rPr>
            </w:pPr>
            <w:r>
              <w:rPr>
                <w:rFonts w:ascii="Times New Roman" w:hAnsi="Times New Roman" w:cs="Times New Roman"/>
                <w:bCs/>
                <w:color w:val="000000"/>
              </w:rPr>
              <w:t>30,7</w:t>
            </w:r>
          </w:p>
        </w:tc>
      </w:tr>
      <w:tr w:rsidR="00755C68" w14:paraId="708EF148" w14:textId="59F5841B" w:rsidTr="008E67EB">
        <w:tc>
          <w:tcPr>
            <w:tcW w:w="2037" w:type="dxa"/>
          </w:tcPr>
          <w:p w14:paraId="524CA0C8" w14:textId="77777777" w:rsidR="00755C68" w:rsidRPr="00D746B5" w:rsidRDefault="00755C68" w:rsidP="00755C68">
            <w:pPr>
              <w:autoSpaceDE w:val="0"/>
              <w:autoSpaceDN w:val="0"/>
              <w:adjustRightInd w:val="0"/>
              <w:rPr>
                <w:rFonts w:ascii="Times New Roman" w:hAnsi="Times New Roman" w:cs="Times New Roman"/>
                <w:sz w:val="24"/>
                <w:szCs w:val="28"/>
              </w:rPr>
            </w:pPr>
            <w:r w:rsidRPr="008404C2">
              <w:rPr>
                <w:rFonts w:ascii="Times New Roman" w:hAnsi="Times New Roman" w:cs="Times New Roman"/>
                <w:szCs w:val="28"/>
              </w:rPr>
              <w:t>в целом умеет общаться и сотрудничать</w:t>
            </w:r>
          </w:p>
        </w:tc>
        <w:tc>
          <w:tcPr>
            <w:tcW w:w="576" w:type="dxa"/>
            <w:tcBorders>
              <w:right w:val="single" w:sz="4" w:space="0" w:color="auto"/>
            </w:tcBorders>
          </w:tcPr>
          <w:p w14:paraId="60C0F797" w14:textId="160277CE" w:rsidR="00755C68" w:rsidRPr="00516B16" w:rsidRDefault="00755C68" w:rsidP="00755C68">
            <w:pPr>
              <w:autoSpaceDE w:val="0"/>
              <w:autoSpaceDN w:val="0"/>
              <w:adjustRightInd w:val="0"/>
              <w:jc w:val="center"/>
              <w:rPr>
                <w:rFonts w:ascii="Times New Roman" w:eastAsia="Times New Roman" w:hAnsi="Times New Roman"/>
              </w:rPr>
            </w:pPr>
            <w:r w:rsidRPr="00516B16">
              <w:rPr>
                <w:rFonts w:ascii="Times New Roman" w:eastAsia="Times New Roman" w:hAnsi="Times New Roman"/>
              </w:rPr>
              <w:t>8</w:t>
            </w:r>
          </w:p>
        </w:tc>
        <w:tc>
          <w:tcPr>
            <w:tcW w:w="688" w:type="dxa"/>
            <w:tcBorders>
              <w:left w:val="single" w:sz="4" w:space="0" w:color="auto"/>
            </w:tcBorders>
          </w:tcPr>
          <w:p w14:paraId="65E73B03" w14:textId="1641FD5F" w:rsidR="00755C68" w:rsidRPr="00516B16" w:rsidRDefault="00755C68" w:rsidP="00755C68">
            <w:pPr>
              <w:autoSpaceDE w:val="0"/>
              <w:autoSpaceDN w:val="0"/>
              <w:adjustRightInd w:val="0"/>
              <w:jc w:val="center"/>
              <w:rPr>
                <w:rFonts w:ascii="Times New Roman" w:eastAsia="Times New Roman" w:hAnsi="Times New Roman"/>
              </w:rPr>
            </w:pPr>
            <w:r w:rsidRPr="00516B16">
              <w:rPr>
                <w:rFonts w:ascii="Times New Roman" w:eastAsia="Times New Roman" w:hAnsi="Times New Roman"/>
              </w:rPr>
              <w:t>44,4</w:t>
            </w:r>
          </w:p>
        </w:tc>
        <w:tc>
          <w:tcPr>
            <w:tcW w:w="581" w:type="dxa"/>
            <w:tcBorders>
              <w:right w:val="single" w:sz="4" w:space="0" w:color="auto"/>
            </w:tcBorders>
          </w:tcPr>
          <w:p w14:paraId="72CFD627" w14:textId="1E296E92"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12</w:t>
            </w:r>
          </w:p>
        </w:tc>
        <w:tc>
          <w:tcPr>
            <w:tcW w:w="601" w:type="dxa"/>
            <w:tcBorders>
              <w:left w:val="single" w:sz="4" w:space="0" w:color="auto"/>
            </w:tcBorders>
          </w:tcPr>
          <w:p w14:paraId="2A577DDF" w14:textId="36839B73"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63</w:t>
            </w:r>
          </w:p>
        </w:tc>
        <w:tc>
          <w:tcPr>
            <w:tcW w:w="613" w:type="dxa"/>
            <w:tcBorders>
              <w:right w:val="single" w:sz="4" w:space="0" w:color="auto"/>
            </w:tcBorders>
          </w:tcPr>
          <w:p w14:paraId="79849678" w14:textId="11F8C4CB"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8</w:t>
            </w:r>
          </w:p>
        </w:tc>
        <w:tc>
          <w:tcPr>
            <w:tcW w:w="653" w:type="dxa"/>
            <w:tcBorders>
              <w:left w:val="single" w:sz="4" w:space="0" w:color="auto"/>
            </w:tcBorders>
          </w:tcPr>
          <w:p w14:paraId="6E8D7E37" w14:textId="01DC708D"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44</w:t>
            </w:r>
          </w:p>
        </w:tc>
        <w:tc>
          <w:tcPr>
            <w:tcW w:w="594" w:type="dxa"/>
            <w:tcBorders>
              <w:right w:val="single" w:sz="4" w:space="0" w:color="auto"/>
            </w:tcBorders>
          </w:tcPr>
          <w:p w14:paraId="452FF14D" w14:textId="67D8ECFE"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rPr>
              <w:t>5</w:t>
            </w:r>
          </w:p>
        </w:tc>
        <w:tc>
          <w:tcPr>
            <w:tcW w:w="633" w:type="dxa"/>
            <w:tcBorders>
              <w:left w:val="single" w:sz="4" w:space="0" w:color="auto"/>
            </w:tcBorders>
          </w:tcPr>
          <w:p w14:paraId="5B48F169" w14:textId="0808A78A"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rPr>
              <w:t>29,4</w:t>
            </w:r>
          </w:p>
        </w:tc>
        <w:tc>
          <w:tcPr>
            <w:tcW w:w="637" w:type="dxa"/>
            <w:tcBorders>
              <w:right w:val="single" w:sz="4" w:space="0" w:color="auto"/>
            </w:tcBorders>
          </w:tcPr>
          <w:p w14:paraId="18622C34" w14:textId="30705A56"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6</w:t>
            </w:r>
          </w:p>
        </w:tc>
        <w:tc>
          <w:tcPr>
            <w:tcW w:w="570" w:type="dxa"/>
            <w:tcBorders>
              <w:left w:val="single" w:sz="4" w:space="0" w:color="auto"/>
            </w:tcBorders>
          </w:tcPr>
          <w:p w14:paraId="09467F51" w14:textId="614651DC"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43</w:t>
            </w:r>
          </w:p>
        </w:tc>
        <w:tc>
          <w:tcPr>
            <w:tcW w:w="561" w:type="dxa"/>
            <w:tcBorders>
              <w:left w:val="single" w:sz="4" w:space="0" w:color="auto"/>
            </w:tcBorders>
          </w:tcPr>
          <w:p w14:paraId="3AD9E530" w14:textId="37C9C8FB" w:rsidR="00755C68" w:rsidRPr="00516B16" w:rsidRDefault="00516B16" w:rsidP="00755C68">
            <w:pPr>
              <w:jc w:val="center"/>
              <w:rPr>
                <w:rFonts w:ascii="Times New Roman" w:hAnsi="Times New Roman" w:cs="Times New Roman"/>
                <w:bCs/>
                <w:color w:val="000000"/>
              </w:rPr>
            </w:pPr>
            <w:r>
              <w:rPr>
                <w:rFonts w:ascii="Times New Roman" w:hAnsi="Times New Roman" w:cs="Times New Roman"/>
                <w:bCs/>
                <w:color w:val="000000"/>
              </w:rPr>
              <w:t>39</w:t>
            </w:r>
          </w:p>
        </w:tc>
        <w:tc>
          <w:tcPr>
            <w:tcW w:w="601" w:type="dxa"/>
            <w:tcBorders>
              <w:left w:val="single" w:sz="4" w:space="0" w:color="auto"/>
            </w:tcBorders>
          </w:tcPr>
          <w:p w14:paraId="543A330F" w14:textId="572EBDDF" w:rsidR="00755C68" w:rsidRPr="00516B16" w:rsidRDefault="00516B16" w:rsidP="00755C68">
            <w:pPr>
              <w:jc w:val="center"/>
              <w:rPr>
                <w:rFonts w:ascii="Times New Roman" w:hAnsi="Times New Roman" w:cs="Times New Roman"/>
                <w:bCs/>
                <w:color w:val="000000"/>
              </w:rPr>
            </w:pPr>
            <w:r>
              <w:rPr>
                <w:rFonts w:ascii="Times New Roman" w:hAnsi="Times New Roman" w:cs="Times New Roman"/>
                <w:bCs/>
                <w:color w:val="000000"/>
              </w:rPr>
              <w:t>44,8</w:t>
            </w:r>
          </w:p>
        </w:tc>
      </w:tr>
      <w:tr w:rsidR="00755C68" w14:paraId="0A500AE6" w14:textId="57C5B15F" w:rsidTr="008E67EB">
        <w:tc>
          <w:tcPr>
            <w:tcW w:w="2037" w:type="dxa"/>
          </w:tcPr>
          <w:p w14:paraId="36CB5377" w14:textId="77777777" w:rsidR="00755C68" w:rsidRPr="00D746B5" w:rsidRDefault="00755C68" w:rsidP="00755C68">
            <w:pPr>
              <w:autoSpaceDE w:val="0"/>
              <w:autoSpaceDN w:val="0"/>
              <w:adjustRightInd w:val="0"/>
              <w:rPr>
                <w:rFonts w:ascii="Times New Roman" w:hAnsi="Times New Roman" w:cs="Times New Roman"/>
                <w:sz w:val="24"/>
                <w:szCs w:val="28"/>
              </w:rPr>
            </w:pPr>
            <w:r w:rsidRPr="008404C2">
              <w:rPr>
                <w:rFonts w:ascii="Times New Roman" w:hAnsi="Times New Roman" w:cs="Times New Roman"/>
                <w:szCs w:val="28"/>
              </w:rPr>
              <w:t>имеет трудности в общении</w:t>
            </w:r>
          </w:p>
        </w:tc>
        <w:tc>
          <w:tcPr>
            <w:tcW w:w="576" w:type="dxa"/>
            <w:tcBorders>
              <w:right w:val="single" w:sz="4" w:space="0" w:color="auto"/>
            </w:tcBorders>
          </w:tcPr>
          <w:p w14:paraId="314DBCE5" w14:textId="77BADA0C" w:rsidR="00755C68" w:rsidRPr="00516B16" w:rsidRDefault="00755C68" w:rsidP="00755C68">
            <w:pPr>
              <w:autoSpaceDE w:val="0"/>
              <w:autoSpaceDN w:val="0"/>
              <w:adjustRightInd w:val="0"/>
              <w:jc w:val="center"/>
              <w:rPr>
                <w:rFonts w:ascii="Times New Roman" w:eastAsia="Times New Roman" w:hAnsi="Times New Roman"/>
              </w:rPr>
            </w:pPr>
            <w:r w:rsidRPr="00516B16">
              <w:rPr>
                <w:rFonts w:ascii="Times New Roman" w:eastAsia="Times New Roman" w:hAnsi="Times New Roman"/>
              </w:rPr>
              <w:t>5</w:t>
            </w:r>
          </w:p>
        </w:tc>
        <w:tc>
          <w:tcPr>
            <w:tcW w:w="688" w:type="dxa"/>
            <w:tcBorders>
              <w:left w:val="single" w:sz="4" w:space="0" w:color="auto"/>
            </w:tcBorders>
          </w:tcPr>
          <w:p w14:paraId="0E546DAB" w14:textId="34951CC8" w:rsidR="00755C68" w:rsidRPr="00516B16" w:rsidRDefault="00755C68" w:rsidP="00755C68">
            <w:pPr>
              <w:autoSpaceDE w:val="0"/>
              <w:autoSpaceDN w:val="0"/>
              <w:adjustRightInd w:val="0"/>
              <w:jc w:val="center"/>
              <w:rPr>
                <w:rFonts w:ascii="Times New Roman" w:eastAsia="Times New Roman" w:hAnsi="Times New Roman"/>
              </w:rPr>
            </w:pPr>
            <w:r w:rsidRPr="00516B16">
              <w:rPr>
                <w:rFonts w:ascii="Times New Roman" w:eastAsia="Times New Roman" w:hAnsi="Times New Roman"/>
              </w:rPr>
              <w:t>27,8</w:t>
            </w:r>
          </w:p>
        </w:tc>
        <w:tc>
          <w:tcPr>
            <w:tcW w:w="581" w:type="dxa"/>
            <w:tcBorders>
              <w:right w:val="single" w:sz="4" w:space="0" w:color="auto"/>
            </w:tcBorders>
          </w:tcPr>
          <w:p w14:paraId="57FFEFBE" w14:textId="71EF5E65"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rPr>
              <w:t>2</w:t>
            </w:r>
          </w:p>
        </w:tc>
        <w:tc>
          <w:tcPr>
            <w:tcW w:w="601" w:type="dxa"/>
            <w:tcBorders>
              <w:left w:val="single" w:sz="4" w:space="0" w:color="auto"/>
            </w:tcBorders>
          </w:tcPr>
          <w:p w14:paraId="109D35D3" w14:textId="07053DCF"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rPr>
              <w:t>10.5</w:t>
            </w:r>
          </w:p>
        </w:tc>
        <w:tc>
          <w:tcPr>
            <w:tcW w:w="613" w:type="dxa"/>
            <w:tcBorders>
              <w:right w:val="single" w:sz="4" w:space="0" w:color="auto"/>
            </w:tcBorders>
          </w:tcPr>
          <w:p w14:paraId="7A26A568" w14:textId="621A5AF9"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cs="Times New Roman"/>
              </w:rPr>
              <w:t>-</w:t>
            </w:r>
          </w:p>
        </w:tc>
        <w:tc>
          <w:tcPr>
            <w:tcW w:w="653" w:type="dxa"/>
            <w:tcBorders>
              <w:left w:val="single" w:sz="4" w:space="0" w:color="auto"/>
            </w:tcBorders>
          </w:tcPr>
          <w:p w14:paraId="37A48B1B" w14:textId="2820DC86"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cs="Times New Roman"/>
              </w:rPr>
              <w:t>-</w:t>
            </w:r>
          </w:p>
        </w:tc>
        <w:tc>
          <w:tcPr>
            <w:tcW w:w="594" w:type="dxa"/>
            <w:tcBorders>
              <w:right w:val="single" w:sz="4" w:space="0" w:color="auto"/>
            </w:tcBorders>
          </w:tcPr>
          <w:p w14:paraId="3E795C42" w14:textId="4F1015C0"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rPr>
              <w:t>8</w:t>
            </w:r>
          </w:p>
        </w:tc>
        <w:tc>
          <w:tcPr>
            <w:tcW w:w="633" w:type="dxa"/>
            <w:tcBorders>
              <w:left w:val="single" w:sz="4" w:space="0" w:color="auto"/>
            </w:tcBorders>
          </w:tcPr>
          <w:p w14:paraId="50D51476" w14:textId="371F3E91" w:rsidR="00755C68" w:rsidRPr="00516B16" w:rsidRDefault="00755C68" w:rsidP="00755C68">
            <w:pPr>
              <w:autoSpaceDE w:val="0"/>
              <w:autoSpaceDN w:val="0"/>
              <w:adjustRightInd w:val="0"/>
              <w:jc w:val="center"/>
              <w:rPr>
                <w:rFonts w:ascii="Times New Roman" w:eastAsia="Times New Roman" w:hAnsi="Times New Roman" w:cs="Times New Roman"/>
              </w:rPr>
            </w:pPr>
            <w:r w:rsidRPr="00516B16">
              <w:rPr>
                <w:rFonts w:ascii="Times New Roman" w:eastAsia="Times New Roman" w:hAnsi="Times New Roman"/>
              </w:rPr>
              <w:t>47</w:t>
            </w:r>
          </w:p>
        </w:tc>
        <w:tc>
          <w:tcPr>
            <w:tcW w:w="637" w:type="dxa"/>
            <w:tcBorders>
              <w:right w:val="single" w:sz="4" w:space="0" w:color="auto"/>
            </w:tcBorders>
          </w:tcPr>
          <w:p w14:paraId="197ECD75" w14:textId="61BF3CBC"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5</w:t>
            </w:r>
          </w:p>
        </w:tc>
        <w:tc>
          <w:tcPr>
            <w:tcW w:w="570" w:type="dxa"/>
            <w:tcBorders>
              <w:left w:val="single" w:sz="4" w:space="0" w:color="auto"/>
            </w:tcBorders>
          </w:tcPr>
          <w:p w14:paraId="309CCC22" w14:textId="0089F402" w:rsidR="00755C68" w:rsidRPr="00516B16" w:rsidRDefault="00755C68" w:rsidP="00755C68">
            <w:pPr>
              <w:jc w:val="center"/>
              <w:rPr>
                <w:rFonts w:ascii="Times New Roman" w:hAnsi="Times New Roman" w:cs="Times New Roman"/>
                <w:bCs/>
                <w:color w:val="000000"/>
              </w:rPr>
            </w:pPr>
            <w:r w:rsidRPr="00516B16">
              <w:rPr>
                <w:rFonts w:ascii="Times New Roman" w:eastAsia="Times New Roman" w:hAnsi="Times New Roman"/>
              </w:rPr>
              <w:t>36</w:t>
            </w:r>
          </w:p>
        </w:tc>
        <w:tc>
          <w:tcPr>
            <w:tcW w:w="561" w:type="dxa"/>
            <w:tcBorders>
              <w:left w:val="single" w:sz="4" w:space="0" w:color="auto"/>
            </w:tcBorders>
          </w:tcPr>
          <w:p w14:paraId="56326B11" w14:textId="507ADF70" w:rsidR="00755C68" w:rsidRPr="00516B16" w:rsidRDefault="00516B16" w:rsidP="00755C68">
            <w:pPr>
              <w:jc w:val="center"/>
              <w:rPr>
                <w:rFonts w:ascii="Times New Roman" w:hAnsi="Times New Roman" w:cs="Times New Roman"/>
                <w:bCs/>
                <w:color w:val="000000"/>
              </w:rPr>
            </w:pPr>
            <w:r>
              <w:rPr>
                <w:rFonts w:ascii="Times New Roman" w:hAnsi="Times New Roman" w:cs="Times New Roman"/>
                <w:bCs/>
                <w:color w:val="000000"/>
              </w:rPr>
              <w:t>20</w:t>
            </w:r>
          </w:p>
        </w:tc>
        <w:tc>
          <w:tcPr>
            <w:tcW w:w="601" w:type="dxa"/>
            <w:tcBorders>
              <w:left w:val="single" w:sz="4" w:space="0" w:color="auto"/>
            </w:tcBorders>
          </w:tcPr>
          <w:p w14:paraId="6742580B" w14:textId="687EE8BF" w:rsidR="00755C68" w:rsidRPr="00516B16" w:rsidRDefault="00516B16" w:rsidP="00755C68">
            <w:pPr>
              <w:jc w:val="center"/>
              <w:rPr>
                <w:rFonts w:ascii="Times New Roman" w:hAnsi="Times New Roman" w:cs="Times New Roman"/>
                <w:bCs/>
                <w:color w:val="000000"/>
              </w:rPr>
            </w:pPr>
            <w:r>
              <w:rPr>
                <w:rFonts w:ascii="Times New Roman" w:hAnsi="Times New Roman" w:cs="Times New Roman"/>
                <w:bCs/>
                <w:color w:val="000000"/>
              </w:rPr>
              <w:t>24,3</w:t>
            </w:r>
          </w:p>
        </w:tc>
      </w:tr>
    </w:tbl>
    <w:p w14:paraId="21740E5E" w14:textId="77777777" w:rsidR="006C1974" w:rsidRDefault="006C1974" w:rsidP="002C26B4">
      <w:pPr>
        <w:autoSpaceDE w:val="0"/>
        <w:autoSpaceDN w:val="0"/>
        <w:adjustRightInd w:val="0"/>
        <w:spacing w:after="0" w:line="240" w:lineRule="auto"/>
        <w:jc w:val="both"/>
        <w:rPr>
          <w:rFonts w:ascii="Times New Roman" w:eastAsiaTheme="minorEastAsia" w:hAnsi="Times New Roman" w:cs="Times New Roman"/>
          <w:sz w:val="24"/>
          <w:szCs w:val="28"/>
          <w:lang w:eastAsia="ru-RU"/>
        </w:rPr>
      </w:pPr>
    </w:p>
    <w:p w14:paraId="3BBEC52A" w14:textId="34659321" w:rsidR="009A1BCC" w:rsidRPr="00516B16" w:rsidRDefault="002C26B4" w:rsidP="00755C68">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516B16">
        <w:rPr>
          <w:rFonts w:ascii="Times New Roman" w:eastAsiaTheme="minorEastAsia" w:hAnsi="Times New Roman" w:cs="Times New Roman"/>
          <w:sz w:val="24"/>
          <w:szCs w:val="24"/>
          <w:lang w:eastAsia="ru-RU"/>
        </w:rPr>
        <w:t xml:space="preserve">Характеризует успешность взаимодействия ребенка со сверстниками. Ребенку, компетентному в общении, </w:t>
      </w:r>
      <w:proofErr w:type="gramStart"/>
      <w:r w:rsidRPr="00516B16">
        <w:rPr>
          <w:rFonts w:ascii="Times New Roman" w:eastAsiaTheme="minorEastAsia" w:hAnsi="Times New Roman" w:cs="Times New Roman"/>
          <w:sz w:val="24"/>
          <w:szCs w:val="24"/>
          <w:lang w:eastAsia="ru-RU"/>
        </w:rPr>
        <w:t>легко  устанавливать</w:t>
      </w:r>
      <w:proofErr w:type="gramEnd"/>
      <w:r w:rsidRPr="00516B16">
        <w:rPr>
          <w:rFonts w:ascii="Times New Roman" w:eastAsiaTheme="minorEastAsia" w:hAnsi="Times New Roman" w:cs="Times New Roman"/>
          <w:sz w:val="24"/>
          <w:szCs w:val="24"/>
          <w:lang w:eastAsia="ru-RU"/>
        </w:rPr>
        <w:t xml:space="preserve"> дружеские отношения и сотрудничать с детьми своего возраста. Менее общительному ребенку трудно взаимодействовать со сверстниками, имеется вероятность отверженности ребенка коллективом. Класс, в котором много детей с трудностями в общении и взаимодействии, нуждается в специальной работе по формированию атмосферы сотрудничества.</w:t>
      </w:r>
    </w:p>
    <w:p w14:paraId="12B8DCDC" w14:textId="159AE12F" w:rsidR="002C26B4" w:rsidRPr="00516B16" w:rsidRDefault="002C26B4" w:rsidP="00755C6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16B16">
        <w:rPr>
          <w:rFonts w:ascii="Times New Roman" w:eastAsiaTheme="minorEastAsia" w:hAnsi="Times New Roman" w:cs="Times New Roman"/>
          <w:sz w:val="24"/>
          <w:szCs w:val="24"/>
          <w:lang w:eastAsia="ru-RU"/>
        </w:rPr>
        <w:t xml:space="preserve">Анализ показал, что </w:t>
      </w:r>
      <w:r w:rsidR="00F00BD3" w:rsidRPr="00516B16">
        <w:rPr>
          <w:rFonts w:ascii="Times New Roman" w:eastAsiaTheme="minorEastAsia" w:hAnsi="Times New Roman" w:cs="Times New Roman"/>
          <w:sz w:val="24"/>
          <w:szCs w:val="24"/>
          <w:lang w:eastAsia="ru-RU"/>
        </w:rPr>
        <w:t>3</w:t>
      </w:r>
      <w:r w:rsidR="00516B16">
        <w:rPr>
          <w:rFonts w:ascii="Times New Roman" w:eastAsiaTheme="minorEastAsia" w:hAnsi="Times New Roman" w:cs="Times New Roman"/>
          <w:sz w:val="24"/>
          <w:szCs w:val="24"/>
          <w:lang w:eastAsia="ru-RU"/>
        </w:rPr>
        <w:t>0,7</w:t>
      </w:r>
      <w:r w:rsidRPr="00516B16">
        <w:rPr>
          <w:rFonts w:ascii="Times New Roman" w:eastAsiaTheme="minorEastAsia" w:hAnsi="Times New Roman" w:cs="Times New Roman"/>
          <w:sz w:val="24"/>
          <w:szCs w:val="24"/>
          <w:lang w:eastAsia="ru-RU"/>
        </w:rPr>
        <w:t xml:space="preserve">% учащихся </w:t>
      </w:r>
      <w:r w:rsidRPr="00516B16">
        <w:rPr>
          <w:rFonts w:ascii="Times New Roman" w:hAnsi="Times New Roman" w:cs="Times New Roman"/>
          <w:sz w:val="24"/>
          <w:szCs w:val="24"/>
        </w:rPr>
        <w:t xml:space="preserve">общительные, легко устанавливают дружеские отношения, </w:t>
      </w:r>
      <w:r w:rsidR="00F00BD3" w:rsidRPr="00516B16">
        <w:rPr>
          <w:rFonts w:ascii="Times New Roman" w:eastAsiaTheme="minorEastAsia" w:hAnsi="Times New Roman" w:cs="Times New Roman"/>
          <w:sz w:val="24"/>
          <w:szCs w:val="24"/>
          <w:lang w:eastAsia="ru-RU"/>
        </w:rPr>
        <w:t>4</w:t>
      </w:r>
      <w:r w:rsidR="00516B16">
        <w:rPr>
          <w:rFonts w:ascii="Times New Roman" w:eastAsiaTheme="minorEastAsia" w:hAnsi="Times New Roman" w:cs="Times New Roman"/>
          <w:sz w:val="24"/>
          <w:szCs w:val="24"/>
          <w:lang w:eastAsia="ru-RU"/>
        </w:rPr>
        <w:t>4,8</w:t>
      </w:r>
      <w:r w:rsidRPr="00516B16">
        <w:rPr>
          <w:rFonts w:ascii="Times New Roman" w:eastAsiaTheme="minorEastAsia" w:hAnsi="Times New Roman" w:cs="Times New Roman"/>
          <w:sz w:val="24"/>
          <w:szCs w:val="24"/>
          <w:lang w:eastAsia="ru-RU"/>
        </w:rPr>
        <w:t>% учащихся</w:t>
      </w:r>
      <w:r w:rsidRPr="00516B16">
        <w:rPr>
          <w:rFonts w:ascii="Times New Roman" w:hAnsi="Times New Roman" w:cs="Times New Roman"/>
          <w:sz w:val="24"/>
          <w:szCs w:val="24"/>
        </w:rPr>
        <w:t xml:space="preserve"> в целом умеют общаться и </w:t>
      </w:r>
      <w:proofErr w:type="gramStart"/>
      <w:r w:rsidRPr="00516B16">
        <w:rPr>
          <w:rFonts w:ascii="Times New Roman" w:hAnsi="Times New Roman" w:cs="Times New Roman"/>
          <w:sz w:val="24"/>
          <w:szCs w:val="24"/>
        </w:rPr>
        <w:t xml:space="preserve">сотрудничать, </w:t>
      </w:r>
      <w:r w:rsidR="00800F92" w:rsidRPr="00516B16">
        <w:rPr>
          <w:rFonts w:ascii="Times New Roman" w:eastAsiaTheme="minorEastAsia" w:hAnsi="Times New Roman" w:cs="Times New Roman"/>
          <w:sz w:val="24"/>
          <w:szCs w:val="24"/>
          <w:lang w:eastAsia="ru-RU"/>
        </w:rPr>
        <w:t xml:space="preserve"> </w:t>
      </w:r>
      <w:r w:rsidR="00516B16">
        <w:rPr>
          <w:rFonts w:ascii="Times New Roman" w:eastAsiaTheme="minorEastAsia" w:hAnsi="Times New Roman" w:cs="Times New Roman"/>
          <w:sz w:val="24"/>
          <w:szCs w:val="24"/>
          <w:lang w:eastAsia="ru-RU"/>
        </w:rPr>
        <w:t>24</w:t>
      </w:r>
      <w:proofErr w:type="gramEnd"/>
      <w:r w:rsidR="00516B16">
        <w:rPr>
          <w:rFonts w:ascii="Times New Roman" w:eastAsiaTheme="minorEastAsia" w:hAnsi="Times New Roman" w:cs="Times New Roman"/>
          <w:sz w:val="24"/>
          <w:szCs w:val="24"/>
          <w:lang w:eastAsia="ru-RU"/>
        </w:rPr>
        <w:t>,3</w:t>
      </w:r>
      <w:r w:rsidRPr="00516B16">
        <w:rPr>
          <w:rFonts w:ascii="Times New Roman" w:eastAsiaTheme="minorEastAsia" w:hAnsi="Times New Roman" w:cs="Times New Roman"/>
          <w:sz w:val="24"/>
          <w:szCs w:val="24"/>
          <w:lang w:eastAsia="ru-RU"/>
        </w:rPr>
        <w:t>%  учащихся имеют трудности в общении.</w:t>
      </w:r>
    </w:p>
    <w:p w14:paraId="0B6EE7C7" w14:textId="77777777" w:rsidR="00F00BD3" w:rsidRPr="00516B16" w:rsidRDefault="00F00BD3" w:rsidP="00755C68">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3EEB5A2" w14:textId="77777777" w:rsidR="00CD1B4C" w:rsidRDefault="00CD1B4C" w:rsidP="00012E6F">
      <w:pPr>
        <w:autoSpaceDE w:val="0"/>
        <w:autoSpaceDN w:val="0"/>
        <w:adjustRightInd w:val="0"/>
        <w:spacing w:after="0" w:line="240" w:lineRule="auto"/>
        <w:jc w:val="both"/>
        <w:rPr>
          <w:rFonts w:ascii="Times New Roman" w:eastAsiaTheme="minorEastAsia" w:hAnsi="Times New Roman" w:cs="Times New Roman"/>
          <w:b/>
          <w:sz w:val="20"/>
          <w:szCs w:val="28"/>
          <w:lang w:eastAsia="ru-RU"/>
        </w:rPr>
      </w:pPr>
    </w:p>
    <w:tbl>
      <w:tblPr>
        <w:tblStyle w:val="a3"/>
        <w:tblW w:w="0" w:type="auto"/>
        <w:tblLook w:val="04A0" w:firstRow="1" w:lastRow="0" w:firstColumn="1" w:lastColumn="0" w:noHBand="0" w:noVBand="1"/>
      </w:tblPr>
      <w:tblGrid>
        <w:gridCol w:w="2028"/>
        <w:gridCol w:w="579"/>
        <w:gridCol w:w="619"/>
        <w:gridCol w:w="587"/>
        <w:gridCol w:w="631"/>
        <w:gridCol w:w="624"/>
        <w:gridCol w:w="670"/>
        <w:gridCol w:w="601"/>
        <w:gridCol w:w="582"/>
        <w:gridCol w:w="654"/>
        <w:gridCol w:w="598"/>
        <w:gridCol w:w="571"/>
        <w:gridCol w:w="601"/>
      </w:tblGrid>
      <w:tr w:rsidR="00B7004C" w14:paraId="3416084A" w14:textId="53DE8575" w:rsidTr="006134C6">
        <w:tc>
          <w:tcPr>
            <w:tcW w:w="9345" w:type="dxa"/>
            <w:gridSpan w:val="13"/>
          </w:tcPr>
          <w:p w14:paraId="574BC979" w14:textId="1DB60DF7" w:rsidR="00B7004C" w:rsidRPr="00D746B5" w:rsidRDefault="00B7004C" w:rsidP="000D6A51">
            <w:pPr>
              <w:jc w:val="center"/>
              <w:rPr>
                <w:rFonts w:ascii="Times New Roman" w:hAnsi="Times New Roman" w:cs="Times New Roman"/>
                <w:b/>
                <w:sz w:val="24"/>
                <w:szCs w:val="24"/>
              </w:rPr>
            </w:pPr>
            <w:r w:rsidRPr="00D746B5">
              <w:rPr>
                <w:rFonts w:ascii="Times New Roman" w:hAnsi="Times New Roman" w:cs="Times New Roman"/>
                <w:b/>
                <w:sz w:val="24"/>
                <w:szCs w:val="24"/>
              </w:rPr>
              <w:t>Эмоциональная стабильность (</w:t>
            </w:r>
            <w:proofErr w:type="spellStart"/>
            <w:r w:rsidRPr="00D746B5">
              <w:rPr>
                <w:rFonts w:ascii="Times New Roman" w:hAnsi="Times New Roman" w:cs="Times New Roman"/>
                <w:b/>
                <w:sz w:val="24"/>
                <w:szCs w:val="24"/>
              </w:rPr>
              <w:t>нетревожность</w:t>
            </w:r>
            <w:proofErr w:type="spellEnd"/>
            <w:r w:rsidRPr="00D746B5">
              <w:rPr>
                <w:rFonts w:ascii="Times New Roman" w:hAnsi="Times New Roman" w:cs="Times New Roman"/>
                <w:b/>
                <w:sz w:val="24"/>
                <w:szCs w:val="24"/>
              </w:rPr>
              <w:t>)</w:t>
            </w:r>
          </w:p>
        </w:tc>
      </w:tr>
      <w:tr w:rsidR="00B7004C" w14:paraId="66D36190" w14:textId="117D049F" w:rsidTr="006134C6">
        <w:tc>
          <w:tcPr>
            <w:tcW w:w="2047" w:type="dxa"/>
            <w:vMerge w:val="restart"/>
            <w:vAlign w:val="bottom"/>
          </w:tcPr>
          <w:p w14:paraId="4C48D86C" w14:textId="77777777" w:rsidR="00B7004C" w:rsidRPr="00A00577" w:rsidRDefault="00B7004C"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00" w:type="dxa"/>
            <w:gridSpan w:val="2"/>
          </w:tcPr>
          <w:p w14:paraId="21A38366"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220" w:type="dxa"/>
            <w:gridSpan w:val="2"/>
          </w:tcPr>
          <w:p w14:paraId="18F4A391"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303" w:type="dxa"/>
            <w:gridSpan w:val="2"/>
          </w:tcPr>
          <w:p w14:paraId="7C33BE66"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189" w:type="dxa"/>
            <w:gridSpan w:val="2"/>
          </w:tcPr>
          <w:p w14:paraId="681C4F41"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60" w:type="dxa"/>
            <w:gridSpan w:val="2"/>
          </w:tcPr>
          <w:p w14:paraId="211968BA" w14:textId="75DFBD80" w:rsidR="00B7004C" w:rsidRPr="008C6C57" w:rsidRDefault="00B7004C"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26" w:type="dxa"/>
            <w:gridSpan w:val="2"/>
          </w:tcPr>
          <w:p w14:paraId="66CBE178" w14:textId="4A5BFC6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B7004C" w14:paraId="108CD2F4" w14:textId="369599ED" w:rsidTr="006134C6">
        <w:tc>
          <w:tcPr>
            <w:tcW w:w="2047" w:type="dxa"/>
            <w:vMerge/>
          </w:tcPr>
          <w:p w14:paraId="5652C1C7" w14:textId="77777777" w:rsidR="00B7004C" w:rsidRPr="00D746B5" w:rsidRDefault="00B7004C" w:rsidP="00B7004C">
            <w:pPr>
              <w:rPr>
                <w:rFonts w:ascii="Times New Roman" w:hAnsi="Times New Roman" w:cs="Times New Roman"/>
                <w:sz w:val="24"/>
                <w:szCs w:val="28"/>
              </w:rPr>
            </w:pPr>
          </w:p>
        </w:tc>
        <w:tc>
          <w:tcPr>
            <w:tcW w:w="580" w:type="dxa"/>
            <w:tcBorders>
              <w:right w:val="single" w:sz="4" w:space="0" w:color="auto"/>
            </w:tcBorders>
          </w:tcPr>
          <w:p w14:paraId="3FE0E1C9"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20" w:type="dxa"/>
            <w:tcBorders>
              <w:left w:val="single" w:sz="4" w:space="0" w:color="auto"/>
            </w:tcBorders>
          </w:tcPr>
          <w:p w14:paraId="3142A47A"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8" w:type="dxa"/>
            <w:tcBorders>
              <w:right w:val="single" w:sz="4" w:space="0" w:color="auto"/>
            </w:tcBorders>
          </w:tcPr>
          <w:p w14:paraId="64ACA898"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2" w:type="dxa"/>
            <w:tcBorders>
              <w:left w:val="single" w:sz="4" w:space="0" w:color="auto"/>
            </w:tcBorders>
          </w:tcPr>
          <w:p w14:paraId="4ECCCBF9"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26" w:type="dxa"/>
            <w:tcBorders>
              <w:right w:val="single" w:sz="4" w:space="0" w:color="auto"/>
            </w:tcBorders>
          </w:tcPr>
          <w:p w14:paraId="21B9F9DB"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7" w:type="dxa"/>
            <w:tcBorders>
              <w:left w:val="single" w:sz="4" w:space="0" w:color="auto"/>
            </w:tcBorders>
          </w:tcPr>
          <w:p w14:paraId="76B31DB2"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3" w:type="dxa"/>
            <w:tcBorders>
              <w:right w:val="single" w:sz="4" w:space="0" w:color="auto"/>
            </w:tcBorders>
          </w:tcPr>
          <w:p w14:paraId="50873F62"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86" w:type="dxa"/>
            <w:tcBorders>
              <w:left w:val="single" w:sz="4" w:space="0" w:color="auto"/>
            </w:tcBorders>
          </w:tcPr>
          <w:p w14:paraId="6F97670B"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57" w:type="dxa"/>
            <w:tcBorders>
              <w:right w:val="single" w:sz="4" w:space="0" w:color="auto"/>
            </w:tcBorders>
          </w:tcPr>
          <w:p w14:paraId="1E590609"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3" w:type="dxa"/>
            <w:tcBorders>
              <w:left w:val="single" w:sz="4" w:space="0" w:color="auto"/>
            </w:tcBorders>
          </w:tcPr>
          <w:p w14:paraId="5849569E"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72" w:type="dxa"/>
            <w:tcBorders>
              <w:right w:val="single" w:sz="4" w:space="0" w:color="auto"/>
            </w:tcBorders>
          </w:tcPr>
          <w:p w14:paraId="243EF111" w14:textId="6EA7EB48"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54" w:type="dxa"/>
            <w:tcBorders>
              <w:left w:val="single" w:sz="4" w:space="0" w:color="auto"/>
            </w:tcBorders>
          </w:tcPr>
          <w:p w14:paraId="1DB2D618" w14:textId="3AFA2696"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C9485A" w14:paraId="6B7B7920" w14:textId="70CC240B" w:rsidTr="006134C6">
        <w:tc>
          <w:tcPr>
            <w:tcW w:w="2047" w:type="dxa"/>
          </w:tcPr>
          <w:p w14:paraId="05858F2B" w14:textId="77777777" w:rsidR="00C9485A" w:rsidRPr="003B7278" w:rsidRDefault="00C9485A" w:rsidP="00C9485A">
            <w:pPr>
              <w:widowControl w:val="0"/>
              <w:rPr>
                <w:rFonts w:ascii="Times New Roman" w:hAnsi="Times New Roman" w:cs="Times New Roman"/>
                <w:b/>
                <w:sz w:val="24"/>
                <w:szCs w:val="28"/>
              </w:rPr>
            </w:pPr>
            <w:r w:rsidRPr="003B7278">
              <w:rPr>
                <w:rFonts w:ascii="Times New Roman" w:eastAsia="Times New Roman" w:hAnsi="Times New Roman" w:cs="Times New Roman"/>
                <w:b/>
              </w:rPr>
              <w:t>высокая, без проявлений тревоги</w:t>
            </w:r>
          </w:p>
        </w:tc>
        <w:tc>
          <w:tcPr>
            <w:tcW w:w="580" w:type="dxa"/>
            <w:tcBorders>
              <w:right w:val="single" w:sz="4" w:space="0" w:color="auto"/>
            </w:tcBorders>
          </w:tcPr>
          <w:p w14:paraId="6FD224C2" w14:textId="3CCE8CC7" w:rsidR="00C9485A" w:rsidRPr="0032189C" w:rsidRDefault="00C9485A" w:rsidP="00C9485A">
            <w:pPr>
              <w:jc w:val="center"/>
              <w:rPr>
                <w:rFonts w:ascii="Times New Roman" w:eastAsia="Times New Roman" w:hAnsi="Times New Roman"/>
                <w:bCs/>
                <w:color w:val="000000"/>
              </w:rPr>
            </w:pPr>
            <w:r w:rsidRPr="0032189C">
              <w:rPr>
                <w:rFonts w:ascii="Times New Roman" w:eastAsia="Times New Roman" w:hAnsi="Times New Roman"/>
                <w:bCs/>
                <w:color w:val="000000"/>
              </w:rPr>
              <w:t>12</w:t>
            </w:r>
          </w:p>
        </w:tc>
        <w:tc>
          <w:tcPr>
            <w:tcW w:w="620" w:type="dxa"/>
            <w:tcBorders>
              <w:left w:val="single" w:sz="4" w:space="0" w:color="auto"/>
            </w:tcBorders>
          </w:tcPr>
          <w:p w14:paraId="6BD912E5" w14:textId="43E73BE9" w:rsidR="00C9485A" w:rsidRPr="0032189C" w:rsidRDefault="00C9485A" w:rsidP="00C9485A">
            <w:pPr>
              <w:jc w:val="center"/>
              <w:rPr>
                <w:rFonts w:ascii="Times New Roman" w:eastAsia="Times New Roman" w:hAnsi="Times New Roman"/>
                <w:bCs/>
                <w:color w:val="000000"/>
              </w:rPr>
            </w:pPr>
            <w:r w:rsidRPr="0032189C">
              <w:rPr>
                <w:rFonts w:ascii="Times New Roman" w:eastAsia="Times New Roman" w:hAnsi="Times New Roman"/>
                <w:bCs/>
                <w:color w:val="000000"/>
              </w:rPr>
              <w:t>66,7</w:t>
            </w:r>
          </w:p>
        </w:tc>
        <w:tc>
          <w:tcPr>
            <w:tcW w:w="588" w:type="dxa"/>
            <w:tcBorders>
              <w:right w:val="single" w:sz="4" w:space="0" w:color="auto"/>
            </w:tcBorders>
          </w:tcPr>
          <w:p w14:paraId="01B6D51B" w14:textId="4735C0E1"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bCs/>
                <w:color w:val="000000"/>
              </w:rPr>
              <w:t>9</w:t>
            </w:r>
          </w:p>
        </w:tc>
        <w:tc>
          <w:tcPr>
            <w:tcW w:w="632" w:type="dxa"/>
            <w:tcBorders>
              <w:left w:val="single" w:sz="4" w:space="0" w:color="auto"/>
            </w:tcBorders>
          </w:tcPr>
          <w:p w14:paraId="5E1A0E4D" w14:textId="74354DC1"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bCs/>
                <w:color w:val="000000"/>
              </w:rPr>
              <w:t>47.4</w:t>
            </w:r>
          </w:p>
        </w:tc>
        <w:tc>
          <w:tcPr>
            <w:tcW w:w="626" w:type="dxa"/>
            <w:tcBorders>
              <w:right w:val="single" w:sz="4" w:space="0" w:color="auto"/>
            </w:tcBorders>
          </w:tcPr>
          <w:p w14:paraId="28A3813C" w14:textId="5AE4CAB1"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bCs/>
                <w:color w:val="000000"/>
              </w:rPr>
              <w:t>9</w:t>
            </w:r>
          </w:p>
        </w:tc>
        <w:tc>
          <w:tcPr>
            <w:tcW w:w="677" w:type="dxa"/>
            <w:tcBorders>
              <w:left w:val="single" w:sz="4" w:space="0" w:color="auto"/>
            </w:tcBorders>
          </w:tcPr>
          <w:p w14:paraId="23A19C70" w14:textId="5A67B4E2"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bCs/>
                <w:color w:val="000000"/>
              </w:rPr>
              <w:t>50</w:t>
            </w:r>
          </w:p>
        </w:tc>
        <w:tc>
          <w:tcPr>
            <w:tcW w:w="603" w:type="dxa"/>
            <w:tcBorders>
              <w:right w:val="single" w:sz="4" w:space="0" w:color="auto"/>
            </w:tcBorders>
          </w:tcPr>
          <w:p w14:paraId="09FB2CAA" w14:textId="23118BD9" w:rsidR="00C9485A" w:rsidRPr="0032189C" w:rsidRDefault="00C9485A" w:rsidP="00C9485A">
            <w:pPr>
              <w:autoSpaceDE w:val="0"/>
              <w:autoSpaceDN w:val="0"/>
              <w:adjustRightInd w:val="0"/>
              <w:jc w:val="center"/>
              <w:rPr>
                <w:rFonts w:ascii="Times New Roman" w:hAnsi="Times New Roman"/>
              </w:rPr>
            </w:pPr>
            <w:r w:rsidRPr="0032189C">
              <w:rPr>
                <w:rFonts w:ascii="Times New Roman" w:eastAsia="Times New Roman" w:hAnsi="Times New Roman"/>
                <w:bCs/>
                <w:color w:val="000000"/>
              </w:rPr>
              <w:t>1</w:t>
            </w:r>
          </w:p>
        </w:tc>
        <w:tc>
          <w:tcPr>
            <w:tcW w:w="586" w:type="dxa"/>
            <w:tcBorders>
              <w:left w:val="single" w:sz="4" w:space="0" w:color="auto"/>
            </w:tcBorders>
          </w:tcPr>
          <w:p w14:paraId="03ED1D2D" w14:textId="732ED354" w:rsidR="00C9485A" w:rsidRPr="0032189C" w:rsidRDefault="00C9485A" w:rsidP="00C9485A">
            <w:pPr>
              <w:autoSpaceDE w:val="0"/>
              <w:autoSpaceDN w:val="0"/>
              <w:adjustRightInd w:val="0"/>
              <w:jc w:val="center"/>
              <w:rPr>
                <w:rFonts w:ascii="Times New Roman" w:hAnsi="Times New Roman"/>
              </w:rPr>
            </w:pPr>
            <w:r w:rsidRPr="0032189C">
              <w:rPr>
                <w:rFonts w:ascii="Times New Roman" w:eastAsia="Times New Roman" w:hAnsi="Times New Roman"/>
                <w:bCs/>
                <w:color w:val="000000"/>
              </w:rPr>
              <w:t>6</w:t>
            </w:r>
          </w:p>
        </w:tc>
        <w:tc>
          <w:tcPr>
            <w:tcW w:w="657" w:type="dxa"/>
            <w:tcBorders>
              <w:right w:val="single" w:sz="4" w:space="0" w:color="auto"/>
            </w:tcBorders>
          </w:tcPr>
          <w:p w14:paraId="3A84E94A" w14:textId="73D1C4F2"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bCs/>
                <w:color w:val="000000"/>
              </w:rPr>
              <w:t>4</w:t>
            </w:r>
          </w:p>
        </w:tc>
        <w:tc>
          <w:tcPr>
            <w:tcW w:w="603" w:type="dxa"/>
            <w:tcBorders>
              <w:left w:val="single" w:sz="4" w:space="0" w:color="auto"/>
            </w:tcBorders>
          </w:tcPr>
          <w:p w14:paraId="17F6A097" w14:textId="517D7AE3"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bCs/>
                <w:color w:val="000000"/>
              </w:rPr>
              <w:t>28</w:t>
            </w:r>
          </w:p>
        </w:tc>
        <w:tc>
          <w:tcPr>
            <w:tcW w:w="572" w:type="dxa"/>
            <w:tcBorders>
              <w:left w:val="single" w:sz="4" w:space="0" w:color="auto"/>
            </w:tcBorders>
          </w:tcPr>
          <w:p w14:paraId="628FA537" w14:textId="504348E2" w:rsidR="00C9485A" w:rsidRPr="0032189C" w:rsidRDefault="0032189C" w:rsidP="00C9485A">
            <w:pPr>
              <w:jc w:val="center"/>
              <w:rPr>
                <w:rFonts w:ascii="Times New Roman" w:hAnsi="Times New Roman" w:cs="Times New Roman"/>
                <w:bCs/>
                <w:color w:val="000000"/>
              </w:rPr>
            </w:pPr>
            <w:r>
              <w:rPr>
                <w:rFonts w:ascii="Times New Roman" w:hAnsi="Times New Roman" w:cs="Times New Roman"/>
                <w:bCs/>
                <w:color w:val="000000"/>
              </w:rPr>
              <w:t>35</w:t>
            </w:r>
          </w:p>
        </w:tc>
        <w:tc>
          <w:tcPr>
            <w:tcW w:w="554" w:type="dxa"/>
            <w:tcBorders>
              <w:left w:val="single" w:sz="4" w:space="0" w:color="auto"/>
            </w:tcBorders>
          </w:tcPr>
          <w:p w14:paraId="3BC22C7C" w14:textId="546EF2B3" w:rsidR="00C9485A" w:rsidRPr="0032189C" w:rsidRDefault="0032189C" w:rsidP="00C9485A">
            <w:pPr>
              <w:jc w:val="center"/>
              <w:rPr>
                <w:rFonts w:ascii="Times New Roman" w:hAnsi="Times New Roman" w:cs="Times New Roman"/>
                <w:bCs/>
                <w:color w:val="000000"/>
              </w:rPr>
            </w:pPr>
            <w:r>
              <w:rPr>
                <w:rFonts w:ascii="Times New Roman" w:hAnsi="Times New Roman" w:cs="Times New Roman"/>
                <w:bCs/>
                <w:color w:val="000000"/>
              </w:rPr>
              <w:t>39,6</w:t>
            </w:r>
          </w:p>
        </w:tc>
      </w:tr>
      <w:tr w:rsidR="00C9485A" w14:paraId="3E4AA75A" w14:textId="23317467" w:rsidTr="006134C6">
        <w:tc>
          <w:tcPr>
            <w:tcW w:w="2047" w:type="dxa"/>
          </w:tcPr>
          <w:p w14:paraId="7AE2AA45" w14:textId="77777777" w:rsidR="00C9485A" w:rsidRPr="003B7278" w:rsidRDefault="00C9485A" w:rsidP="00C9485A">
            <w:pPr>
              <w:widowControl w:val="0"/>
              <w:rPr>
                <w:rFonts w:ascii="Times New Roman" w:hAnsi="Times New Roman" w:cs="Times New Roman"/>
                <w:b/>
                <w:sz w:val="24"/>
                <w:szCs w:val="28"/>
              </w:rPr>
            </w:pPr>
            <w:r w:rsidRPr="003B7278">
              <w:rPr>
                <w:rFonts w:ascii="Times New Roman" w:eastAsia="Times New Roman" w:hAnsi="Times New Roman" w:cs="Times New Roman"/>
                <w:b/>
              </w:rPr>
              <w:t>средняя, без особых проявлений тревоги</w:t>
            </w:r>
          </w:p>
        </w:tc>
        <w:tc>
          <w:tcPr>
            <w:tcW w:w="580" w:type="dxa"/>
            <w:tcBorders>
              <w:right w:val="single" w:sz="4" w:space="0" w:color="auto"/>
            </w:tcBorders>
          </w:tcPr>
          <w:p w14:paraId="64AB1DC3" w14:textId="09F269BF" w:rsidR="00C9485A" w:rsidRPr="0032189C" w:rsidRDefault="00C9485A" w:rsidP="00C9485A">
            <w:pPr>
              <w:autoSpaceDE w:val="0"/>
              <w:autoSpaceDN w:val="0"/>
              <w:adjustRightInd w:val="0"/>
              <w:jc w:val="center"/>
              <w:rPr>
                <w:rFonts w:ascii="Times New Roman" w:eastAsia="Times New Roman" w:hAnsi="Times New Roman"/>
              </w:rPr>
            </w:pPr>
            <w:r w:rsidRPr="0032189C">
              <w:rPr>
                <w:rFonts w:ascii="Times New Roman" w:eastAsia="Times New Roman" w:hAnsi="Times New Roman"/>
              </w:rPr>
              <w:t>3</w:t>
            </w:r>
          </w:p>
        </w:tc>
        <w:tc>
          <w:tcPr>
            <w:tcW w:w="620" w:type="dxa"/>
            <w:tcBorders>
              <w:left w:val="single" w:sz="4" w:space="0" w:color="auto"/>
            </w:tcBorders>
          </w:tcPr>
          <w:p w14:paraId="13A1B60F" w14:textId="68CF5F6A" w:rsidR="00C9485A" w:rsidRPr="0032189C" w:rsidRDefault="00C9485A" w:rsidP="00C9485A">
            <w:pPr>
              <w:autoSpaceDE w:val="0"/>
              <w:autoSpaceDN w:val="0"/>
              <w:adjustRightInd w:val="0"/>
              <w:jc w:val="center"/>
              <w:rPr>
                <w:rFonts w:ascii="Times New Roman" w:eastAsia="Times New Roman" w:hAnsi="Times New Roman"/>
              </w:rPr>
            </w:pPr>
            <w:r w:rsidRPr="0032189C">
              <w:rPr>
                <w:rFonts w:ascii="Times New Roman" w:eastAsia="Times New Roman" w:hAnsi="Times New Roman"/>
              </w:rPr>
              <w:t>16,7</w:t>
            </w:r>
          </w:p>
        </w:tc>
        <w:tc>
          <w:tcPr>
            <w:tcW w:w="588" w:type="dxa"/>
            <w:tcBorders>
              <w:right w:val="single" w:sz="4" w:space="0" w:color="auto"/>
            </w:tcBorders>
          </w:tcPr>
          <w:p w14:paraId="3DD2065C" w14:textId="3BF4D309"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8</w:t>
            </w:r>
          </w:p>
        </w:tc>
        <w:tc>
          <w:tcPr>
            <w:tcW w:w="632" w:type="dxa"/>
            <w:tcBorders>
              <w:left w:val="single" w:sz="4" w:space="0" w:color="auto"/>
            </w:tcBorders>
          </w:tcPr>
          <w:p w14:paraId="3D4AD801" w14:textId="3A50C5BB"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42.1</w:t>
            </w:r>
          </w:p>
        </w:tc>
        <w:tc>
          <w:tcPr>
            <w:tcW w:w="626" w:type="dxa"/>
            <w:tcBorders>
              <w:right w:val="single" w:sz="4" w:space="0" w:color="auto"/>
            </w:tcBorders>
          </w:tcPr>
          <w:p w14:paraId="7B4D7D5E" w14:textId="4D0E74A1"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9</w:t>
            </w:r>
          </w:p>
        </w:tc>
        <w:tc>
          <w:tcPr>
            <w:tcW w:w="677" w:type="dxa"/>
            <w:tcBorders>
              <w:left w:val="single" w:sz="4" w:space="0" w:color="auto"/>
            </w:tcBorders>
          </w:tcPr>
          <w:p w14:paraId="66CF8BA3" w14:textId="57931678"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50</w:t>
            </w:r>
          </w:p>
        </w:tc>
        <w:tc>
          <w:tcPr>
            <w:tcW w:w="603" w:type="dxa"/>
            <w:tcBorders>
              <w:right w:val="single" w:sz="4" w:space="0" w:color="auto"/>
            </w:tcBorders>
          </w:tcPr>
          <w:p w14:paraId="432CDC3C" w14:textId="666E3300"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8</w:t>
            </w:r>
          </w:p>
        </w:tc>
        <w:tc>
          <w:tcPr>
            <w:tcW w:w="586" w:type="dxa"/>
            <w:tcBorders>
              <w:left w:val="single" w:sz="4" w:space="0" w:color="auto"/>
            </w:tcBorders>
          </w:tcPr>
          <w:p w14:paraId="2B09B27B" w14:textId="2CA78003"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47</w:t>
            </w:r>
          </w:p>
        </w:tc>
        <w:tc>
          <w:tcPr>
            <w:tcW w:w="657" w:type="dxa"/>
            <w:tcBorders>
              <w:right w:val="single" w:sz="4" w:space="0" w:color="auto"/>
            </w:tcBorders>
          </w:tcPr>
          <w:p w14:paraId="2E10D381" w14:textId="55E043C9"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5</w:t>
            </w:r>
          </w:p>
        </w:tc>
        <w:tc>
          <w:tcPr>
            <w:tcW w:w="603" w:type="dxa"/>
            <w:tcBorders>
              <w:left w:val="single" w:sz="4" w:space="0" w:color="auto"/>
            </w:tcBorders>
          </w:tcPr>
          <w:p w14:paraId="568EC5E4" w14:textId="17955063"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36</w:t>
            </w:r>
          </w:p>
        </w:tc>
        <w:tc>
          <w:tcPr>
            <w:tcW w:w="572" w:type="dxa"/>
            <w:tcBorders>
              <w:left w:val="single" w:sz="4" w:space="0" w:color="auto"/>
            </w:tcBorders>
          </w:tcPr>
          <w:p w14:paraId="3B4B67B7" w14:textId="1D5E7A67" w:rsidR="00C9485A" w:rsidRPr="0032189C" w:rsidRDefault="0032189C" w:rsidP="00C9485A">
            <w:pPr>
              <w:jc w:val="center"/>
              <w:rPr>
                <w:rFonts w:ascii="Times New Roman" w:hAnsi="Times New Roman" w:cs="Times New Roman"/>
                <w:bCs/>
                <w:color w:val="000000"/>
              </w:rPr>
            </w:pPr>
            <w:r>
              <w:rPr>
                <w:rFonts w:ascii="Times New Roman" w:hAnsi="Times New Roman" w:cs="Times New Roman"/>
                <w:bCs/>
                <w:color w:val="000000"/>
              </w:rPr>
              <w:t>33</w:t>
            </w:r>
          </w:p>
        </w:tc>
        <w:tc>
          <w:tcPr>
            <w:tcW w:w="554" w:type="dxa"/>
            <w:tcBorders>
              <w:left w:val="single" w:sz="4" w:space="0" w:color="auto"/>
            </w:tcBorders>
          </w:tcPr>
          <w:p w14:paraId="56D69838" w14:textId="539D5FED" w:rsidR="00C9485A" w:rsidRPr="0032189C" w:rsidRDefault="0032189C" w:rsidP="00C9485A">
            <w:pPr>
              <w:jc w:val="center"/>
              <w:rPr>
                <w:rFonts w:ascii="Times New Roman" w:hAnsi="Times New Roman" w:cs="Times New Roman"/>
                <w:bCs/>
                <w:color w:val="000000"/>
              </w:rPr>
            </w:pPr>
            <w:r>
              <w:rPr>
                <w:rFonts w:ascii="Times New Roman" w:hAnsi="Times New Roman" w:cs="Times New Roman"/>
                <w:bCs/>
                <w:color w:val="000000"/>
              </w:rPr>
              <w:t>38,4</w:t>
            </w:r>
          </w:p>
        </w:tc>
      </w:tr>
      <w:tr w:rsidR="00C9485A" w14:paraId="2FFF2DFF" w14:textId="019A73CA" w:rsidTr="006134C6">
        <w:tc>
          <w:tcPr>
            <w:tcW w:w="2047" w:type="dxa"/>
          </w:tcPr>
          <w:p w14:paraId="5102F445" w14:textId="77777777" w:rsidR="00C9485A" w:rsidRPr="003B7278" w:rsidRDefault="00C9485A" w:rsidP="00C9485A">
            <w:pPr>
              <w:jc w:val="both"/>
              <w:rPr>
                <w:rFonts w:ascii="Times New Roman" w:hAnsi="Times New Roman" w:cs="Times New Roman"/>
                <w:b/>
                <w:sz w:val="24"/>
                <w:szCs w:val="28"/>
              </w:rPr>
            </w:pPr>
            <w:r w:rsidRPr="003B7278">
              <w:rPr>
                <w:rFonts w:ascii="Times New Roman" w:eastAsia="Times New Roman" w:hAnsi="Times New Roman" w:cs="Times New Roman"/>
                <w:b/>
              </w:rPr>
              <w:t>низкая, возможны проявления тревоги</w:t>
            </w:r>
          </w:p>
        </w:tc>
        <w:tc>
          <w:tcPr>
            <w:tcW w:w="580" w:type="dxa"/>
            <w:tcBorders>
              <w:right w:val="single" w:sz="4" w:space="0" w:color="auto"/>
            </w:tcBorders>
          </w:tcPr>
          <w:p w14:paraId="7961ED54" w14:textId="33CF8460" w:rsidR="00C9485A" w:rsidRPr="0032189C" w:rsidRDefault="00C9485A" w:rsidP="00C9485A">
            <w:pPr>
              <w:autoSpaceDE w:val="0"/>
              <w:autoSpaceDN w:val="0"/>
              <w:adjustRightInd w:val="0"/>
              <w:jc w:val="center"/>
              <w:rPr>
                <w:rFonts w:ascii="Times New Roman" w:eastAsia="Times New Roman" w:hAnsi="Times New Roman"/>
              </w:rPr>
            </w:pPr>
            <w:r w:rsidRPr="0032189C">
              <w:rPr>
                <w:rFonts w:ascii="Times New Roman" w:eastAsia="Times New Roman" w:hAnsi="Times New Roman"/>
              </w:rPr>
              <w:t>3</w:t>
            </w:r>
          </w:p>
        </w:tc>
        <w:tc>
          <w:tcPr>
            <w:tcW w:w="620" w:type="dxa"/>
            <w:tcBorders>
              <w:left w:val="single" w:sz="4" w:space="0" w:color="auto"/>
            </w:tcBorders>
          </w:tcPr>
          <w:p w14:paraId="3CDAAFCB" w14:textId="6EC10BCD" w:rsidR="00C9485A" w:rsidRPr="0032189C" w:rsidRDefault="00C9485A" w:rsidP="00C9485A">
            <w:pPr>
              <w:autoSpaceDE w:val="0"/>
              <w:autoSpaceDN w:val="0"/>
              <w:adjustRightInd w:val="0"/>
              <w:jc w:val="center"/>
              <w:rPr>
                <w:rFonts w:ascii="Times New Roman" w:eastAsia="Times New Roman" w:hAnsi="Times New Roman"/>
              </w:rPr>
            </w:pPr>
            <w:r w:rsidRPr="0032189C">
              <w:rPr>
                <w:rFonts w:ascii="Times New Roman" w:eastAsia="Times New Roman" w:hAnsi="Times New Roman"/>
              </w:rPr>
              <w:t>16,7</w:t>
            </w:r>
          </w:p>
        </w:tc>
        <w:tc>
          <w:tcPr>
            <w:tcW w:w="588" w:type="dxa"/>
            <w:tcBorders>
              <w:right w:val="single" w:sz="4" w:space="0" w:color="auto"/>
            </w:tcBorders>
          </w:tcPr>
          <w:p w14:paraId="2C96D763" w14:textId="47BE5905"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2</w:t>
            </w:r>
          </w:p>
        </w:tc>
        <w:tc>
          <w:tcPr>
            <w:tcW w:w="632" w:type="dxa"/>
            <w:tcBorders>
              <w:left w:val="single" w:sz="4" w:space="0" w:color="auto"/>
            </w:tcBorders>
          </w:tcPr>
          <w:p w14:paraId="31D1C63C" w14:textId="7DD5C58A"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10</w:t>
            </w:r>
            <w:r w:rsidR="0032189C">
              <w:rPr>
                <w:rFonts w:ascii="Times New Roman" w:eastAsia="Times New Roman" w:hAnsi="Times New Roman"/>
              </w:rPr>
              <w:t>,</w:t>
            </w:r>
            <w:r w:rsidRPr="0032189C">
              <w:rPr>
                <w:rFonts w:ascii="Times New Roman" w:eastAsia="Times New Roman" w:hAnsi="Times New Roman"/>
              </w:rPr>
              <w:t>5</w:t>
            </w:r>
          </w:p>
        </w:tc>
        <w:tc>
          <w:tcPr>
            <w:tcW w:w="626" w:type="dxa"/>
            <w:tcBorders>
              <w:right w:val="single" w:sz="4" w:space="0" w:color="auto"/>
            </w:tcBorders>
          </w:tcPr>
          <w:p w14:paraId="57AEBA65" w14:textId="2DD7C039"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cs="Times New Roman"/>
              </w:rPr>
              <w:t>-</w:t>
            </w:r>
          </w:p>
        </w:tc>
        <w:tc>
          <w:tcPr>
            <w:tcW w:w="677" w:type="dxa"/>
            <w:tcBorders>
              <w:left w:val="single" w:sz="4" w:space="0" w:color="auto"/>
            </w:tcBorders>
          </w:tcPr>
          <w:p w14:paraId="6531A349" w14:textId="48F60D05"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cs="Times New Roman"/>
              </w:rPr>
              <w:t>-</w:t>
            </w:r>
          </w:p>
        </w:tc>
        <w:tc>
          <w:tcPr>
            <w:tcW w:w="603" w:type="dxa"/>
            <w:tcBorders>
              <w:right w:val="single" w:sz="4" w:space="0" w:color="auto"/>
            </w:tcBorders>
          </w:tcPr>
          <w:p w14:paraId="3C520541" w14:textId="30E6B3FB"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8</w:t>
            </w:r>
          </w:p>
        </w:tc>
        <w:tc>
          <w:tcPr>
            <w:tcW w:w="586" w:type="dxa"/>
            <w:tcBorders>
              <w:left w:val="single" w:sz="4" w:space="0" w:color="auto"/>
            </w:tcBorders>
          </w:tcPr>
          <w:p w14:paraId="31A0715F" w14:textId="2070A0C6" w:rsidR="00C9485A" w:rsidRPr="0032189C" w:rsidRDefault="00C9485A" w:rsidP="00C9485A">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47</w:t>
            </w:r>
          </w:p>
        </w:tc>
        <w:tc>
          <w:tcPr>
            <w:tcW w:w="657" w:type="dxa"/>
            <w:tcBorders>
              <w:right w:val="single" w:sz="4" w:space="0" w:color="auto"/>
            </w:tcBorders>
          </w:tcPr>
          <w:p w14:paraId="732A0C6B" w14:textId="56399BB0"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5</w:t>
            </w:r>
          </w:p>
        </w:tc>
        <w:tc>
          <w:tcPr>
            <w:tcW w:w="603" w:type="dxa"/>
            <w:tcBorders>
              <w:left w:val="single" w:sz="4" w:space="0" w:color="auto"/>
            </w:tcBorders>
          </w:tcPr>
          <w:p w14:paraId="2F2B6CF1" w14:textId="7B1691D7" w:rsidR="00C9485A" w:rsidRPr="0032189C" w:rsidRDefault="00C9485A" w:rsidP="00C9485A">
            <w:pPr>
              <w:jc w:val="center"/>
              <w:rPr>
                <w:rFonts w:ascii="Times New Roman" w:hAnsi="Times New Roman" w:cs="Times New Roman"/>
                <w:bCs/>
                <w:color w:val="000000"/>
              </w:rPr>
            </w:pPr>
            <w:r w:rsidRPr="0032189C">
              <w:rPr>
                <w:rFonts w:ascii="Times New Roman" w:eastAsia="Times New Roman" w:hAnsi="Times New Roman"/>
              </w:rPr>
              <w:t>36</w:t>
            </w:r>
          </w:p>
        </w:tc>
        <w:tc>
          <w:tcPr>
            <w:tcW w:w="572" w:type="dxa"/>
            <w:tcBorders>
              <w:left w:val="single" w:sz="4" w:space="0" w:color="auto"/>
            </w:tcBorders>
          </w:tcPr>
          <w:p w14:paraId="1D58BEE3" w14:textId="5F9F503B" w:rsidR="00C9485A" w:rsidRPr="0032189C" w:rsidRDefault="0032189C" w:rsidP="00C9485A">
            <w:pPr>
              <w:jc w:val="center"/>
              <w:rPr>
                <w:rFonts w:ascii="Times New Roman" w:hAnsi="Times New Roman" w:cs="Times New Roman"/>
                <w:bCs/>
                <w:color w:val="000000"/>
              </w:rPr>
            </w:pPr>
            <w:r>
              <w:rPr>
                <w:rFonts w:ascii="Times New Roman" w:hAnsi="Times New Roman" w:cs="Times New Roman"/>
                <w:bCs/>
                <w:color w:val="000000"/>
              </w:rPr>
              <w:t>18</w:t>
            </w:r>
          </w:p>
        </w:tc>
        <w:tc>
          <w:tcPr>
            <w:tcW w:w="554" w:type="dxa"/>
            <w:tcBorders>
              <w:left w:val="single" w:sz="4" w:space="0" w:color="auto"/>
            </w:tcBorders>
          </w:tcPr>
          <w:p w14:paraId="709FCE46" w14:textId="42596841" w:rsidR="00C9485A" w:rsidRPr="0032189C" w:rsidRDefault="0032189C" w:rsidP="00C9485A">
            <w:pPr>
              <w:jc w:val="center"/>
              <w:rPr>
                <w:rFonts w:ascii="Times New Roman" w:hAnsi="Times New Roman" w:cs="Times New Roman"/>
                <w:bCs/>
                <w:color w:val="000000"/>
              </w:rPr>
            </w:pPr>
            <w:r>
              <w:rPr>
                <w:rFonts w:ascii="Times New Roman" w:hAnsi="Times New Roman" w:cs="Times New Roman"/>
                <w:bCs/>
                <w:color w:val="000000"/>
              </w:rPr>
              <w:t>22</w:t>
            </w:r>
          </w:p>
        </w:tc>
      </w:tr>
    </w:tbl>
    <w:p w14:paraId="6B945E4F" w14:textId="381231EF" w:rsidR="0001595D" w:rsidRDefault="0001595D" w:rsidP="003B7278">
      <w:pPr>
        <w:autoSpaceDE w:val="0"/>
        <w:autoSpaceDN w:val="0"/>
        <w:adjustRightInd w:val="0"/>
        <w:spacing w:after="0" w:line="240" w:lineRule="auto"/>
        <w:rPr>
          <w:rFonts w:ascii="Times New Roman" w:hAnsi="Times New Roman" w:cs="Times New Roman"/>
          <w:b/>
        </w:rPr>
      </w:pPr>
    </w:p>
    <w:p w14:paraId="2F35E399" w14:textId="02BB7A11" w:rsidR="007C76C0" w:rsidRPr="0032189C" w:rsidRDefault="007C76C0" w:rsidP="00C9485A">
      <w:pPr>
        <w:spacing w:after="0" w:line="240" w:lineRule="auto"/>
        <w:jc w:val="both"/>
        <w:rPr>
          <w:rFonts w:ascii="Times New Roman" w:eastAsiaTheme="minorEastAsia" w:hAnsi="Times New Roman" w:cs="Times New Roman"/>
          <w:bCs/>
          <w:color w:val="000000"/>
          <w:sz w:val="24"/>
          <w:szCs w:val="24"/>
          <w:lang w:eastAsia="ru-RU"/>
        </w:rPr>
      </w:pPr>
      <w:r w:rsidRPr="0032189C">
        <w:rPr>
          <w:rFonts w:ascii="Times New Roman" w:eastAsiaTheme="minorEastAsia" w:hAnsi="Times New Roman" w:cs="Times New Roman"/>
          <w:bCs/>
          <w:color w:val="000000"/>
          <w:sz w:val="24"/>
          <w:szCs w:val="24"/>
          <w:lang w:eastAsia="ru-RU"/>
        </w:rPr>
        <w:t xml:space="preserve">    Данный критерий отражает способность сохранять спокойное состояние в различных, в том числе изменяющихся, обстоятельствах. Низкие значения свидетельствуют о высокой </w:t>
      </w:r>
      <w:r w:rsidRPr="0032189C">
        <w:rPr>
          <w:rFonts w:ascii="Times New Roman" w:eastAsiaTheme="minorEastAsia" w:hAnsi="Times New Roman" w:cs="Times New Roman"/>
          <w:bCs/>
          <w:color w:val="000000"/>
          <w:sz w:val="24"/>
          <w:szCs w:val="24"/>
          <w:lang w:eastAsia="ru-RU"/>
        </w:rPr>
        <w:lastRenderedPageBreak/>
        <w:t>тревожности, ожидании неудачи, что приводит к сильному утомлению ребенка, снижает возможности реализации учебного и творческого потенциала.</w:t>
      </w:r>
    </w:p>
    <w:p w14:paraId="73CC69C8" w14:textId="7C2ADF35" w:rsidR="007C76C0" w:rsidRPr="0032189C" w:rsidRDefault="00CA3884" w:rsidP="00C9485A">
      <w:pPr>
        <w:spacing w:after="0" w:line="240" w:lineRule="auto"/>
        <w:jc w:val="both"/>
        <w:rPr>
          <w:rFonts w:ascii="Times New Roman" w:eastAsiaTheme="minorEastAsia" w:hAnsi="Times New Roman" w:cs="Times New Roman"/>
          <w:bCs/>
          <w:color w:val="000000"/>
          <w:sz w:val="24"/>
          <w:szCs w:val="24"/>
          <w:lang w:eastAsia="ru-RU"/>
        </w:rPr>
      </w:pPr>
      <w:r w:rsidRPr="0032189C">
        <w:rPr>
          <w:rFonts w:ascii="Times New Roman" w:eastAsiaTheme="minorEastAsia" w:hAnsi="Times New Roman" w:cs="Times New Roman"/>
          <w:bCs/>
          <w:color w:val="000000"/>
          <w:sz w:val="24"/>
          <w:szCs w:val="24"/>
          <w:lang w:eastAsia="ru-RU"/>
        </w:rPr>
        <w:t xml:space="preserve">Анализ показал, что у </w:t>
      </w:r>
      <w:r w:rsidR="0032189C">
        <w:rPr>
          <w:rFonts w:ascii="Times New Roman" w:eastAsiaTheme="minorEastAsia" w:hAnsi="Times New Roman" w:cs="Times New Roman"/>
          <w:bCs/>
          <w:color w:val="000000"/>
          <w:sz w:val="24"/>
          <w:szCs w:val="24"/>
          <w:lang w:eastAsia="ru-RU"/>
        </w:rPr>
        <w:t>39,6</w:t>
      </w:r>
      <w:r w:rsidR="007C76C0" w:rsidRPr="0032189C">
        <w:rPr>
          <w:rFonts w:ascii="Times New Roman" w:eastAsiaTheme="minorEastAsia" w:hAnsi="Times New Roman" w:cs="Times New Roman"/>
          <w:bCs/>
          <w:color w:val="000000"/>
          <w:sz w:val="24"/>
          <w:szCs w:val="24"/>
          <w:lang w:eastAsia="ru-RU"/>
        </w:rPr>
        <w:t>% учащихся высокая эмоциональная стабильность, без проявлен</w:t>
      </w:r>
      <w:r w:rsidRPr="0032189C">
        <w:rPr>
          <w:rFonts w:ascii="Times New Roman" w:eastAsiaTheme="minorEastAsia" w:hAnsi="Times New Roman" w:cs="Times New Roman"/>
          <w:bCs/>
          <w:color w:val="000000"/>
          <w:sz w:val="24"/>
          <w:szCs w:val="24"/>
          <w:lang w:eastAsia="ru-RU"/>
        </w:rPr>
        <w:t xml:space="preserve">ия тревоги, у </w:t>
      </w:r>
      <w:r w:rsidR="00F00BD3" w:rsidRPr="0032189C">
        <w:rPr>
          <w:rFonts w:ascii="Times New Roman" w:eastAsiaTheme="minorEastAsia" w:hAnsi="Times New Roman" w:cs="Times New Roman"/>
          <w:bCs/>
          <w:color w:val="000000"/>
          <w:sz w:val="24"/>
          <w:szCs w:val="24"/>
          <w:lang w:eastAsia="ru-RU"/>
        </w:rPr>
        <w:t>3</w:t>
      </w:r>
      <w:r w:rsidR="0032189C">
        <w:rPr>
          <w:rFonts w:ascii="Times New Roman" w:eastAsiaTheme="minorEastAsia" w:hAnsi="Times New Roman" w:cs="Times New Roman"/>
          <w:bCs/>
          <w:color w:val="000000"/>
          <w:sz w:val="24"/>
          <w:szCs w:val="24"/>
          <w:lang w:eastAsia="ru-RU"/>
        </w:rPr>
        <w:t>8,4</w:t>
      </w:r>
      <w:r w:rsidR="007C76C0" w:rsidRPr="0032189C">
        <w:rPr>
          <w:rFonts w:ascii="Times New Roman" w:eastAsiaTheme="minorEastAsia" w:hAnsi="Times New Roman" w:cs="Times New Roman"/>
          <w:bCs/>
          <w:color w:val="000000"/>
          <w:sz w:val="24"/>
          <w:szCs w:val="24"/>
          <w:lang w:eastAsia="ru-RU"/>
        </w:rPr>
        <w:t>% учащихся средний уровень эмоциональной стабильности, без ос</w:t>
      </w:r>
      <w:r w:rsidRPr="0032189C">
        <w:rPr>
          <w:rFonts w:ascii="Times New Roman" w:eastAsiaTheme="minorEastAsia" w:hAnsi="Times New Roman" w:cs="Times New Roman"/>
          <w:bCs/>
          <w:color w:val="000000"/>
          <w:sz w:val="24"/>
          <w:szCs w:val="24"/>
          <w:lang w:eastAsia="ru-RU"/>
        </w:rPr>
        <w:t xml:space="preserve">обых проявлений тревоги и у </w:t>
      </w:r>
      <w:r w:rsidR="0032189C">
        <w:rPr>
          <w:rFonts w:ascii="Times New Roman" w:eastAsiaTheme="minorEastAsia" w:hAnsi="Times New Roman" w:cs="Times New Roman"/>
          <w:bCs/>
          <w:color w:val="000000"/>
          <w:sz w:val="24"/>
          <w:szCs w:val="24"/>
          <w:lang w:eastAsia="ru-RU"/>
        </w:rPr>
        <w:t>22</w:t>
      </w:r>
      <w:r w:rsidR="007C76C0" w:rsidRPr="0032189C">
        <w:rPr>
          <w:rFonts w:ascii="Times New Roman" w:eastAsiaTheme="minorEastAsia" w:hAnsi="Times New Roman" w:cs="Times New Roman"/>
          <w:bCs/>
          <w:color w:val="000000"/>
          <w:sz w:val="24"/>
          <w:szCs w:val="24"/>
          <w:lang w:eastAsia="ru-RU"/>
        </w:rPr>
        <w:t xml:space="preserve">% учащихся низкий уровень эмоциональной тревожности. </w:t>
      </w:r>
    </w:p>
    <w:p w14:paraId="778D25F9" w14:textId="650363D4" w:rsidR="007C76C0" w:rsidRPr="0032189C" w:rsidRDefault="007C76C0" w:rsidP="00C9485A">
      <w:pPr>
        <w:autoSpaceDE w:val="0"/>
        <w:autoSpaceDN w:val="0"/>
        <w:adjustRightInd w:val="0"/>
        <w:spacing w:after="0" w:line="240" w:lineRule="auto"/>
        <w:jc w:val="both"/>
        <w:rPr>
          <w:rFonts w:ascii="Times New Roman" w:hAnsi="Times New Roman" w:cs="Times New Roman"/>
          <w:b/>
          <w:sz w:val="24"/>
          <w:szCs w:val="24"/>
        </w:rPr>
      </w:pPr>
    </w:p>
    <w:p w14:paraId="17841793" w14:textId="41890E76" w:rsidR="00163384" w:rsidRPr="00C9485A" w:rsidRDefault="00163384" w:rsidP="00C9485A">
      <w:pPr>
        <w:autoSpaceDE w:val="0"/>
        <w:autoSpaceDN w:val="0"/>
        <w:adjustRightInd w:val="0"/>
        <w:spacing w:after="0" w:line="240" w:lineRule="auto"/>
        <w:jc w:val="both"/>
        <w:rPr>
          <w:rFonts w:ascii="Times New Roman" w:eastAsia="Times New Roman" w:hAnsi="Times New Roman" w:cs="Times New Roman"/>
          <w:b/>
          <w:bCs/>
          <w:color w:val="000000"/>
          <w:lang w:eastAsia="ru-RU"/>
        </w:rPr>
      </w:pPr>
    </w:p>
    <w:tbl>
      <w:tblPr>
        <w:tblStyle w:val="a3"/>
        <w:tblW w:w="0" w:type="auto"/>
        <w:tblLook w:val="04A0" w:firstRow="1" w:lastRow="0" w:firstColumn="1" w:lastColumn="0" w:noHBand="0" w:noVBand="1"/>
      </w:tblPr>
      <w:tblGrid>
        <w:gridCol w:w="2142"/>
        <w:gridCol w:w="573"/>
        <w:gridCol w:w="618"/>
        <w:gridCol w:w="579"/>
        <w:gridCol w:w="601"/>
        <w:gridCol w:w="609"/>
        <w:gridCol w:w="639"/>
        <w:gridCol w:w="591"/>
        <w:gridCol w:w="631"/>
        <w:gridCol w:w="634"/>
        <w:gridCol w:w="566"/>
        <w:gridCol w:w="561"/>
        <w:gridCol w:w="601"/>
      </w:tblGrid>
      <w:tr w:rsidR="00B7004C" w:rsidRPr="004F0625" w14:paraId="542A48F7" w14:textId="569817B3" w:rsidTr="001402F1">
        <w:tc>
          <w:tcPr>
            <w:tcW w:w="9345" w:type="dxa"/>
            <w:gridSpan w:val="13"/>
          </w:tcPr>
          <w:p w14:paraId="4E9DFDA0" w14:textId="0AE3725E" w:rsidR="00B7004C" w:rsidRPr="004F0625" w:rsidRDefault="00B7004C" w:rsidP="000D6A51">
            <w:pPr>
              <w:jc w:val="center"/>
              <w:rPr>
                <w:rFonts w:ascii="Times New Roman" w:hAnsi="Times New Roman" w:cs="Times New Roman"/>
                <w:b/>
                <w:sz w:val="24"/>
                <w:szCs w:val="24"/>
              </w:rPr>
            </w:pPr>
            <w:r w:rsidRPr="004F0625">
              <w:rPr>
                <w:rFonts w:ascii="Times New Roman" w:hAnsi="Times New Roman" w:cs="Times New Roman"/>
                <w:b/>
                <w:sz w:val="24"/>
                <w:szCs w:val="24"/>
              </w:rPr>
              <w:t>Эмоциональное благополучие</w:t>
            </w:r>
          </w:p>
        </w:tc>
      </w:tr>
      <w:tr w:rsidR="00B7004C" w:rsidRPr="004F0625" w14:paraId="743B71A3" w14:textId="1E17CA01" w:rsidTr="00A440B1">
        <w:tc>
          <w:tcPr>
            <w:tcW w:w="2200" w:type="dxa"/>
            <w:vMerge w:val="restart"/>
            <w:vAlign w:val="bottom"/>
          </w:tcPr>
          <w:p w14:paraId="753E1860" w14:textId="77777777" w:rsidR="00B7004C" w:rsidRPr="004F0625" w:rsidRDefault="00B7004C" w:rsidP="000D6A51">
            <w:pPr>
              <w:jc w:val="center"/>
              <w:rPr>
                <w:rFonts w:ascii="Times New Roman" w:hAnsi="Times New Roman" w:cs="Times New Roman"/>
                <w:b/>
                <w:sz w:val="24"/>
                <w:szCs w:val="24"/>
              </w:rPr>
            </w:pPr>
            <w:r w:rsidRPr="004F0625">
              <w:rPr>
                <w:rFonts w:ascii="Times New Roman" w:hAnsi="Times New Roman" w:cs="Times New Roman"/>
                <w:b/>
                <w:sz w:val="24"/>
                <w:szCs w:val="24"/>
              </w:rPr>
              <w:t>уровень</w:t>
            </w:r>
          </w:p>
        </w:tc>
        <w:tc>
          <w:tcPr>
            <w:tcW w:w="1199" w:type="dxa"/>
            <w:gridSpan w:val="2"/>
          </w:tcPr>
          <w:p w14:paraId="6A3A033F" w14:textId="77777777" w:rsidR="00B7004C" w:rsidRPr="004F0625" w:rsidRDefault="00B7004C" w:rsidP="000D6A51">
            <w:pPr>
              <w:jc w:val="center"/>
              <w:rPr>
                <w:rFonts w:ascii="Times New Roman" w:hAnsi="Times New Roman" w:cs="Times New Roman"/>
                <w:b/>
                <w:bCs/>
                <w:color w:val="000000"/>
                <w:sz w:val="24"/>
                <w:szCs w:val="28"/>
              </w:rPr>
            </w:pPr>
            <w:r w:rsidRPr="004F0625">
              <w:rPr>
                <w:rFonts w:ascii="Times New Roman" w:hAnsi="Times New Roman" w:cs="Times New Roman"/>
                <w:b/>
                <w:bCs/>
                <w:color w:val="000000"/>
                <w:sz w:val="24"/>
                <w:szCs w:val="28"/>
              </w:rPr>
              <w:t>1а</w:t>
            </w:r>
          </w:p>
        </w:tc>
        <w:tc>
          <w:tcPr>
            <w:tcW w:w="1083" w:type="dxa"/>
            <w:gridSpan w:val="2"/>
          </w:tcPr>
          <w:p w14:paraId="4E9B8923" w14:textId="77777777" w:rsidR="00B7004C" w:rsidRPr="004F0625" w:rsidRDefault="00B7004C" w:rsidP="000D6A51">
            <w:pPr>
              <w:jc w:val="center"/>
              <w:rPr>
                <w:rFonts w:ascii="Times New Roman" w:hAnsi="Times New Roman" w:cs="Times New Roman"/>
                <w:b/>
                <w:bCs/>
                <w:color w:val="000000"/>
                <w:sz w:val="24"/>
                <w:szCs w:val="28"/>
              </w:rPr>
            </w:pPr>
            <w:r w:rsidRPr="004F0625">
              <w:rPr>
                <w:rFonts w:ascii="Times New Roman" w:hAnsi="Times New Roman" w:cs="Times New Roman"/>
                <w:b/>
                <w:bCs/>
                <w:color w:val="000000"/>
                <w:sz w:val="24"/>
                <w:szCs w:val="28"/>
              </w:rPr>
              <w:t>1б</w:t>
            </w:r>
          </w:p>
        </w:tc>
        <w:tc>
          <w:tcPr>
            <w:tcW w:w="1292" w:type="dxa"/>
            <w:gridSpan w:val="2"/>
          </w:tcPr>
          <w:p w14:paraId="3FE8EA38" w14:textId="77777777" w:rsidR="00B7004C" w:rsidRPr="004F0625" w:rsidRDefault="00B7004C" w:rsidP="000D6A51">
            <w:pPr>
              <w:jc w:val="center"/>
              <w:rPr>
                <w:rFonts w:ascii="Times New Roman" w:hAnsi="Times New Roman" w:cs="Times New Roman"/>
                <w:b/>
                <w:bCs/>
                <w:color w:val="000000"/>
                <w:sz w:val="24"/>
                <w:szCs w:val="28"/>
              </w:rPr>
            </w:pPr>
            <w:r w:rsidRPr="004F0625">
              <w:rPr>
                <w:rFonts w:ascii="Times New Roman" w:hAnsi="Times New Roman" w:cs="Times New Roman"/>
                <w:b/>
                <w:bCs/>
                <w:color w:val="000000"/>
                <w:sz w:val="24"/>
                <w:szCs w:val="28"/>
              </w:rPr>
              <w:t>1в</w:t>
            </w:r>
          </w:p>
        </w:tc>
        <w:tc>
          <w:tcPr>
            <w:tcW w:w="1235" w:type="dxa"/>
            <w:gridSpan w:val="2"/>
          </w:tcPr>
          <w:p w14:paraId="656E2C66" w14:textId="77777777" w:rsidR="00B7004C" w:rsidRPr="004F0625" w:rsidRDefault="00B7004C" w:rsidP="000D6A51">
            <w:pPr>
              <w:jc w:val="center"/>
              <w:rPr>
                <w:rFonts w:ascii="Times New Roman" w:hAnsi="Times New Roman" w:cs="Times New Roman"/>
                <w:b/>
                <w:bCs/>
                <w:color w:val="000000"/>
                <w:sz w:val="24"/>
                <w:szCs w:val="28"/>
              </w:rPr>
            </w:pPr>
            <w:r w:rsidRPr="004F0625">
              <w:rPr>
                <w:rFonts w:ascii="Times New Roman" w:hAnsi="Times New Roman" w:cs="Times New Roman"/>
                <w:b/>
                <w:bCs/>
                <w:color w:val="000000"/>
                <w:sz w:val="24"/>
                <w:szCs w:val="28"/>
              </w:rPr>
              <w:t>1г</w:t>
            </w:r>
          </w:p>
        </w:tc>
        <w:tc>
          <w:tcPr>
            <w:tcW w:w="1236" w:type="dxa"/>
            <w:gridSpan w:val="2"/>
          </w:tcPr>
          <w:p w14:paraId="4EAA3EE3" w14:textId="58E9CB41" w:rsidR="00B7004C" w:rsidRPr="004F0625" w:rsidRDefault="00B7004C"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00" w:type="dxa"/>
            <w:gridSpan w:val="2"/>
          </w:tcPr>
          <w:p w14:paraId="401F3EC8" w14:textId="0772F770" w:rsidR="00B7004C" w:rsidRPr="004F0625" w:rsidRDefault="00B7004C" w:rsidP="000D6A51">
            <w:pPr>
              <w:jc w:val="center"/>
              <w:rPr>
                <w:rFonts w:ascii="Times New Roman" w:hAnsi="Times New Roman" w:cs="Times New Roman"/>
                <w:b/>
                <w:bCs/>
                <w:color w:val="000000"/>
                <w:sz w:val="24"/>
                <w:szCs w:val="28"/>
              </w:rPr>
            </w:pPr>
            <w:r w:rsidRPr="004F0625">
              <w:rPr>
                <w:rFonts w:ascii="Times New Roman" w:hAnsi="Times New Roman" w:cs="Times New Roman"/>
                <w:b/>
                <w:bCs/>
                <w:color w:val="000000"/>
                <w:sz w:val="24"/>
                <w:szCs w:val="28"/>
              </w:rPr>
              <w:t>итого</w:t>
            </w:r>
          </w:p>
        </w:tc>
      </w:tr>
      <w:tr w:rsidR="00B7004C" w:rsidRPr="004F0625" w14:paraId="2E6305B2" w14:textId="09B867B6" w:rsidTr="00A440B1">
        <w:tc>
          <w:tcPr>
            <w:tcW w:w="2200" w:type="dxa"/>
            <w:vMerge/>
          </w:tcPr>
          <w:p w14:paraId="27837EFD" w14:textId="77777777" w:rsidR="00B7004C" w:rsidRPr="004F0625" w:rsidRDefault="00B7004C" w:rsidP="00B7004C">
            <w:pPr>
              <w:rPr>
                <w:rFonts w:ascii="Times New Roman" w:hAnsi="Times New Roman" w:cs="Times New Roman"/>
                <w:sz w:val="24"/>
                <w:szCs w:val="28"/>
              </w:rPr>
            </w:pPr>
          </w:p>
        </w:tc>
        <w:tc>
          <w:tcPr>
            <w:tcW w:w="578" w:type="dxa"/>
            <w:tcBorders>
              <w:right w:val="single" w:sz="4" w:space="0" w:color="auto"/>
            </w:tcBorders>
          </w:tcPr>
          <w:p w14:paraId="7AAB84A7"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кол-во</w:t>
            </w:r>
          </w:p>
        </w:tc>
        <w:tc>
          <w:tcPr>
            <w:tcW w:w="621" w:type="dxa"/>
            <w:tcBorders>
              <w:left w:val="single" w:sz="4" w:space="0" w:color="auto"/>
            </w:tcBorders>
          </w:tcPr>
          <w:p w14:paraId="210CE538"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w:t>
            </w:r>
          </w:p>
        </w:tc>
        <w:tc>
          <w:tcPr>
            <w:tcW w:w="585" w:type="dxa"/>
            <w:tcBorders>
              <w:right w:val="single" w:sz="4" w:space="0" w:color="auto"/>
            </w:tcBorders>
          </w:tcPr>
          <w:p w14:paraId="06C25436"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кол-во</w:t>
            </w:r>
          </w:p>
        </w:tc>
        <w:tc>
          <w:tcPr>
            <w:tcW w:w="498" w:type="dxa"/>
            <w:tcBorders>
              <w:left w:val="single" w:sz="4" w:space="0" w:color="auto"/>
            </w:tcBorders>
          </w:tcPr>
          <w:p w14:paraId="68255E4D"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w:t>
            </w:r>
          </w:p>
        </w:tc>
        <w:tc>
          <w:tcPr>
            <w:tcW w:w="620" w:type="dxa"/>
            <w:tcBorders>
              <w:right w:val="single" w:sz="4" w:space="0" w:color="auto"/>
            </w:tcBorders>
          </w:tcPr>
          <w:p w14:paraId="7C9FA322"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кол-во</w:t>
            </w:r>
          </w:p>
        </w:tc>
        <w:tc>
          <w:tcPr>
            <w:tcW w:w="672" w:type="dxa"/>
            <w:tcBorders>
              <w:left w:val="single" w:sz="4" w:space="0" w:color="auto"/>
            </w:tcBorders>
          </w:tcPr>
          <w:p w14:paraId="13425686"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w:t>
            </w:r>
          </w:p>
        </w:tc>
        <w:tc>
          <w:tcPr>
            <w:tcW w:w="599" w:type="dxa"/>
            <w:tcBorders>
              <w:right w:val="single" w:sz="4" w:space="0" w:color="auto"/>
            </w:tcBorders>
          </w:tcPr>
          <w:p w14:paraId="72FE203A"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кол-во</w:t>
            </w:r>
          </w:p>
        </w:tc>
        <w:tc>
          <w:tcPr>
            <w:tcW w:w="636" w:type="dxa"/>
            <w:tcBorders>
              <w:left w:val="single" w:sz="4" w:space="0" w:color="auto"/>
            </w:tcBorders>
          </w:tcPr>
          <w:p w14:paraId="1A275133"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w:t>
            </w:r>
          </w:p>
        </w:tc>
        <w:tc>
          <w:tcPr>
            <w:tcW w:w="649" w:type="dxa"/>
            <w:tcBorders>
              <w:right w:val="single" w:sz="4" w:space="0" w:color="auto"/>
            </w:tcBorders>
          </w:tcPr>
          <w:p w14:paraId="7162DC61"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кол-во</w:t>
            </w:r>
          </w:p>
        </w:tc>
        <w:tc>
          <w:tcPr>
            <w:tcW w:w="587" w:type="dxa"/>
            <w:tcBorders>
              <w:left w:val="single" w:sz="4" w:space="0" w:color="auto"/>
            </w:tcBorders>
          </w:tcPr>
          <w:p w14:paraId="78AD60AF" w14:textId="77777777"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w:t>
            </w:r>
          </w:p>
        </w:tc>
        <w:tc>
          <w:tcPr>
            <w:tcW w:w="564" w:type="dxa"/>
            <w:tcBorders>
              <w:right w:val="single" w:sz="4" w:space="0" w:color="auto"/>
            </w:tcBorders>
          </w:tcPr>
          <w:p w14:paraId="026F578F" w14:textId="403EAF72"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кол-во</w:t>
            </w:r>
          </w:p>
        </w:tc>
        <w:tc>
          <w:tcPr>
            <w:tcW w:w="536" w:type="dxa"/>
            <w:tcBorders>
              <w:left w:val="single" w:sz="4" w:space="0" w:color="auto"/>
            </w:tcBorders>
          </w:tcPr>
          <w:p w14:paraId="047EC366" w14:textId="3FDD8BEB" w:rsidR="00B7004C" w:rsidRPr="004F0625" w:rsidRDefault="00B7004C" w:rsidP="00B7004C">
            <w:pPr>
              <w:jc w:val="center"/>
              <w:rPr>
                <w:rFonts w:ascii="Times New Roman" w:hAnsi="Times New Roman" w:cs="Times New Roman"/>
                <w:bCs/>
                <w:color w:val="000000"/>
                <w:sz w:val="18"/>
                <w:szCs w:val="28"/>
              </w:rPr>
            </w:pPr>
            <w:r w:rsidRPr="004F0625">
              <w:rPr>
                <w:rFonts w:ascii="Times New Roman" w:hAnsi="Times New Roman" w:cs="Times New Roman"/>
                <w:bCs/>
                <w:color w:val="000000"/>
                <w:sz w:val="18"/>
                <w:szCs w:val="28"/>
              </w:rPr>
              <w:t>%</w:t>
            </w:r>
          </w:p>
        </w:tc>
      </w:tr>
      <w:tr w:rsidR="00106E3B" w:rsidRPr="004F0625" w14:paraId="6BD38580" w14:textId="0E1AC73F" w:rsidTr="00A440B1">
        <w:tc>
          <w:tcPr>
            <w:tcW w:w="2200" w:type="dxa"/>
          </w:tcPr>
          <w:p w14:paraId="27DE5BB3" w14:textId="77777777" w:rsidR="00106E3B" w:rsidRPr="004F0625" w:rsidRDefault="00106E3B" w:rsidP="00106E3B">
            <w:pPr>
              <w:rPr>
                <w:rFonts w:ascii="Times New Roman" w:hAnsi="Times New Roman" w:cs="Times New Roman"/>
                <w:b/>
                <w:szCs w:val="28"/>
              </w:rPr>
            </w:pPr>
            <w:r w:rsidRPr="004F0625">
              <w:rPr>
                <w:rFonts w:ascii="Times New Roman" w:eastAsia="Times New Roman" w:hAnsi="Times New Roman" w:cs="Times New Roman"/>
                <w:b/>
              </w:rPr>
              <w:t>спокойный, уверенный</w:t>
            </w:r>
          </w:p>
        </w:tc>
        <w:tc>
          <w:tcPr>
            <w:tcW w:w="578" w:type="dxa"/>
            <w:tcBorders>
              <w:right w:val="single" w:sz="4" w:space="0" w:color="auto"/>
            </w:tcBorders>
          </w:tcPr>
          <w:p w14:paraId="1870BA4C" w14:textId="7EEEB6EC" w:rsidR="00106E3B" w:rsidRPr="0032189C" w:rsidRDefault="00106E3B" w:rsidP="00106E3B">
            <w:pPr>
              <w:jc w:val="center"/>
              <w:rPr>
                <w:rFonts w:ascii="Times New Roman" w:hAnsi="Times New Roman" w:cs="Times New Roman"/>
                <w:bCs/>
                <w:color w:val="000000"/>
              </w:rPr>
            </w:pPr>
            <w:r w:rsidRPr="0032189C">
              <w:rPr>
                <w:rFonts w:ascii="Times New Roman" w:hAnsi="Times New Roman" w:cs="Times New Roman"/>
                <w:bCs/>
                <w:color w:val="000000"/>
              </w:rPr>
              <w:t>2</w:t>
            </w:r>
          </w:p>
        </w:tc>
        <w:tc>
          <w:tcPr>
            <w:tcW w:w="621" w:type="dxa"/>
            <w:tcBorders>
              <w:left w:val="single" w:sz="4" w:space="0" w:color="auto"/>
            </w:tcBorders>
          </w:tcPr>
          <w:p w14:paraId="37A7A809" w14:textId="4E91EEEE" w:rsidR="00106E3B" w:rsidRPr="0032189C" w:rsidRDefault="00106E3B" w:rsidP="00106E3B">
            <w:pPr>
              <w:jc w:val="center"/>
              <w:rPr>
                <w:rFonts w:ascii="Times New Roman" w:hAnsi="Times New Roman" w:cs="Times New Roman"/>
                <w:bCs/>
                <w:color w:val="000000"/>
              </w:rPr>
            </w:pPr>
            <w:r w:rsidRPr="0032189C">
              <w:rPr>
                <w:rFonts w:ascii="Times New Roman" w:hAnsi="Times New Roman" w:cs="Times New Roman"/>
                <w:bCs/>
                <w:color w:val="000000"/>
              </w:rPr>
              <w:t>11,1</w:t>
            </w:r>
          </w:p>
        </w:tc>
        <w:tc>
          <w:tcPr>
            <w:tcW w:w="585" w:type="dxa"/>
            <w:tcBorders>
              <w:right w:val="single" w:sz="4" w:space="0" w:color="auto"/>
            </w:tcBorders>
          </w:tcPr>
          <w:p w14:paraId="35E6447A" w14:textId="4824F704"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bCs/>
                <w:color w:val="000000"/>
              </w:rPr>
              <w:t>2</w:t>
            </w:r>
          </w:p>
        </w:tc>
        <w:tc>
          <w:tcPr>
            <w:tcW w:w="498" w:type="dxa"/>
            <w:tcBorders>
              <w:left w:val="single" w:sz="4" w:space="0" w:color="auto"/>
            </w:tcBorders>
          </w:tcPr>
          <w:p w14:paraId="5DDDC2AD" w14:textId="4D253FC0"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bCs/>
                <w:color w:val="000000"/>
              </w:rPr>
              <w:t>11.1</w:t>
            </w:r>
          </w:p>
        </w:tc>
        <w:tc>
          <w:tcPr>
            <w:tcW w:w="620" w:type="dxa"/>
            <w:tcBorders>
              <w:right w:val="single" w:sz="4" w:space="0" w:color="auto"/>
            </w:tcBorders>
          </w:tcPr>
          <w:p w14:paraId="1F825632" w14:textId="25B279E0"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bCs/>
                <w:color w:val="000000"/>
              </w:rPr>
              <w:t>7</w:t>
            </w:r>
          </w:p>
        </w:tc>
        <w:tc>
          <w:tcPr>
            <w:tcW w:w="672" w:type="dxa"/>
            <w:tcBorders>
              <w:left w:val="single" w:sz="4" w:space="0" w:color="auto"/>
            </w:tcBorders>
          </w:tcPr>
          <w:p w14:paraId="66316C7E" w14:textId="0E2E319E"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bCs/>
                <w:color w:val="000000"/>
              </w:rPr>
              <w:t>38</w:t>
            </w:r>
          </w:p>
        </w:tc>
        <w:tc>
          <w:tcPr>
            <w:tcW w:w="599" w:type="dxa"/>
            <w:tcBorders>
              <w:right w:val="single" w:sz="4" w:space="0" w:color="auto"/>
            </w:tcBorders>
          </w:tcPr>
          <w:p w14:paraId="111BFDAF" w14:textId="3C5C3C3A"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bCs/>
                <w:color w:val="000000"/>
              </w:rPr>
              <w:t>2</w:t>
            </w:r>
          </w:p>
        </w:tc>
        <w:tc>
          <w:tcPr>
            <w:tcW w:w="636" w:type="dxa"/>
            <w:tcBorders>
              <w:left w:val="single" w:sz="4" w:space="0" w:color="auto"/>
            </w:tcBorders>
          </w:tcPr>
          <w:p w14:paraId="79DFE93A" w14:textId="397F4F0B"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bCs/>
                <w:color w:val="000000"/>
              </w:rPr>
              <w:t>11,8</w:t>
            </w:r>
          </w:p>
        </w:tc>
        <w:tc>
          <w:tcPr>
            <w:tcW w:w="649" w:type="dxa"/>
            <w:tcBorders>
              <w:right w:val="single" w:sz="4" w:space="0" w:color="auto"/>
            </w:tcBorders>
          </w:tcPr>
          <w:p w14:paraId="1E03614A" w14:textId="700EE068" w:rsidR="00106E3B" w:rsidRPr="0032189C" w:rsidRDefault="00106E3B" w:rsidP="00106E3B">
            <w:pPr>
              <w:jc w:val="center"/>
              <w:rPr>
                <w:rFonts w:ascii="Times New Roman" w:hAnsi="Times New Roman" w:cs="Times New Roman"/>
                <w:bCs/>
                <w:color w:val="000000"/>
              </w:rPr>
            </w:pPr>
            <w:r w:rsidRPr="0032189C">
              <w:rPr>
                <w:rFonts w:ascii="Times New Roman" w:hAnsi="Times New Roman" w:cs="Times New Roman"/>
                <w:bCs/>
                <w:color w:val="000000"/>
              </w:rPr>
              <w:t>--</w:t>
            </w:r>
          </w:p>
        </w:tc>
        <w:tc>
          <w:tcPr>
            <w:tcW w:w="587" w:type="dxa"/>
            <w:tcBorders>
              <w:left w:val="single" w:sz="4" w:space="0" w:color="auto"/>
            </w:tcBorders>
          </w:tcPr>
          <w:p w14:paraId="02B81A3F" w14:textId="05C3F187" w:rsidR="00106E3B" w:rsidRPr="0032189C" w:rsidRDefault="00106E3B" w:rsidP="00106E3B">
            <w:pPr>
              <w:jc w:val="center"/>
              <w:rPr>
                <w:rFonts w:ascii="Times New Roman" w:hAnsi="Times New Roman" w:cs="Times New Roman"/>
                <w:bCs/>
                <w:color w:val="000000"/>
              </w:rPr>
            </w:pPr>
            <w:r w:rsidRPr="0032189C">
              <w:rPr>
                <w:rFonts w:ascii="Times New Roman" w:hAnsi="Times New Roman" w:cs="Times New Roman"/>
                <w:bCs/>
                <w:color w:val="000000"/>
              </w:rPr>
              <w:t>-</w:t>
            </w:r>
          </w:p>
        </w:tc>
        <w:tc>
          <w:tcPr>
            <w:tcW w:w="564" w:type="dxa"/>
            <w:tcBorders>
              <w:left w:val="single" w:sz="4" w:space="0" w:color="auto"/>
            </w:tcBorders>
          </w:tcPr>
          <w:p w14:paraId="345A8648" w14:textId="102B8656" w:rsidR="00106E3B" w:rsidRPr="0032189C" w:rsidRDefault="00CE753B" w:rsidP="00106E3B">
            <w:pPr>
              <w:jc w:val="center"/>
              <w:rPr>
                <w:rFonts w:ascii="Times New Roman" w:hAnsi="Times New Roman" w:cs="Times New Roman"/>
                <w:bCs/>
                <w:color w:val="000000"/>
              </w:rPr>
            </w:pPr>
            <w:r>
              <w:rPr>
                <w:rFonts w:ascii="Times New Roman" w:hAnsi="Times New Roman" w:cs="Times New Roman"/>
                <w:bCs/>
                <w:color w:val="000000"/>
              </w:rPr>
              <w:t>13</w:t>
            </w:r>
          </w:p>
        </w:tc>
        <w:tc>
          <w:tcPr>
            <w:tcW w:w="536" w:type="dxa"/>
            <w:tcBorders>
              <w:left w:val="single" w:sz="4" w:space="0" w:color="auto"/>
            </w:tcBorders>
          </w:tcPr>
          <w:p w14:paraId="0FDE50E9" w14:textId="54FE9D38" w:rsidR="00106E3B" w:rsidRPr="0032189C" w:rsidRDefault="00CE753B" w:rsidP="00106E3B">
            <w:pPr>
              <w:jc w:val="center"/>
              <w:rPr>
                <w:rFonts w:ascii="Times New Roman" w:hAnsi="Times New Roman" w:cs="Times New Roman"/>
                <w:bCs/>
                <w:color w:val="000000"/>
              </w:rPr>
            </w:pPr>
            <w:r>
              <w:rPr>
                <w:rFonts w:ascii="Times New Roman" w:hAnsi="Times New Roman" w:cs="Times New Roman"/>
                <w:bCs/>
                <w:color w:val="000000"/>
              </w:rPr>
              <w:t>14,4</w:t>
            </w:r>
          </w:p>
        </w:tc>
      </w:tr>
      <w:tr w:rsidR="00106E3B" w:rsidRPr="004F0625" w14:paraId="512A0405" w14:textId="5ED2C72F" w:rsidTr="00A440B1">
        <w:tc>
          <w:tcPr>
            <w:tcW w:w="2200" w:type="dxa"/>
          </w:tcPr>
          <w:p w14:paraId="2CB57C8F" w14:textId="77777777" w:rsidR="00106E3B" w:rsidRPr="004F0625" w:rsidRDefault="00106E3B" w:rsidP="00106E3B">
            <w:pPr>
              <w:rPr>
                <w:rFonts w:ascii="Times New Roman" w:hAnsi="Times New Roman" w:cs="Times New Roman"/>
                <w:b/>
                <w:szCs w:val="28"/>
              </w:rPr>
            </w:pPr>
            <w:r w:rsidRPr="004F0625">
              <w:rPr>
                <w:rFonts w:ascii="Times New Roman" w:eastAsia="Times New Roman" w:hAnsi="Times New Roman" w:cs="Times New Roman"/>
                <w:b/>
              </w:rPr>
              <w:t>в целом спокойный, иногда может расстраиваться</w:t>
            </w:r>
          </w:p>
        </w:tc>
        <w:tc>
          <w:tcPr>
            <w:tcW w:w="578" w:type="dxa"/>
            <w:tcBorders>
              <w:right w:val="single" w:sz="4" w:space="0" w:color="auto"/>
            </w:tcBorders>
          </w:tcPr>
          <w:p w14:paraId="49784A7F" w14:textId="593339BE" w:rsidR="00106E3B" w:rsidRPr="0032189C" w:rsidRDefault="00106E3B" w:rsidP="00106E3B">
            <w:pPr>
              <w:autoSpaceDE w:val="0"/>
              <w:autoSpaceDN w:val="0"/>
              <w:adjustRightInd w:val="0"/>
              <w:jc w:val="center"/>
              <w:rPr>
                <w:rFonts w:ascii="Times New Roman" w:eastAsia="Times New Roman" w:hAnsi="Times New Roman"/>
              </w:rPr>
            </w:pPr>
            <w:r w:rsidRPr="0032189C">
              <w:rPr>
                <w:rFonts w:ascii="Times New Roman" w:eastAsia="Times New Roman" w:hAnsi="Times New Roman"/>
              </w:rPr>
              <w:t>12</w:t>
            </w:r>
          </w:p>
        </w:tc>
        <w:tc>
          <w:tcPr>
            <w:tcW w:w="621" w:type="dxa"/>
            <w:tcBorders>
              <w:left w:val="single" w:sz="4" w:space="0" w:color="auto"/>
            </w:tcBorders>
          </w:tcPr>
          <w:p w14:paraId="26CECE18" w14:textId="0DEFFF84" w:rsidR="00106E3B" w:rsidRPr="0032189C" w:rsidRDefault="00CE753B" w:rsidP="00106E3B">
            <w:pPr>
              <w:autoSpaceDE w:val="0"/>
              <w:autoSpaceDN w:val="0"/>
              <w:adjustRightInd w:val="0"/>
              <w:jc w:val="center"/>
              <w:rPr>
                <w:rFonts w:ascii="Times New Roman" w:eastAsia="Times New Roman" w:hAnsi="Times New Roman"/>
              </w:rPr>
            </w:pPr>
            <w:r>
              <w:rPr>
                <w:rFonts w:ascii="Times New Roman" w:eastAsia="Times New Roman" w:hAnsi="Times New Roman"/>
              </w:rPr>
              <w:t>66,6</w:t>
            </w:r>
          </w:p>
        </w:tc>
        <w:tc>
          <w:tcPr>
            <w:tcW w:w="585" w:type="dxa"/>
            <w:tcBorders>
              <w:right w:val="single" w:sz="4" w:space="0" w:color="auto"/>
            </w:tcBorders>
          </w:tcPr>
          <w:p w14:paraId="66C52E08" w14:textId="290B86C9"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rPr>
              <w:t>12</w:t>
            </w:r>
          </w:p>
        </w:tc>
        <w:tc>
          <w:tcPr>
            <w:tcW w:w="498" w:type="dxa"/>
            <w:tcBorders>
              <w:left w:val="single" w:sz="4" w:space="0" w:color="auto"/>
            </w:tcBorders>
          </w:tcPr>
          <w:p w14:paraId="3583D567" w14:textId="3A3EA549"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rPr>
              <w:t>67</w:t>
            </w:r>
          </w:p>
        </w:tc>
        <w:tc>
          <w:tcPr>
            <w:tcW w:w="620" w:type="dxa"/>
            <w:tcBorders>
              <w:right w:val="single" w:sz="4" w:space="0" w:color="auto"/>
            </w:tcBorders>
          </w:tcPr>
          <w:p w14:paraId="1D9EAADC" w14:textId="7F952ED1"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rPr>
              <w:t>11</w:t>
            </w:r>
          </w:p>
        </w:tc>
        <w:tc>
          <w:tcPr>
            <w:tcW w:w="672" w:type="dxa"/>
            <w:tcBorders>
              <w:left w:val="single" w:sz="4" w:space="0" w:color="auto"/>
            </w:tcBorders>
          </w:tcPr>
          <w:p w14:paraId="6B0D769D" w14:textId="1D3227CF" w:rsidR="00106E3B" w:rsidRPr="0032189C" w:rsidRDefault="00106E3B" w:rsidP="00106E3B">
            <w:pPr>
              <w:jc w:val="center"/>
              <w:rPr>
                <w:rFonts w:ascii="Times New Roman" w:hAnsi="Times New Roman" w:cs="Times New Roman"/>
                <w:bCs/>
                <w:color w:val="000000"/>
              </w:rPr>
            </w:pPr>
            <w:r w:rsidRPr="0032189C">
              <w:rPr>
                <w:rFonts w:ascii="Times New Roman" w:eastAsia="Times New Roman" w:hAnsi="Times New Roman"/>
              </w:rPr>
              <w:t>61</w:t>
            </w:r>
          </w:p>
        </w:tc>
        <w:tc>
          <w:tcPr>
            <w:tcW w:w="599" w:type="dxa"/>
            <w:tcBorders>
              <w:right w:val="single" w:sz="4" w:space="0" w:color="auto"/>
            </w:tcBorders>
          </w:tcPr>
          <w:p w14:paraId="7E8C43D1" w14:textId="640827E5"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6</w:t>
            </w:r>
          </w:p>
        </w:tc>
        <w:tc>
          <w:tcPr>
            <w:tcW w:w="636" w:type="dxa"/>
            <w:tcBorders>
              <w:left w:val="single" w:sz="4" w:space="0" w:color="auto"/>
            </w:tcBorders>
          </w:tcPr>
          <w:p w14:paraId="6612A096" w14:textId="27EF604C"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35,3</w:t>
            </w:r>
          </w:p>
        </w:tc>
        <w:tc>
          <w:tcPr>
            <w:tcW w:w="649" w:type="dxa"/>
            <w:tcBorders>
              <w:right w:val="single" w:sz="4" w:space="0" w:color="auto"/>
            </w:tcBorders>
          </w:tcPr>
          <w:p w14:paraId="73A7777A" w14:textId="591F65B9"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8</w:t>
            </w:r>
          </w:p>
        </w:tc>
        <w:tc>
          <w:tcPr>
            <w:tcW w:w="587" w:type="dxa"/>
            <w:tcBorders>
              <w:left w:val="single" w:sz="4" w:space="0" w:color="auto"/>
            </w:tcBorders>
          </w:tcPr>
          <w:p w14:paraId="7A9F6D1E" w14:textId="248E4E63"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57</w:t>
            </w:r>
          </w:p>
        </w:tc>
        <w:tc>
          <w:tcPr>
            <w:tcW w:w="564" w:type="dxa"/>
            <w:tcBorders>
              <w:left w:val="single" w:sz="4" w:space="0" w:color="auto"/>
            </w:tcBorders>
          </w:tcPr>
          <w:p w14:paraId="573031AC" w14:textId="75BFBA7B" w:rsidR="00106E3B" w:rsidRPr="0032189C" w:rsidRDefault="00CE753B" w:rsidP="00106E3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49</w:t>
            </w:r>
          </w:p>
        </w:tc>
        <w:tc>
          <w:tcPr>
            <w:tcW w:w="536" w:type="dxa"/>
            <w:tcBorders>
              <w:left w:val="single" w:sz="4" w:space="0" w:color="auto"/>
            </w:tcBorders>
          </w:tcPr>
          <w:p w14:paraId="6EEE82AD" w14:textId="49B70749" w:rsidR="00106E3B" w:rsidRPr="0032189C" w:rsidRDefault="00CE753B" w:rsidP="00106E3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57,4</w:t>
            </w:r>
          </w:p>
        </w:tc>
      </w:tr>
      <w:tr w:rsidR="00106E3B" w14:paraId="213B65C5" w14:textId="4F1815F7" w:rsidTr="00A440B1">
        <w:tc>
          <w:tcPr>
            <w:tcW w:w="2200" w:type="dxa"/>
          </w:tcPr>
          <w:p w14:paraId="53E911DA" w14:textId="77777777" w:rsidR="00106E3B" w:rsidRPr="004F0625" w:rsidRDefault="00106E3B" w:rsidP="00106E3B">
            <w:pPr>
              <w:autoSpaceDE w:val="0"/>
              <w:autoSpaceDN w:val="0"/>
              <w:adjustRightInd w:val="0"/>
              <w:rPr>
                <w:rFonts w:ascii="Times New Roman" w:hAnsi="Times New Roman" w:cs="Times New Roman"/>
                <w:b/>
                <w:szCs w:val="28"/>
              </w:rPr>
            </w:pPr>
            <w:r w:rsidRPr="004F0625">
              <w:rPr>
                <w:rFonts w:ascii="Times New Roman" w:eastAsia="Times New Roman" w:hAnsi="Times New Roman" w:cs="Times New Roman"/>
                <w:b/>
              </w:rPr>
              <w:t>может сильно огорчаться, заплакать</w:t>
            </w:r>
          </w:p>
        </w:tc>
        <w:tc>
          <w:tcPr>
            <w:tcW w:w="578" w:type="dxa"/>
            <w:tcBorders>
              <w:right w:val="single" w:sz="4" w:space="0" w:color="auto"/>
            </w:tcBorders>
          </w:tcPr>
          <w:p w14:paraId="2F5EB076" w14:textId="1D3B21B7" w:rsidR="00106E3B" w:rsidRPr="0032189C" w:rsidRDefault="00106E3B" w:rsidP="00106E3B">
            <w:pPr>
              <w:autoSpaceDE w:val="0"/>
              <w:autoSpaceDN w:val="0"/>
              <w:adjustRightInd w:val="0"/>
              <w:jc w:val="center"/>
              <w:rPr>
                <w:rFonts w:ascii="Times New Roman" w:eastAsia="Times New Roman" w:hAnsi="Times New Roman"/>
              </w:rPr>
            </w:pPr>
            <w:r w:rsidRPr="0032189C">
              <w:rPr>
                <w:rFonts w:ascii="Times New Roman" w:eastAsia="Times New Roman" w:hAnsi="Times New Roman"/>
              </w:rPr>
              <w:t>4</w:t>
            </w:r>
          </w:p>
        </w:tc>
        <w:tc>
          <w:tcPr>
            <w:tcW w:w="621" w:type="dxa"/>
            <w:tcBorders>
              <w:left w:val="single" w:sz="4" w:space="0" w:color="auto"/>
            </w:tcBorders>
          </w:tcPr>
          <w:p w14:paraId="5EA477A8" w14:textId="5140D713" w:rsidR="00106E3B" w:rsidRPr="0032189C" w:rsidRDefault="00106E3B" w:rsidP="00106E3B">
            <w:pPr>
              <w:autoSpaceDE w:val="0"/>
              <w:autoSpaceDN w:val="0"/>
              <w:adjustRightInd w:val="0"/>
              <w:jc w:val="center"/>
              <w:rPr>
                <w:rFonts w:ascii="Times New Roman" w:eastAsia="Times New Roman" w:hAnsi="Times New Roman"/>
              </w:rPr>
            </w:pPr>
            <w:r w:rsidRPr="0032189C">
              <w:rPr>
                <w:rFonts w:ascii="Times New Roman" w:eastAsia="Times New Roman" w:hAnsi="Times New Roman"/>
              </w:rPr>
              <w:t>22,2</w:t>
            </w:r>
          </w:p>
        </w:tc>
        <w:tc>
          <w:tcPr>
            <w:tcW w:w="585" w:type="dxa"/>
            <w:tcBorders>
              <w:right w:val="single" w:sz="4" w:space="0" w:color="auto"/>
            </w:tcBorders>
          </w:tcPr>
          <w:p w14:paraId="668F4B3C" w14:textId="1057BA50"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4</w:t>
            </w:r>
          </w:p>
        </w:tc>
        <w:tc>
          <w:tcPr>
            <w:tcW w:w="498" w:type="dxa"/>
            <w:tcBorders>
              <w:left w:val="single" w:sz="4" w:space="0" w:color="auto"/>
            </w:tcBorders>
          </w:tcPr>
          <w:p w14:paraId="22462985" w14:textId="10934BE8"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22.2</w:t>
            </w:r>
          </w:p>
        </w:tc>
        <w:tc>
          <w:tcPr>
            <w:tcW w:w="620" w:type="dxa"/>
            <w:tcBorders>
              <w:right w:val="single" w:sz="4" w:space="0" w:color="auto"/>
            </w:tcBorders>
          </w:tcPr>
          <w:p w14:paraId="78B39C4B" w14:textId="2EB993CF"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cs="Times New Roman"/>
              </w:rPr>
              <w:t>-</w:t>
            </w:r>
          </w:p>
        </w:tc>
        <w:tc>
          <w:tcPr>
            <w:tcW w:w="672" w:type="dxa"/>
            <w:tcBorders>
              <w:left w:val="single" w:sz="4" w:space="0" w:color="auto"/>
            </w:tcBorders>
          </w:tcPr>
          <w:p w14:paraId="1D7FE64E" w14:textId="20683CAD"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cs="Times New Roman"/>
              </w:rPr>
              <w:t>-</w:t>
            </w:r>
          </w:p>
        </w:tc>
        <w:tc>
          <w:tcPr>
            <w:tcW w:w="599" w:type="dxa"/>
            <w:tcBorders>
              <w:right w:val="single" w:sz="4" w:space="0" w:color="auto"/>
            </w:tcBorders>
          </w:tcPr>
          <w:p w14:paraId="4EB2F7F5" w14:textId="254E10DD"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9</w:t>
            </w:r>
          </w:p>
        </w:tc>
        <w:tc>
          <w:tcPr>
            <w:tcW w:w="636" w:type="dxa"/>
            <w:tcBorders>
              <w:left w:val="single" w:sz="4" w:space="0" w:color="auto"/>
            </w:tcBorders>
          </w:tcPr>
          <w:p w14:paraId="42DF3FA1" w14:textId="3EE9AC2D"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52,9</w:t>
            </w:r>
          </w:p>
        </w:tc>
        <w:tc>
          <w:tcPr>
            <w:tcW w:w="649" w:type="dxa"/>
            <w:tcBorders>
              <w:right w:val="single" w:sz="4" w:space="0" w:color="auto"/>
            </w:tcBorders>
          </w:tcPr>
          <w:p w14:paraId="0998E439" w14:textId="02620030"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6</w:t>
            </w:r>
          </w:p>
        </w:tc>
        <w:tc>
          <w:tcPr>
            <w:tcW w:w="587" w:type="dxa"/>
            <w:tcBorders>
              <w:left w:val="single" w:sz="4" w:space="0" w:color="auto"/>
            </w:tcBorders>
          </w:tcPr>
          <w:p w14:paraId="4978254A" w14:textId="04ADEB36" w:rsidR="00106E3B" w:rsidRPr="0032189C" w:rsidRDefault="00106E3B" w:rsidP="00106E3B">
            <w:pPr>
              <w:autoSpaceDE w:val="0"/>
              <w:autoSpaceDN w:val="0"/>
              <w:adjustRightInd w:val="0"/>
              <w:jc w:val="center"/>
              <w:rPr>
                <w:rFonts w:ascii="Times New Roman" w:eastAsia="Times New Roman" w:hAnsi="Times New Roman" w:cs="Times New Roman"/>
              </w:rPr>
            </w:pPr>
            <w:r w:rsidRPr="0032189C">
              <w:rPr>
                <w:rFonts w:ascii="Times New Roman" w:eastAsia="Times New Roman" w:hAnsi="Times New Roman"/>
              </w:rPr>
              <w:t>43</w:t>
            </w:r>
          </w:p>
        </w:tc>
        <w:tc>
          <w:tcPr>
            <w:tcW w:w="564" w:type="dxa"/>
            <w:tcBorders>
              <w:left w:val="single" w:sz="4" w:space="0" w:color="auto"/>
            </w:tcBorders>
          </w:tcPr>
          <w:p w14:paraId="6A0F8CF4" w14:textId="4309A796" w:rsidR="00106E3B" w:rsidRPr="0032189C" w:rsidRDefault="00CE753B" w:rsidP="00106E3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23</w:t>
            </w:r>
          </w:p>
        </w:tc>
        <w:tc>
          <w:tcPr>
            <w:tcW w:w="536" w:type="dxa"/>
            <w:tcBorders>
              <w:left w:val="single" w:sz="4" w:space="0" w:color="auto"/>
            </w:tcBorders>
          </w:tcPr>
          <w:p w14:paraId="719F5FE1" w14:textId="13069D61" w:rsidR="00106E3B" w:rsidRPr="0032189C" w:rsidRDefault="00CE753B" w:rsidP="00106E3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28</w:t>
            </w:r>
          </w:p>
        </w:tc>
      </w:tr>
    </w:tbl>
    <w:p w14:paraId="7EBC00E4" w14:textId="26DF1DF0" w:rsidR="00A8485E" w:rsidRDefault="00A8485E" w:rsidP="00854819">
      <w:pPr>
        <w:autoSpaceDE w:val="0"/>
        <w:autoSpaceDN w:val="0"/>
        <w:adjustRightInd w:val="0"/>
        <w:spacing w:after="0" w:line="240" w:lineRule="auto"/>
        <w:rPr>
          <w:rFonts w:ascii="Times New Roman" w:hAnsi="Times New Roman" w:cs="Times New Roman"/>
          <w:b/>
        </w:rPr>
      </w:pPr>
    </w:p>
    <w:p w14:paraId="0823F0A5" w14:textId="4F5248C7" w:rsidR="0030011F" w:rsidRPr="0032189C" w:rsidRDefault="0030011F" w:rsidP="00106E3B">
      <w:pPr>
        <w:spacing w:after="0" w:line="240" w:lineRule="auto"/>
        <w:jc w:val="both"/>
        <w:rPr>
          <w:rFonts w:ascii="Times New Roman" w:eastAsiaTheme="minorEastAsia" w:hAnsi="Times New Roman" w:cs="Times New Roman"/>
          <w:bCs/>
          <w:color w:val="000000"/>
          <w:sz w:val="24"/>
          <w:szCs w:val="24"/>
          <w:lang w:eastAsia="ru-RU"/>
        </w:rPr>
      </w:pPr>
      <w:r w:rsidRPr="0032189C">
        <w:rPr>
          <w:rFonts w:ascii="Times New Roman" w:eastAsiaTheme="minorEastAsia" w:hAnsi="Times New Roman" w:cs="Times New Roman"/>
          <w:bCs/>
          <w:color w:val="000000"/>
          <w:sz w:val="24"/>
          <w:szCs w:val="24"/>
          <w:lang w:eastAsia="ru-RU"/>
        </w:rPr>
        <w:t xml:space="preserve">Оценивает эмоциональное состояние ребёнка на основе наблюдения за его реакциями и учителем, и родителями. Высокий уровень благополучия выражается в спокойном и уверенном поведении ребенка. При наличии неблагополучия у конкретного ребенка могут проявляться переживания по поводу школьных трудностей, а могут проблемы находиться в семье ребенка. Наличие выраженного неблагополучия может снижать успешность ребенка в учебной деятельности и общении, в случае длительного пребывания в состоянии эмоционального неблагополучия может ухудшаться здоровье. </w:t>
      </w:r>
    </w:p>
    <w:p w14:paraId="65D39745" w14:textId="77777777" w:rsidR="0030011F" w:rsidRPr="0032189C" w:rsidRDefault="0030011F" w:rsidP="00106E3B">
      <w:pPr>
        <w:spacing w:after="0" w:line="240" w:lineRule="auto"/>
        <w:jc w:val="both"/>
        <w:rPr>
          <w:rFonts w:ascii="Times New Roman" w:eastAsiaTheme="minorEastAsia" w:hAnsi="Times New Roman" w:cs="Times New Roman"/>
          <w:bCs/>
          <w:color w:val="000000"/>
          <w:sz w:val="24"/>
          <w:szCs w:val="24"/>
          <w:lang w:eastAsia="ru-RU"/>
        </w:rPr>
      </w:pPr>
      <w:r w:rsidRPr="0032189C">
        <w:rPr>
          <w:rFonts w:ascii="Times New Roman" w:eastAsiaTheme="minorEastAsia" w:hAnsi="Times New Roman" w:cs="Times New Roman"/>
          <w:bCs/>
          <w:color w:val="000000"/>
          <w:sz w:val="24"/>
          <w:szCs w:val="24"/>
          <w:lang w:eastAsia="ru-RU"/>
        </w:rPr>
        <w:t>Если таких детей в конкретном классе много, то необходимо проанализировать особенности организации учебной деятельности, режимных моментов, педагогического стиля и уровень учебной нагрузки. Причиной эмоционального неблагополучия может быть также напряжение, связанное с нарушениями режима отдыха, повышенными требованиями родителей, проблемами в семейном общении, соматической и психофизиологической ослабленностью</w:t>
      </w:r>
    </w:p>
    <w:p w14:paraId="26E8A519" w14:textId="4A36DFB9" w:rsidR="0030011F" w:rsidRPr="0032189C" w:rsidRDefault="00402F53" w:rsidP="00106E3B">
      <w:pPr>
        <w:autoSpaceDE w:val="0"/>
        <w:autoSpaceDN w:val="0"/>
        <w:adjustRightInd w:val="0"/>
        <w:spacing w:after="0" w:line="240" w:lineRule="auto"/>
        <w:jc w:val="both"/>
        <w:rPr>
          <w:rFonts w:ascii="Times New Roman" w:hAnsi="Times New Roman" w:cs="Times New Roman"/>
          <w:sz w:val="24"/>
          <w:szCs w:val="24"/>
        </w:rPr>
      </w:pPr>
      <w:r w:rsidRPr="0032189C">
        <w:rPr>
          <w:rFonts w:ascii="Times New Roman" w:hAnsi="Times New Roman" w:cs="Times New Roman"/>
          <w:sz w:val="24"/>
          <w:szCs w:val="24"/>
        </w:rPr>
        <w:t xml:space="preserve">Анализ показал, что </w:t>
      </w:r>
      <w:r w:rsidR="00CE753B">
        <w:rPr>
          <w:rFonts w:ascii="Times New Roman" w:hAnsi="Times New Roman" w:cs="Times New Roman"/>
          <w:sz w:val="24"/>
          <w:szCs w:val="24"/>
        </w:rPr>
        <w:t>14,4</w:t>
      </w:r>
      <w:proofErr w:type="gramStart"/>
      <w:r w:rsidR="0030011F" w:rsidRPr="0032189C">
        <w:rPr>
          <w:rFonts w:ascii="Times New Roman" w:hAnsi="Times New Roman" w:cs="Times New Roman"/>
          <w:sz w:val="24"/>
          <w:szCs w:val="24"/>
        </w:rPr>
        <w:t>%  учащихся</w:t>
      </w:r>
      <w:proofErr w:type="gramEnd"/>
      <w:r w:rsidR="0030011F" w:rsidRPr="0032189C">
        <w:rPr>
          <w:rFonts w:ascii="Times New Roman" w:hAnsi="Times New Roman" w:cs="Times New Roman"/>
          <w:sz w:val="24"/>
          <w:szCs w:val="24"/>
        </w:rPr>
        <w:t xml:space="preserve"> спокойное, уверенное</w:t>
      </w:r>
      <w:r w:rsidRPr="0032189C">
        <w:rPr>
          <w:rFonts w:ascii="Times New Roman" w:hAnsi="Times New Roman" w:cs="Times New Roman"/>
          <w:sz w:val="24"/>
          <w:szCs w:val="24"/>
        </w:rPr>
        <w:t xml:space="preserve"> эмоциональное состояние, у </w:t>
      </w:r>
      <w:r w:rsidR="00CE753B">
        <w:rPr>
          <w:rFonts w:ascii="Times New Roman" w:hAnsi="Times New Roman" w:cs="Times New Roman"/>
          <w:sz w:val="24"/>
          <w:szCs w:val="24"/>
        </w:rPr>
        <w:t>57,4</w:t>
      </w:r>
      <w:r w:rsidR="0030011F" w:rsidRPr="0032189C">
        <w:rPr>
          <w:rFonts w:ascii="Times New Roman" w:hAnsi="Times New Roman" w:cs="Times New Roman"/>
          <w:sz w:val="24"/>
          <w:szCs w:val="24"/>
        </w:rPr>
        <w:t xml:space="preserve">% учащихся в целом спокойный уровень, </w:t>
      </w:r>
      <w:r w:rsidRPr="0032189C">
        <w:rPr>
          <w:rFonts w:ascii="Times New Roman" w:hAnsi="Times New Roman" w:cs="Times New Roman"/>
          <w:sz w:val="24"/>
          <w:szCs w:val="24"/>
        </w:rPr>
        <w:t xml:space="preserve">иногда могут расстраиваться, и </w:t>
      </w:r>
      <w:r w:rsidR="00FD6678">
        <w:rPr>
          <w:rFonts w:ascii="Times New Roman" w:hAnsi="Times New Roman" w:cs="Times New Roman"/>
          <w:sz w:val="24"/>
          <w:szCs w:val="24"/>
        </w:rPr>
        <w:t>28</w:t>
      </w:r>
      <w:r w:rsidR="0030011F" w:rsidRPr="0032189C">
        <w:rPr>
          <w:rFonts w:ascii="Times New Roman" w:hAnsi="Times New Roman" w:cs="Times New Roman"/>
          <w:sz w:val="24"/>
          <w:szCs w:val="24"/>
        </w:rPr>
        <w:t xml:space="preserve">% учащихся могут сильно огорчаться, заплакать. </w:t>
      </w:r>
    </w:p>
    <w:p w14:paraId="1CF8968B" w14:textId="319FB88A" w:rsidR="00F67CB1" w:rsidRPr="0032189C" w:rsidRDefault="00F67CB1" w:rsidP="00106E3B">
      <w:pPr>
        <w:autoSpaceDE w:val="0"/>
        <w:autoSpaceDN w:val="0"/>
        <w:adjustRightInd w:val="0"/>
        <w:spacing w:after="0" w:line="240" w:lineRule="auto"/>
        <w:jc w:val="both"/>
        <w:rPr>
          <w:rFonts w:ascii="Times New Roman" w:hAnsi="Times New Roman" w:cs="Times New Roman"/>
          <w:b/>
          <w:sz w:val="24"/>
          <w:szCs w:val="24"/>
        </w:rPr>
      </w:pPr>
    </w:p>
    <w:p w14:paraId="4A28825A" w14:textId="0F1D99E7" w:rsidR="00A440B1" w:rsidRDefault="00A440B1" w:rsidP="00483EBE">
      <w:pPr>
        <w:spacing w:after="0" w:line="240" w:lineRule="auto"/>
        <w:jc w:val="center"/>
        <w:rPr>
          <w:rFonts w:ascii="Times New Roman" w:eastAsiaTheme="minorEastAsia" w:hAnsi="Times New Roman" w:cs="Times New Roman"/>
          <w:b/>
          <w:bCs/>
          <w:sz w:val="28"/>
          <w:szCs w:val="32"/>
          <w:lang w:eastAsia="ru-RU"/>
        </w:rPr>
      </w:pPr>
    </w:p>
    <w:p w14:paraId="3A2DA473" w14:textId="77777777" w:rsidR="00483EBE" w:rsidRPr="00137C37" w:rsidRDefault="00483EBE" w:rsidP="00483EBE">
      <w:pPr>
        <w:spacing w:after="0" w:line="240" w:lineRule="auto"/>
        <w:jc w:val="center"/>
        <w:rPr>
          <w:rFonts w:ascii="Times New Roman" w:eastAsiaTheme="minorEastAsia" w:hAnsi="Times New Roman" w:cs="Times New Roman"/>
          <w:b/>
          <w:bCs/>
          <w:sz w:val="28"/>
          <w:szCs w:val="32"/>
          <w:lang w:eastAsia="ru-RU"/>
        </w:rPr>
      </w:pPr>
      <w:r w:rsidRPr="00137C37">
        <w:rPr>
          <w:rFonts w:ascii="Times New Roman" w:eastAsiaTheme="minorEastAsia" w:hAnsi="Times New Roman" w:cs="Times New Roman"/>
          <w:b/>
          <w:bCs/>
          <w:sz w:val="28"/>
          <w:szCs w:val="32"/>
          <w:lang w:eastAsia="ru-RU"/>
        </w:rPr>
        <w:t>Семья как ресурс адаптации первоклассника</w:t>
      </w:r>
    </w:p>
    <w:p w14:paraId="040A97B6" w14:textId="77777777" w:rsidR="00137C37" w:rsidRDefault="00137C37" w:rsidP="00137C37">
      <w:pPr>
        <w:spacing w:after="0" w:line="240" w:lineRule="auto"/>
        <w:jc w:val="both"/>
        <w:rPr>
          <w:rFonts w:ascii="Times New Roman" w:eastAsiaTheme="minorEastAsia" w:hAnsi="Times New Roman" w:cs="Times New Roman"/>
          <w:bCs/>
          <w:color w:val="000000"/>
          <w:sz w:val="24"/>
          <w:szCs w:val="28"/>
          <w:lang w:eastAsia="ru-RU"/>
        </w:rPr>
      </w:pPr>
    </w:p>
    <w:tbl>
      <w:tblPr>
        <w:tblStyle w:val="a3"/>
        <w:tblW w:w="0" w:type="auto"/>
        <w:tblLook w:val="04A0" w:firstRow="1" w:lastRow="0" w:firstColumn="1" w:lastColumn="0" w:noHBand="0" w:noVBand="1"/>
      </w:tblPr>
      <w:tblGrid>
        <w:gridCol w:w="2130"/>
        <w:gridCol w:w="571"/>
        <w:gridCol w:w="701"/>
        <w:gridCol w:w="577"/>
        <w:gridCol w:w="601"/>
        <w:gridCol w:w="606"/>
        <w:gridCol w:w="632"/>
        <w:gridCol w:w="589"/>
        <w:gridCol w:w="601"/>
        <w:gridCol w:w="629"/>
        <w:gridCol w:w="556"/>
        <w:gridCol w:w="551"/>
        <w:gridCol w:w="601"/>
      </w:tblGrid>
      <w:tr w:rsidR="00B7004C" w14:paraId="10928410" w14:textId="75D373AD" w:rsidTr="007A4AD9">
        <w:tc>
          <w:tcPr>
            <w:tcW w:w="9345" w:type="dxa"/>
            <w:gridSpan w:val="13"/>
          </w:tcPr>
          <w:p w14:paraId="299DFBDF" w14:textId="1229A7BF" w:rsidR="00B7004C" w:rsidRPr="00D746B5" w:rsidRDefault="00B7004C" w:rsidP="000D6A51">
            <w:pPr>
              <w:jc w:val="center"/>
              <w:rPr>
                <w:rFonts w:ascii="Times New Roman" w:hAnsi="Times New Roman" w:cs="Times New Roman"/>
                <w:b/>
                <w:sz w:val="24"/>
                <w:szCs w:val="28"/>
              </w:rPr>
            </w:pPr>
            <w:r w:rsidRPr="00D746B5">
              <w:rPr>
                <w:rFonts w:ascii="Times New Roman" w:hAnsi="Times New Roman" w:cs="Times New Roman"/>
                <w:b/>
                <w:sz w:val="24"/>
                <w:szCs w:val="28"/>
              </w:rPr>
              <w:t>Подготовка к школе в семье</w:t>
            </w:r>
          </w:p>
        </w:tc>
      </w:tr>
      <w:tr w:rsidR="00B7004C" w14:paraId="301F1134" w14:textId="2CD4585B" w:rsidTr="00C468CC">
        <w:tc>
          <w:tcPr>
            <w:tcW w:w="2198" w:type="dxa"/>
            <w:vMerge w:val="restart"/>
            <w:vAlign w:val="bottom"/>
          </w:tcPr>
          <w:p w14:paraId="5FE11B39" w14:textId="77777777" w:rsidR="00B7004C" w:rsidRPr="00A00577" w:rsidRDefault="00B7004C"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98" w:type="dxa"/>
            <w:gridSpan w:val="2"/>
          </w:tcPr>
          <w:p w14:paraId="59DE4980"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088" w:type="dxa"/>
            <w:gridSpan w:val="2"/>
          </w:tcPr>
          <w:p w14:paraId="3FB68DA4"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89" w:type="dxa"/>
            <w:gridSpan w:val="2"/>
          </w:tcPr>
          <w:p w14:paraId="596493C2"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164" w:type="dxa"/>
            <w:gridSpan w:val="2"/>
          </w:tcPr>
          <w:p w14:paraId="028568C0" w14:textId="77777777"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26" w:type="dxa"/>
            <w:gridSpan w:val="2"/>
          </w:tcPr>
          <w:p w14:paraId="5310371C" w14:textId="55BDBEA8" w:rsidR="00B7004C" w:rsidRPr="008C6C57" w:rsidRDefault="00B7004C"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082" w:type="dxa"/>
            <w:gridSpan w:val="2"/>
          </w:tcPr>
          <w:p w14:paraId="7CDFA729" w14:textId="58A5285E" w:rsidR="00B7004C" w:rsidRPr="008C6C57" w:rsidRDefault="00B7004C"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B7004C" w14:paraId="21D2CAD2" w14:textId="2B1CD472" w:rsidTr="00C468CC">
        <w:tc>
          <w:tcPr>
            <w:tcW w:w="2198" w:type="dxa"/>
            <w:vMerge/>
          </w:tcPr>
          <w:p w14:paraId="32E3D52D" w14:textId="77777777" w:rsidR="00B7004C" w:rsidRPr="00D746B5" w:rsidRDefault="00B7004C" w:rsidP="00B7004C">
            <w:pPr>
              <w:rPr>
                <w:rFonts w:ascii="Times New Roman" w:hAnsi="Times New Roman" w:cs="Times New Roman"/>
                <w:sz w:val="24"/>
                <w:szCs w:val="28"/>
              </w:rPr>
            </w:pPr>
          </w:p>
        </w:tc>
        <w:tc>
          <w:tcPr>
            <w:tcW w:w="577" w:type="dxa"/>
            <w:tcBorders>
              <w:right w:val="single" w:sz="4" w:space="0" w:color="auto"/>
            </w:tcBorders>
          </w:tcPr>
          <w:p w14:paraId="6975FEA7"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21" w:type="dxa"/>
            <w:tcBorders>
              <w:left w:val="single" w:sz="4" w:space="0" w:color="auto"/>
            </w:tcBorders>
          </w:tcPr>
          <w:p w14:paraId="6EB74EAB"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4" w:type="dxa"/>
            <w:tcBorders>
              <w:right w:val="single" w:sz="4" w:space="0" w:color="auto"/>
            </w:tcBorders>
          </w:tcPr>
          <w:p w14:paraId="0951D595"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04" w:type="dxa"/>
            <w:tcBorders>
              <w:left w:val="single" w:sz="4" w:space="0" w:color="auto"/>
            </w:tcBorders>
          </w:tcPr>
          <w:p w14:paraId="237B787E"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18" w:type="dxa"/>
            <w:tcBorders>
              <w:right w:val="single" w:sz="4" w:space="0" w:color="auto"/>
            </w:tcBorders>
          </w:tcPr>
          <w:p w14:paraId="52CA3890"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1" w:type="dxa"/>
            <w:tcBorders>
              <w:left w:val="single" w:sz="4" w:space="0" w:color="auto"/>
            </w:tcBorders>
          </w:tcPr>
          <w:p w14:paraId="32E8CE65"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8" w:type="dxa"/>
            <w:tcBorders>
              <w:right w:val="single" w:sz="4" w:space="0" w:color="auto"/>
            </w:tcBorders>
          </w:tcPr>
          <w:p w14:paraId="2842C99E"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66" w:type="dxa"/>
            <w:tcBorders>
              <w:left w:val="single" w:sz="4" w:space="0" w:color="auto"/>
            </w:tcBorders>
          </w:tcPr>
          <w:p w14:paraId="253D6C78"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46" w:type="dxa"/>
            <w:tcBorders>
              <w:right w:val="single" w:sz="4" w:space="0" w:color="auto"/>
            </w:tcBorders>
          </w:tcPr>
          <w:p w14:paraId="407708AB"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80" w:type="dxa"/>
            <w:tcBorders>
              <w:left w:val="single" w:sz="4" w:space="0" w:color="auto"/>
            </w:tcBorders>
          </w:tcPr>
          <w:p w14:paraId="31945021" w14:textId="77777777"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53" w:type="dxa"/>
            <w:tcBorders>
              <w:right w:val="single" w:sz="4" w:space="0" w:color="auto"/>
            </w:tcBorders>
          </w:tcPr>
          <w:p w14:paraId="0C0ED955" w14:textId="443BBAE6"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29" w:type="dxa"/>
            <w:tcBorders>
              <w:left w:val="single" w:sz="4" w:space="0" w:color="auto"/>
            </w:tcBorders>
          </w:tcPr>
          <w:p w14:paraId="30B44308" w14:textId="427DD289" w:rsidR="00B7004C" w:rsidRPr="0018044D" w:rsidRDefault="00B7004C" w:rsidP="00B7004C">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12294D" w14:paraId="052835AE" w14:textId="0E7C69BE" w:rsidTr="00C468CC">
        <w:tc>
          <w:tcPr>
            <w:tcW w:w="2198" w:type="dxa"/>
          </w:tcPr>
          <w:p w14:paraId="2EBBA30C" w14:textId="77777777" w:rsidR="0012294D" w:rsidRPr="00CF31FC" w:rsidRDefault="0012294D" w:rsidP="0012294D">
            <w:pPr>
              <w:widowControl w:val="0"/>
              <w:rPr>
                <w:rFonts w:ascii="Times New Roman" w:hAnsi="Times New Roman" w:cs="Times New Roman"/>
                <w:b/>
              </w:rPr>
            </w:pPr>
            <w:bookmarkStart w:id="1" w:name="_Hlk31918163"/>
            <w:r w:rsidRPr="00CF31FC">
              <w:rPr>
                <w:rFonts w:ascii="Times New Roman" w:eastAsia="Times New Roman" w:hAnsi="Times New Roman" w:cs="Times New Roman"/>
                <w:b/>
              </w:rPr>
              <w:t>гиперактивная, излишнее внимание вопросам подготовки</w:t>
            </w:r>
            <w:bookmarkEnd w:id="1"/>
          </w:p>
        </w:tc>
        <w:tc>
          <w:tcPr>
            <w:tcW w:w="577" w:type="dxa"/>
            <w:tcBorders>
              <w:right w:val="single" w:sz="4" w:space="0" w:color="auto"/>
            </w:tcBorders>
          </w:tcPr>
          <w:p w14:paraId="6F6AC525" w14:textId="3F87D589" w:rsidR="0012294D" w:rsidRPr="00BC2B5F" w:rsidRDefault="0012294D" w:rsidP="0012294D">
            <w:pPr>
              <w:jc w:val="center"/>
              <w:rPr>
                <w:rFonts w:ascii="Times New Roman" w:eastAsia="Times New Roman" w:hAnsi="Times New Roman"/>
                <w:bCs/>
                <w:color w:val="000000"/>
              </w:rPr>
            </w:pPr>
            <w:r w:rsidRPr="00BC2B5F">
              <w:rPr>
                <w:rFonts w:ascii="Times New Roman" w:eastAsia="Times New Roman" w:hAnsi="Times New Roman"/>
                <w:bCs/>
                <w:color w:val="000000"/>
              </w:rPr>
              <w:t>7</w:t>
            </w:r>
          </w:p>
        </w:tc>
        <w:tc>
          <w:tcPr>
            <w:tcW w:w="721" w:type="dxa"/>
            <w:tcBorders>
              <w:left w:val="single" w:sz="4" w:space="0" w:color="auto"/>
            </w:tcBorders>
          </w:tcPr>
          <w:p w14:paraId="6E1A08B6" w14:textId="03676FBD" w:rsidR="0012294D" w:rsidRPr="00BC2B5F" w:rsidRDefault="0012294D" w:rsidP="0012294D">
            <w:pPr>
              <w:jc w:val="center"/>
              <w:rPr>
                <w:rFonts w:ascii="Times New Roman" w:eastAsia="Times New Roman" w:hAnsi="Times New Roman"/>
                <w:bCs/>
                <w:color w:val="000000"/>
              </w:rPr>
            </w:pPr>
            <w:r w:rsidRPr="00BC2B5F">
              <w:rPr>
                <w:rFonts w:ascii="Times New Roman" w:eastAsia="Times New Roman" w:hAnsi="Times New Roman"/>
                <w:bCs/>
                <w:color w:val="000000"/>
              </w:rPr>
              <w:t>38,9</w:t>
            </w:r>
          </w:p>
        </w:tc>
        <w:tc>
          <w:tcPr>
            <w:tcW w:w="584" w:type="dxa"/>
            <w:tcBorders>
              <w:right w:val="single" w:sz="4" w:space="0" w:color="auto"/>
            </w:tcBorders>
          </w:tcPr>
          <w:p w14:paraId="77CD1A16" w14:textId="0282B9E9"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bCs/>
                <w:color w:val="000000"/>
              </w:rPr>
              <w:t>12</w:t>
            </w:r>
          </w:p>
        </w:tc>
        <w:tc>
          <w:tcPr>
            <w:tcW w:w="504" w:type="dxa"/>
            <w:tcBorders>
              <w:left w:val="single" w:sz="4" w:space="0" w:color="auto"/>
            </w:tcBorders>
          </w:tcPr>
          <w:p w14:paraId="126EB475" w14:textId="6C22CC86"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bCs/>
                <w:color w:val="000000"/>
              </w:rPr>
              <w:t>63.2</w:t>
            </w:r>
          </w:p>
        </w:tc>
        <w:tc>
          <w:tcPr>
            <w:tcW w:w="618" w:type="dxa"/>
            <w:tcBorders>
              <w:right w:val="single" w:sz="4" w:space="0" w:color="auto"/>
            </w:tcBorders>
          </w:tcPr>
          <w:p w14:paraId="3C0DA6B9" w14:textId="62FD7058"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bCs/>
                <w:color w:val="000000"/>
              </w:rPr>
              <w:t>8</w:t>
            </w:r>
          </w:p>
        </w:tc>
        <w:tc>
          <w:tcPr>
            <w:tcW w:w="671" w:type="dxa"/>
            <w:tcBorders>
              <w:left w:val="single" w:sz="4" w:space="0" w:color="auto"/>
            </w:tcBorders>
          </w:tcPr>
          <w:p w14:paraId="72C1E637" w14:textId="79F789F5"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bCs/>
                <w:color w:val="000000"/>
              </w:rPr>
              <w:t>44</w:t>
            </w:r>
          </w:p>
        </w:tc>
        <w:tc>
          <w:tcPr>
            <w:tcW w:w="598" w:type="dxa"/>
            <w:tcBorders>
              <w:right w:val="single" w:sz="4" w:space="0" w:color="auto"/>
            </w:tcBorders>
          </w:tcPr>
          <w:p w14:paraId="13A9B21C" w14:textId="47DF2E73" w:rsidR="0012294D" w:rsidRPr="00BC2B5F" w:rsidRDefault="0012294D" w:rsidP="0012294D">
            <w:pPr>
              <w:autoSpaceDE w:val="0"/>
              <w:autoSpaceDN w:val="0"/>
              <w:adjustRightInd w:val="0"/>
              <w:jc w:val="center"/>
              <w:rPr>
                <w:rFonts w:ascii="Times New Roman" w:hAnsi="Times New Roman"/>
              </w:rPr>
            </w:pPr>
            <w:r w:rsidRPr="00BC2B5F">
              <w:rPr>
                <w:rFonts w:ascii="Times New Roman" w:eastAsia="Times New Roman" w:hAnsi="Times New Roman"/>
                <w:bCs/>
                <w:color w:val="000000"/>
              </w:rPr>
              <w:t>5</w:t>
            </w:r>
          </w:p>
        </w:tc>
        <w:tc>
          <w:tcPr>
            <w:tcW w:w="566" w:type="dxa"/>
            <w:tcBorders>
              <w:left w:val="single" w:sz="4" w:space="0" w:color="auto"/>
            </w:tcBorders>
          </w:tcPr>
          <w:p w14:paraId="7022A5D3" w14:textId="5805D7C1" w:rsidR="0012294D" w:rsidRPr="00BC2B5F" w:rsidRDefault="0012294D" w:rsidP="0012294D">
            <w:pPr>
              <w:autoSpaceDE w:val="0"/>
              <w:autoSpaceDN w:val="0"/>
              <w:adjustRightInd w:val="0"/>
              <w:jc w:val="center"/>
              <w:rPr>
                <w:rFonts w:ascii="Times New Roman" w:hAnsi="Times New Roman"/>
              </w:rPr>
            </w:pPr>
            <w:r w:rsidRPr="00BC2B5F">
              <w:rPr>
                <w:rFonts w:ascii="Times New Roman" w:eastAsia="Times New Roman" w:hAnsi="Times New Roman"/>
                <w:bCs/>
                <w:color w:val="000000"/>
              </w:rPr>
              <w:t>29,4</w:t>
            </w:r>
          </w:p>
        </w:tc>
        <w:tc>
          <w:tcPr>
            <w:tcW w:w="646" w:type="dxa"/>
            <w:tcBorders>
              <w:right w:val="single" w:sz="4" w:space="0" w:color="auto"/>
            </w:tcBorders>
          </w:tcPr>
          <w:p w14:paraId="7C407EB1" w14:textId="79CB11A7"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bCs/>
                <w:color w:val="000000"/>
              </w:rPr>
              <w:t>3</w:t>
            </w:r>
          </w:p>
        </w:tc>
        <w:tc>
          <w:tcPr>
            <w:tcW w:w="580" w:type="dxa"/>
            <w:tcBorders>
              <w:left w:val="single" w:sz="4" w:space="0" w:color="auto"/>
            </w:tcBorders>
          </w:tcPr>
          <w:p w14:paraId="514953FF" w14:textId="7E7132E5"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bCs/>
                <w:color w:val="000000"/>
              </w:rPr>
              <w:t>21</w:t>
            </w:r>
          </w:p>
        </w:tc>
        <w:tc>
          <w:tcPr>
            <w:tcW w:w="553" w:type="dxa"/>
            <w:tcBorders>
              <w:left w:val="single" w:sz="4" w:space="0" w:color="auto"/>
            </w:tcBorders>
          </w:tcPr>
          <w:p w14:paraId="55F15DB6" w14:textId="2A573AA9" w:rsidR="0012294D" w:rsidRPr="00BC2B5F" w:rsidRDefault="00623754" w:rsidP="0012294D">
            <w:pPr>
              <w:jc w:val="center"/>
              <w:rPr>
                <w:rFonts w:ascii="Times New Roman" w:hAnsi="Times New Roman" w:cs="Times New Roman"/>
                <w:bCs/>
                <w:color w:val="000000"/>
              </w:rPr>
            </w:pPr>
            <w:r>
              <w:rPr>
                <w:rFonts w:ascii="Times New Roman" w:hAnsi="Times New Roman" w:cs="Times New Roman"/>
                <w:bCs/>
                <w:color w:val="000000"/>
              </w:rPr>
              <w:t>35</w:t>
            </w:r>
          </w:p>
        </w:tc>
        <w:tc>
          <w:tcPr>
            <w:tcW w:w="529" w:type="dxa"/>
            <w:tcBorders>
              <w:left w:val="single" w:sz="4" w:space="0" w:color="auto"/>
            </w:tcBorders>
          </w:tcPr>
          <w:p w14:paraId="27A4F818" w14:textId="3B47A0A8" w:rsidR="0012294D" w:rsidRPr="00BC2B5F" w:rsidRDefault="00623754" w:rsidP="0012294D">
            <w:pPr>
              <w:jc w:val="center"/>
              <w:rPr>
                <w:rFonts w:ascii="Times New Roman" w:hAnsi="Times New Roman" w:cs="Times New Roman"/>
                <w:bCs/>
                <w:color w:val="000000"/>
              </w:rPr>
            </w:pPr>
            <w:r>
              <w:rPr>
                <w:rFonts w:ascii="Times New Roman" w:hAnsi="Times New Roman" w:cs="Times New Roman"/>
                <w:bCs/>
                <w:color w:val="000000"/>
              </w:rPr>
              <w:t>39,3</w:t>
            </w:r>
          </w:p>
        </w:tc>
      </w:tr>
      <w:tr w:rsidR="0012294D" w14:paraId="5ADA68A7" w14:textId="7ECE768C" w:rsidTr="00C468CC">
        <w:tc>
          <w:tcPr>
            <w:tcW w:w="2198" w:type="dxa"/>
          </w:tcPr>
          <w:p w14:paraId="72A01818" w14:textId="77777777" w:rsidR="0012294D" w:rsidRPr="00CF31FC" w:rsidRDefault="0012294D" w:rsidP="0012294D">
            <w:pPr>
              <w:widowControl w:val="0"/>
              <w:rPr>
                <w:rFonts w:ascii="Times New Roman" w:hAnsi="Times New Roman" w:cs="Times New Roman"/>
                <w:b/>
              </w:rPr>
            </w:pPr>
            <w:r w:rsidRPr="00CF31FC">
              <w:rPr>
                <w:rFonts w:ascii="Times New Roman" w:eastAsia="Times New Roman" w:hAnsi="Times New Roman" w:cs="Times New Roman"/>
                <w:b/>
              </w:rPr>
              <w:t>адекватная, без лишнего внимания вопросам подготовки</w:t>
            </w:r>
          </w:p>
        </w:tc>
        <w:tc>
          <w:tcPr>
            <w:tcW w:w="577" w:type="dxa"/>
            <w:tcBorders>
              <w:right w:val="single" w:sz="4" w:space="0" w:color="auto"/>
            </w:tcBorders>
          </w:tcPr>
          <w:p w14:paraId="02C9404B" w14:textId="5917B63F" w:rsidR="0012294D" w:rsidRPr="00BC2B5F" w:rsidRDefault="0012294D" w:rsidP="0012294D">
            <w:pPr>
              <w:autoSpaceDE w:val="0"/>
              <w:autoSpaceDN w:val="0"/>
              <w:adjustRightInd w:val="0"/>
              <w:jc w:val="center"/>
              <w:rPr>
                <w:rFonts w:ascii="Times New Roman" w:eastAsia="Times New Roman" w:hAnsi="Times New Roman"/>
              </w:rPr>
            </w:pPr>
            <w:r w:rsidRPr="00BC2B5F">
              <w:rPr>
                <w:rFonts w:ascii="Times New Roman" w:eastAsia="Times New Roman" w:hAnsi="Times New Roman"/>
              </w:rPr>
              <w:t>7</w:t>
            </w:r>
          </w:p>
        </w:tc>
        <w:tc>
          <w:tcPr>
            <w:tcW w:w="721" w:type="dxa"/>
            <w:tcBorders>
              <w:left w:val="single" w:sz="4" w:space="0" w:color="auto"/>
            </w:tcBorders>
          </w:tcPr>
          <w:p w14:paraId="7DB41C30" w14:textId="03B47351" w:rsidR="0012294D" w:rsidRPr="00BC2B5F" w:rsidRDefault="0012294D" w:rsidP="0012294D">
            <w:pPr>
              <w:autoSpaceDE w:val="0"/>
              <w:autoSpaceDN w:val="0"/>
              <w:adjustRightInd w:val="0"/>
              <w:jc w:val="center"/>
              <w:rPr>
                <w:rFonts w:ascii="Times New Roman" w:eastAsia="Times New Roman" w:hAnsi="Times New Roman"/>
              </w:rPr>
            </w:pPr>
            <w:r w:rsidRPr="00BC2B5F">
              <w:rPr>
                <w:rFonts w:ascii="Times New Roman" w:eastAsia="Times New Roman" w:hAnsi="Times New Roman"/>
              </w:rPr>
              <w:t>38,9</w:t>
            </w:r>
          </w:p>
        </w:tc>
        <w:tc>
          <w:tcPr>
            <w:tcW w:w="584" w:type="dxa"/>
            <w:tcBorders>
              <w:right w:val="single" w:sz="4" w:space="0" w:color="auto"/>
            </w:tcBorders>
          </w:tcPr>
          <w:p w14:paraId="01AA5E52" w14:textId="0E0D2952"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5</w:t>
            </w:r>
          </w:p>
        </w:tc>
        <w:tc>
          <w:tcPr>
            <w:tcW w:w="504" w:type="dxa"/>
            <w:tcBorders>
              <w:left w:val="single" w:sz="4" w:space="0" w:color="auto"/>
            </w:tcBorders>
          </w:tcPr>
          <w:p w14:paraId="7FF12429" w14:textId="29F6E3EA"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26.3</w:t>
            </w:r>
          </w:p>
        </w:tc>
        <w:tc>
          <w:tcPr>
            <w:tcW w:w="618" w:type="dxa"/>
            <w:tcBorders>
              <w:right w:val="single" w:sz="4" w:space="0" w:color="auto"/>
            </w:tcBorders>
          </w:tcPr>
          <w:p w14:paraId="610537D3" w14:textId="38B7A870"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10</w:t>
            </w:r>
          </w:p>
        </w:tc>
        <w:tc>
          <w:tcPr>
            <w:tcW w:w="671" w:type="dxa"/>
            <w:tcBorders>
              <w:left w:val="single" w:sz="4" w:space="0" w:color="auto"/>
            </w:tcBorders>
          </w:tcPr>
          <w:p w14:paraId="203B737E" w14:textId="287476AA"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55</w:t>
            </w:r>
          </w:p>
        </w:tc>
        <w:tc>
          <w:tcPr>
            <w:tcW w:w="598" w:type="dxa"/>
            <w:tcBorders>
              <w:right w:val="single" w:sz="4" w:space="0" w:color="auto"/>
            </w:tcBorders>
          </w:tcPr>
          <w:p w14:paraId="23CA7A73" w14:textId="7332E91E"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rPr>
              <w:t>4</w:t>
            </w:r>
          </w:p>
        </w:tc>
        <w:tc>
          <w:tcPr>
            <w:tcW w:w="566" w:type="dxa"/>
            <w:tcBorders>
              <w:left w:val="single" w:sz="4" w:space="0" w:color="auto"/>
            </w:tcBorders>
          </w:tcPr>
          <w:p w14:paraId="29C840CE" w14:textId="03261438"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rPr>
              <w:t>23,6</w:t>
            </w:r>
          </w:p>
        </w:tc>
        <w:tc>
          <w:tcPr>
            <w:tcW w:w="646" w:type="dxa"/>
            <w:tcBorders>
              <w:right w:val="single" w:sz="4" w:space="0" w:color="auto"/>
            </w:tcBorders>
          </w:tcPr>
          <w:p w14:paraId="026AED11" w14:textId="57BA6583"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6</w:t>
            </w:r>
          </w:p>
        </w:tc>
        <w:tc>
          <w:tcPr>
            <w:tcW w:w="580" w:type="dxa"/>
            <w:tcBorders>
              <w:left w:val="single" w:sz="4" w:space="0" w:color="auto"/>
            </w:tcBorders>
          </w:tcPr>
          <w:p w14:paraId="5B154A90" w14:textId="24D54934"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43</w:t>
            </w:r>
          </w:p>
        </w:tc>
        <w:tc>
          <w:tcPr>
            <w:tcW w:w="553" w:type="dxa"/>
            <w:tcBorders>
              <w:left w:val="single" w:sz="4" w:space="0" w:color="auto"/>
            </w:tcBorders>
          </w:tcPr>
          <w:p w14:paraId="51A6E426" w14:textId="69D483F5" w:rsidR="0012294D" w:rsidRPr="00BC2B5F" w:rsidRDefault="00623754" w:rsidP="0012294D">
            <w:pPr>
              <w:jc w:val="center"/>
              <w:rPr>
                <w:rFonts w:ascii="Times New Roman" w:hAnsi="Times New Roman" w:cs="Times New Roman"/>
                <w:bCs/>
                <w:color w:val="000000"/>
              </w:rPr>
            </w:pPr>
            <w:r>
              <w:rPr>
                <w:rFonts w:ascii="Times New Roman" w:hAnsi="Times New Roman" w:cs="Times New Roman"/>
                <w:bCs/>
                <w:color w:val="000000"/>
              </w:rPr>
              <w:t>32</w:t>
            </w:r>
          </w:p>
        </w:tc>
        <w:tc>
          <w:tcPr>
            <w:tcW w:w="529" w:type="dxa"/>
            <w:tcBorders>
              <w:left w:val="single" w:sz="4" w:space="0" w:color="auto"/>
            </w:tcBorders>
          </w:tcPr>
          <w:p w14:paraId="0A8B796C" w14:textId="07F24C98" w:rsidR="0012294D" w:rsidRPr="00BC2B5F" w:rsidRDefault="00623754" w:rsidP="0012294D">
            <w:pPr>
              <w:jc w:val="center"/>
              <w:rPr>
                <w:rFonts w:ascii="Times New Roman" w:hAnsi="Times New Roman" w:cs="Times New Roman"/>
                <w:bCs/>
                <w:color w:val="000000"/>
              </w:rPr>
            </w:pPr>
            <w:r>
              <w:rPr>
                <w:rFonts w:ascii="Times New Roman" w:hAnsi="Times New Roman" w:cs="Times New Roman"/>
                <w:bCs/>
                <w:color w:val="000000"/>
              </w:rPr>
              <w:t>37,4</w:t>
            </w:r>
          </w:p>
        </w:tc>
      </w:tr>
      <w:tr w:rsidR="0012294D" w14:paraId="4CD7EE54" w14:textId="23BDE221" w:rsidTr="00C468CC">
        <w:tc>
          <w:tcPr>
            <w:tcW w:w="2198" w:type="dxa"/>
          </w:tcPr>
          <w:p w14:paraId="07EDC68F" w14:textId="77777777" w:rsidR="0012294D" w:rsidRPr="00CF31FC" w:rsidRDefault="0012294D" w:rsidP="0012294D">
            <w:pPr>
              <w:rPr>
                <w:rFonts w:ascii="Times New Roman" w:hAnsi="Times New Roman" w:cs="Times New Roman"/>
                <w:b/>
              </w:rPr>
            </w:pPr>
            <w:r w:rsidRPr="00CF31FC">
              <w:rPr>
                <w:rFonts w:ascii="Times New Roman" w:eastAsia="Times New Roman" w:hAnsi="Times New Roman" w:cs="Times New Roman"/>
                <w:b/>
              </w:rPr>
              <w:t xml:space="preserve">нейтральная, специальная </w:t>
            </w:r>
            <w:r w:rsidRPr="00CF31FC">
              <w:rPr>
                <w:rFonts w:ascii="Times New Roman" w:eastAsia="Times New Roman" w:hAnsi="Times New Roman" w:cs="Times New Roman"/>
                <w:b/>
              </w:rPr>
              <w:lastRenderedPageBreak/>
              <w:t>подготовка не велась</w:t>
            </w:r>
          </w:p>
        </w:tc>
        <w:tc>
          <w:tcPr>
            <w:tcW w:w="577" w:type="dxa"/>
            <w:tcBorders>
              <w:right w:val="single" w:sz="4" w:space="0" w:color="auto"/>
            </w:tcBorders>
          </w:tcPr>
          <w:p w14:paraId="47E7010A" w14:textId="7DB761AE" w:rsidR="0012294D" w:rsidRPr="00BC2B5F" w:rsidRDefault="0012294D" w:rsidP="0012294D">
            <w:pPr>
              <w:autoSpaceDE w:val="0"/>
              <w:autoSpaceDN w:val="0"/>
              <w:adjustRightInd w:val="0"/>
              <w:jc w:val="center"/>
              <w:rPr>
                <w:rFonts w:ascii="Times New Roman" w:eastAsia="Times New Roman" w:hAnsi="Times New Roman"/>
              </w:rPr>
            </w:pPr>
            <w:r w:rsidRPr="00BC2B5F">
              <w:rPr>
                <w:rFonts w:ascii="Times New Roman" w:eastAsia="Times New Roman" w:hAnsi="Times New Roman"/>
              </w:rPr>
              <w:lastRenderedPageBreak/>
              <w:t>4</w:t>
            </w:r>
          </w:p>
        </w:tc>
        <w:tc>
          <w:tcPr>
            <w:tcW w:w="721" w:type="dxa"/>
            <w:tcBorders>
              <w:left w:val="single" w:sz="4" w:space="0" w:color="auto"/>
            </w:tcBorders>
          </w:tcPr>
          <w:p w14:paraId="041FB31B" w14:textId="59040B82" w:rsidR="0012294D" w:rsidRPr="00BC2B5F" w:rsidRDefault="0012294D" w:rsidP="0012294D">
            <w:pPr>
              <w:autoSpaceDE w:val="0"/>
              <w:autoSpaceDN w:val="0"/>
              <w:adjustRightInd w:val="0"/>
              <w:jc w:val="center"/>
              <w:rPr>
                <w:rFonts w:ascii="Times New Roman" w:eastAsia="Times New Roman" w:hAnsi="Times New Roman"/>
              </w:rPr>
            </w:pPr>
            <w:r w:rsidRPr="00BC2B5F">
              <w:rPr>
                <w:rFonts w:ascii="Times New Roman" w:eastAsia="Times New Roman" w:hAnsi="Times New Roman"/>
              </w:rPr>
              <w:t>22,2</w:t>
            </w:r>
          </w:p>
        </w:tc>
        <w:tc>
          <w:tcPr>
            <w:tcW w:w="584" w:type="dxa"/>
            <w:tcBorders>
              <w:right w:val="single" w:sz="4" w:space="0" w:color="auto"/>
            </w:tcBorders>
          </w:tcPr>
          <w:p w14:paraId="4F26B773" w14:textId="7F925987"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rPr>
              <w:t>2</w:t>
            </w:r>
          </w:p>
        </w:tc>
        <w:tc>
          <w:tcPr>
            <w:tcW w:w="504" w:type="dxa"/>
            <w:tcBorders>
              <w:left w:val="single" w:sz="4" w:space="0" w:color="auto"/>
            </w:tcBorders>
          </w:tcPr>
          <w:p w14:paraId="1B5889CD" w14:textId="2C8181DC"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rPr>
              <w:t>10.5</w:t>
            </w:r>
          </w:p>
        </w:tc>
        <w:tc>
          <w:tcPr>
            <w:tcW w:w="618" w:type="dxa"/>
            <w:tcBorders>
              <w:right w:val="single" w:sz="4" w:space="0" w:color="auto"/>
            </w:tcBorders>
          </w:tcPr>
          <w:p w14:paraId="2EAB3AD7" w14:textId="4F9C6C33"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cs="Times New Roman"/>
              </w:rPr>
              <w:t>-</w:t>
            </w:r>
          </w:p>
        </w:tc>
        <w:tc>
          <w:tcPr>
            <w:tcW w:w="671" w:type="dxa"/>
            <w:tcBorders>
              <w:left w:val="single" w:sz="4" w:space="0" w:color="auto"/>
            </w:tcBorders>
          </w:tcPr>
          <w:p w14:paraId="79FD1AE0" w14:textId="3EEFCCF3"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cs="Times New Roman"/>
              </w:rPr>
              <w:t>-</w:t>
            </w:r>
          </w:p>
        </w:tc>
        <w:tc>
          <w:tcPr>
            <w:tcW w:w="598" w:type="dxa"/>
            <w:tcBorders>
              <w:right w:val="single" w:sz="4" w:space="0" w:color="auto"/>
            </w:tcBorders>
          </w:tcPr>
          <w:p w14:paraId="7DFCFC3B" w14:textId="66E2669B"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rPr>
              <w:t>8</w:t>
            </w:r>
          </w:p>
        </w:tc>
        <w:tc>
          <w:tcPr>
            <w:tcW w:w="566" w:type="dxa"/>
            <w:tcBorders>
              <w:left w:val="single" w:sz="4" w:space="0" w:color="auto"/>
            </w:tcBorders>
          </w:tcPr>
          <w:p w14:paraId="6D65632F" w14:textId="16874658" w:rsidR="0012294D" w:rsidRPr="00BC2B5F" w:rsidRDefault="0012294D" w:rsidP="0012294D">
            <w:pPr>
              <w:autoSpaceDE w:val="0"/>
              <w:autoSpaceDN w:val="0"/>
              <w:adjustRightInd w:val="0"/>
              <w:jc w:val="center"/>
              <w:rPr>
                <w:rFonts w:ascii="Times New Roman" w:eastAsia="Times New Roman" w:hAnsi="Times New Roman" w:cs="Times New Roman"/>
              </w:rPr>
            </w:pPr>
            <w:r w:rsidRPr="00BC2B5F">
              <w:rPr>
                <w:rFonts w:ascii="Times New Roman" w:eastAsia="Times New Roman" w:hAnsi="Times New Roman"/>
              </w:rPr>
              <w:t>47</w:t>
            </w:r>
          </w:p>
        </w:tc>
        <w:tc>
          <w:tcPr>
            <w:tcW w:w="646" w:type="dxa"/>
            <w:tcBorders>
              <w:right w:val="single" w:sz="4" w:space="0" w:color="auto"/>
            </w:tcBorders>
          </w:tcPr>
          <w:p w14:paraId="659AF6BC" w14:textId="256617F9"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5</w:t>
            </w:r>
          </w:p>
        </w:tc>
        <w:tc>
          <w:tcPr>
            <w:tcW w:w="580" w:type="dxa"/>
            <w:tcBorders>
              <w:left w:val="single" w:sz="4" w:space="0" w:color="auto"/>
            </w:tcBorders>
          </w:tcPr>
          <w:p w14:paraId="04F88376" w14:textId="58B27B41" w:rsidR="0012294D" w:rsidRPr="00BC2B5F" w:rsidRDefault="0012294D" w:rsidP="0012294D">
            <w:pPr>
              <w:jc w:val="center"/>
              <w:rPr>
                <w:rFonts w:ascii="Times New Roman" w:hAnsi="Times New Roman" w:cs="Times New Roman"/>
                <w:bCs/>
                <w:color w:val="000000"/>
              </w:rPr>
            </w:pPr>
            <w:r w:rsidRPr="00BC2B5F">
              <w:rPr>
                <w:rFonts w:ascii="Times New Roman" w:eastAsia="Times New Roman" w:hAnsi="Times New Roman"/>
              </w:rPr>
              <w:t>36</w:t>
            </w:r>
          </w:p>
        </w:tc>
        <w:tc>
          <w:tcPr>
            <w:tcW w:w="553" w:type="dxa"/>
            <w:tcBorders>
              <w:left w:val="single" w:sz="4" w:space="0" w:color="auto"/>
            </w:tcBorders>
          </w:tcPr>
          <w:p w14:paraId="4698C0D0" w14:textId="0CE84EB4" w:rsidR="0012294D" w:rsidRPr="00BC2B5F" w:rsidRDefault="00623754" w:rsidP="0012294D">
            <w:pPr>
              <w:jc w:val="center"/>
              <w:rPr>
                <w:rFonts w:ascii="Times New Roman" w:hAnsi="Times New Roman" w:cs="Times New Roman"/>
                <w:bCs/>
                <w:color w:val="000000"/>
              </w:rPr>
            </w:pPr>
            <w:r>
              <w:rPr>
                <w:rFonts w:ascii="Times New Roman" w:hAnsi="Times New Roman" w:cs="Times New Roman"/>
                <w:bCs/>
                <w:color w:val="000000"/>
              </w:rPr>
              <w:t>19</w:t>
            </w:r>
          </w:p>
        </w:tc>
        <w:tc>
          <w:tcPr>
            <w:tcW w:w="529" w:type="dxa"/>
            <w:tcBorders>
              <w:left w:val="single" w:sz="4" w:space="0" w:color="auto"/>
            </w:tcBorders>
          </w:tcPr>
          <w:p w14:paraId="6D29C792" w14:textId="19FB9315" w:rsidR="0012294D" w:rsidRPr="00BC2B5F" w:rsidRDefault="00623754" w:rsidP="0012294D">
            <w:pPr>
              <w:jc w:val="center"/>
              <w:rPr>
                <w:rFonts w:ascii="Times New Roman" w:hAnsi="Times New Roman" w:cs="Times New Roman"/>
                <w:bCs/>
                <w:color w:val="000000"/>
              </w:rPr>
            </w:pPr>
            <w:r>
              <w:rPr>
                <w:rFonts w:ascii="Times New Roman" w:hAnsi="Times New Roman" w:cs="Times New Roman"/>
                <w:bCs/>
                <w:color w:val="000000"/>
              </w:rPr>
              <w:t>23,1</w:t>
            </w:r>
          </w:p>
        </w:tc>
      </w:tr>
    </w:tbl>
    <w:p w14:paraId="006FA1E3" w14:textId="77777777" w:rsidR="000F686D" w:rsidRPr="0012294D" w:rsidRDefault="000F686D" w:rsidP="0012294D">
      <w:pPr>
        <w:autoSpaceDE w:val="0"/>
        <w:autoSpaceDN w:val="0"/>
        <w:adjustRightInd w:val="0"/>
        <w:spacing w:after="0" w:line="240" w:lineRule="auto"/>
        <w:jc w:val="both"/>
        <w:rPr>
          <w:rFonts w:ascii="Times New Roman" w:eastAsia="Calibri" w:hAnsi="Times New Roman" w:cs="Times New Roman"/>
          <w:b/>
          <w:sz w:val="24"/>
          <w:szCs w:val="24"/>
        </w:rPr>
      </w:pPr>
    </w:p>
    <w:p w14:paraId="39B49F0E" w14:textId="17631D53" w:rsidR="000F686D" w:rsidRPr="0012294D" w:rsidRDefault="000F686D" w:rsidP="0012294D">
      <w:pPr>
        <w:pStyle w:val="3"/>
        <w:rPr>
          <w:color w:val="000000"/>
          <w:sz w:val="24"/>
          <w:szCs w:val="24"/>
        </w:rPr>
      </w:pPr>
      <w:r w:rsidRPr="0012294D">
        <w:rPr>
          <w:color w:val="000000"/>
          <w:sz w:val="24"/>
          <w:szCs w:val="24"/>
        </w:rPr>
        <w:t xml:space="preserve">Данный показатель характеризует вклад семьи в подготовку к школе ребенка. Следует обращать внимание на крайности: ниже среднего как фактора педагогической запущенности, и значительно превышающего средний уровень как </w:t>
      </w:r>
      <w:proofErr w:type="spellStart"/>
      <w:r w:rsidRPr="0012294D">
        <w:rPr>
          <w:color w:val="000000"/>
          <w:sz w:val="24"/>
          <w:szCs w:val="24"/>
        </w:rPr>
        <w:t>гиперсоциальной</w:t>
      </w:r>
      <w:proofErr w:type="spellEnd"/>
      <w:r w:rsidRPr="0012294D">
        <w:rPr>
          <w:color w:val="000000"/>
          <w:sz w:val="24"/>
          <w:szCs w:val="24"/>
        </w:rPr>
        <w:t xml:space="preserve"> модели воспитания, излишне фиксированной на успехах ребенка. Обе модели создают свои проблемы на этапе вхождения в школьную жизнь. С одной стороны это может обернуться отсутствием сформированных предпосылок учебной деятельности, а с другой тем, что ребенок уже пресыщен «</w:t>
      </w:r>
      <w:proofErr w:type="spellStart"/>
      <w:r w:rsidRPr="0012294D">
        <w:rPr>
          <w:color w:val="000000"/>
          <w:sz w:val="24"/>
          <w:szCs w:val="24"/>
        </w:rPr>
        <w:t>обучалками</w:t>
      </w:r>
      <w:proofErr w:type="spellEnd"/>
      <w:r w:rsidRPr="0012294D">
        <w:rPr>
          <w:color w:val="000000"/>
          <w:sz w:val="24"/>
          <w:szCs w:val="24"/>
        </w:rPr>
        <w:t>» и у него отсутствует интерес к школьному обучению.</w:t>
      </w:r>
    </w:p>
    <w:p w14:paraId="4CAD3E04" w14:textId="08457171" w:rsidR="000F686D" w:rsidRPr="0012294D" w:rsidRDefault="000F686D" w:rsidP="0012294D">
      <w:pPr>
        <w:autoSpaceDE w:val="0"/>
        <w:autoSpaceDN w:val="0"/>
        <w:adjustRightInd w:val="0"/>
        <w:spacing w:after="0" w:line="240" w:lineRule="auto"/>
        <w:jc w:val="both"/>
        <w:rPr>
          <w:rFonts w:ascii="Times New Roman" w:eastAsia="Calibri" w:hAnsi="Times New Roman" w:cs="Times New Roman"/>
          <w:sz w:val="24"/>
          <w:szCs w:val="24"/>
        </w:rPr>
      </w:pPr>
      <w:r w:rsidRPr="0012294D">
        <w:rPr>
          <w:rFonts w:ascii="Times New Roman" w:eastAsia="Calibri" w:hAnsi="Times New Roman" w:cs="Times New Roman"/>
          <w:sz w:val="24"/>
          <w:szCs w:val="24"/>
        </w:rPr>
        <w:t xml:space="preserve">Анализ показал, что </w:t>
      </w:r>
      <w:r w:rsidR="00064C3B" w:rsidRPr="0012294D">
        <w:rPr>
          <w:rFonts w:ascii="Times New Roman" w:eastAsia="Calibri" w:hAnsi="Times New Roman" w:cs="Times New Roman"/>
          <w:sz w:val="24"/>
          <w:szCs w:val="24"/>
        </w:rPr>
        <w:t xml:space="preserve">у </w:t>
      </w:r>
      <w:r w:rsidR="00623754">
        <w:rPr>
          <w:rFonts w:ascii="Times New Roman" w:eastAsia="Calibri" w:hAnsi="Times New Roman" w:cs="Times New Roman"/>
          <w:sz w:val="24"/>
          <w:szCs w:val="24"/>
        </w:rPr>
        <w:t>39,3</w:t>
      </w:r>
      <w:r w:rsidRPr="0012294D">
        <w:rPr>
          <w:rFonts w:ascii="Times New Roman" w:eastAsia="Calibri" w:hAnsi="Times New Roman" w:cs="Times New Roman"/>
          <w:sz w:val="24"/>
          <w:szCs w:val="24"/>
        </w:rPr>
        <w:t>% родителей гиперактивное, излишнее внимание вопросам подготовки</w:t>
      </w:r>
      <w:r w:rsidR="00064C3B" w:rsidRPr="0012294D">
        <w:rPr>
          <w:rFonts w:ascii="Times New Roman" w:eastAsia="Calibri" w:hAnsi="Times New Roman" w:cs="Times New Roman"/>
          <w:sz w:val="24"/>
          <w:szCs w:val="24"/>
        </w:rPr>
        <w:t xml:space="preserve">, у </w:t>
      </w:r>
      <w:r w:rsidR="00623754">
        <w:rPr>
          <w:rFonts w:ascii="Times New Roman" w:eastAsia="Calibri" w:hAnsi="Times New Roman" w:cs="Times New Roman"/>
          <w:sz w:val="24"/>
          <w:szCs w:val="24"/>
        </w:rPr>
        <w:t>37,4</w:t>
      </w:r>
      <w:r w:rsidRPr="0012294D">
        <w:rPr>
          <w:rFonts w:ascii="Times New Roman" w:eastAsia="Calibri" w:hAnsi="Times New Roman" w:cs="Times New Roman"/>
          <w:sz w:val="24"/>
          <w:szCs w:val="24"/>
        </w:rPr>
        <w:t>% родителей адекватная, без лишнего внимания вопросам подготовки</w:t>
      </w:r>
      <w:r w:rsidR="00064C3B" w:rsidRPr="0012294D">
        <w:rPr>
          <w:rFonts w:ascii="Times New Roman" w:eastAsia="Calibri" w:hAnsi="Times New Roman" w:cs="Times New Roman"/>
          <w:sz w:val="24"/>
          <w:szCs w:val="24"/>
        </w:rPr>
        <w:t xml:space="preserve"> и у </w:t>
      </w:r>
      <w:r w:rsidR="00850023" w:rsidRPr="0012294D">
        <w:rPr>
          <w:rFonts w:ascii="Times New Roman" w:eastAsia="Calibri" w:hAnsi="Times New Roman" w:cs="Times New Roman"/>
          <w:sz w:val="24"/>
          <w:szCs w:val="24"/>
        </w:rPr>
        <w:t>2</w:t>
      </w:r>
      <w:r w:rsidR="00623754">
        <w:rPr>
          <w:rFonts w:ascii="Times New Roman" w:eastAsia="Calibri" w:hAnsi="Times New Roman" w:cs="Times New Roman"/>
          <w:sz w:val="24"/>
          <w:szCs w:val="24"/>
        </w:rPr>
        <w:t>3,1</w:t>
      </w:r>
      <w:r w:rsidRPr="0012294D">
        <w:rPr>
          <w:rFonts w:ascii="Times New Roman" w:eastAsia="Calibri" w:hAnsi="Times New Roman" w:cs="Times New Roman"/>
          <w:sz w:val="24"/>
          <w:szCs w:val="24"/>
        </w:rPr>
        <w:t>% родителей нейтральная, специальная подготовка не велась</w:t>
      </w:r>
    </w:p>
    <w:p w14:paraId="48F2B9C6" w14:textId="4D36ABA2" w:rsidR="000F686D" w:rsidRPr="0012294D" w:rsidRDefault="000F686D" w:rsidP="0012294D">
      <w:pPr>
        <w:autoSpaceDE w:val="0"/>
        <w:autoSpaceDN w:val="0"/>
        <w:adjustRightInd w:val="0"/>
        <w:spacing w:after="0" w:line="240" w:lineRule="auto"/>
        <w:jc w:val="both"/>
        <w:rPr>
          <w:rFonts w:ascii="Times New Roman" w:eastAsia="Calibri" w:hAnsi="Times New Roman" w:cs="Times New Roman"/>
          <w:b/>
          <w:sz w:val="24"/>
          <w:szCs w:val="24"/>
        </w:rPr>
      </w:pPr>
    </w:p>
    <w:p w14:paraId="7121C5E0" w14:textId="37B1293F" w:rsidR="00FC50FC" w:rsidRPr="0012294D" w:rsidRDefault="00FC50FC" w:rsidP="0012294D">
      <w:pPr>
        <w:spacing w:after="0" w:line="240" w:lineRule="auto"/>
        <w:jc w:val="both"/>
        <w:rPr>
          <w:rFonts w:ascii="Times New Roman" w:eastAsiaTheme="minorEastAsia" w:hAnsi="Times New Roman" w:cs="Times New Roman"/>
          <w:b/>
          <w:sz w:val="24"/>
          <w:szCs w:val="24"/>
          <w:lang w:eastAsia="ru-RU"/>
        </w:rPr>
      </w:pPr>
    </w:p>
    <w:tbl>
      <w:tblPr>
        <w:tblStyle w:val="a3"/>
        <w:tblW w:w="0" w:type="auto"/>
        <w:tblLook w:val="04A0" w:firstRow="1" w:lastRow="0" w:firstColumn="1" w:lastColumn="0" w:noHBand="0" w:noVBand="1"/>
      </w:tblPr>
      <w:tblGrid>
        <w:gridCol w:w="1971"/>
        <w:gridCol w:w="569"/>
        <w:gridCol w:w="682"/>
        <w:gridCol w:w="572"/>
        <w:gridCol w:w="601"/>
        <w:gridCol w:w="597"/>
        <w:gridCol w:w="652"/>
        <w:gridCol w:w="551"/>
        <w:gridCol w:w="505"/>
        <w:gridCol w:w="617"/>
        <w:gridCol w:w="526"/>
        <w:gridCol w:w="757"/>
        <w:gridCol w:w="745"/>
      </w:tblGrid>
      <w:tr w:rsidR="00BF0935" w14:paraId="5BA9DDD9" w14:textId="4C4A7976" w:rsidTr="007A4AD9">
        <w:tc>
          <w:tcPr>
            <w:tcW w:w="9345" w:type="dxa"/>
            <w:gridSpan w:val="13"/>
          </w:tcPr>
          <w:p w14:paraId="60227803" w14:textId="77FADA2A" w:rsidR="00BF0935" w:rsidRPr="00D746B5" w:rsidRDefault="00BF0935" w:rsidP="000D6A51">
            <w:pPr>
              <w:jc w:val="center"/>
              <w:rPr>
                <w:rFonts w:ascii="Times New Roman" w:hAnsi="Times New Roman" w:cs="Times New Roman"/>
                <w:b/>
                <w:sz w:val="24"/>
                <w:szCs w:val="28"/>
              </w:rPr>
            </w:pPr>
            <w:r w:rsidRPr="00D746B5">
              <w:rPr>
                <w:rFonts w:ascii="Times New Roman" w:hAnsi="Times New Roman" w:cs="Times New Roman"/>
                <w:b/>
                <w:sz w:val="24"/>
                <w:szCs w:val="28"/>
              </w:rPr>
              <w:t>Установки родителей по отношению к школьному обучению</w:t>
            </w:r>
          </w:p>
        </w:tc>
      </w:tr>
      <w:tr w:rsidR="00BF0935" w14:paraId="1F665E14" w14:textId="2562E442" w:rsidTr="007A4AD9">
        <w:tc>
          <w:tcPr>
            <w:tcW w:w="2002" w:type="dxa"/>
            <w:vMerge w:val="restart"/>
            <w:vAlign w:val="bottom"/>
          </w:tcPr>
          <w:p w14:paraId="1EB0A2CE" w14:textId="77777777" w:rsidR="00BF0935" w:rsidRPr="00A00577" w:rsidRDefault="00BF0935" w:rsidP="00BF0935">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60" w:type="dxa"/>
            <w:gridSpan w:val="2"/>
          </w:tcPr>
          <w:p w14:paraId="79626B8F" w14:textId="77777777" w:rsidR="00BF0935" w:rsidRPr="008C6C57" w:rsidRDefault="00BF0935" w:rsidP="00BF0935">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048" w:type="dxa"/>
            <w:gridSpan w:val="2"/>
          </w:tcPr>
          <w:p w14:paraId="4FC54C07" w14:textId="77777777" w:rsidR="00BF0935" w:rsidRPr="008C6C57" w:rsidRDefault="00BF0935" w:rsidP="00BF0935">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64" w:type="dxa"/>
            <w:gridSpan w:val="2"/>
          </w:tcPr>
          <w:p w14:paraId="5F0284C7" w14:textId="77777777" w:rsidR="00BF0935" w:rsidRPr="008C6C57" w:rsidRDefault="00BF0935" w:rsidP="00BF0935">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079" w:type="dxa"/>
            <w:gridSpan w:val="2"/>
          </w:tcPr>
          <w:p w14:paraId="7EACB722" w14:textId="77777777" w:rsidR="00BF0935" w:rsidRPr="008C6C57" w:rsidRDefault="00BF0935" w:rsidP="00BF0935">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158" w:type="dxa"/>
            <w:gridSpan w:val="2"/>
          </w:tcPr>
          <w:p w14:paraId="42FA8252" w14:textId="07E4AE5D" w:rsidR="00BF0935" w:rsidRPr="008C6C57" w:rsidRDefault="00BF0935" w:rsidP="00BF0935">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534" w:type="dxa"/>
            <w:gridSpan w:val="2"/>
          </w:tcPr>
          <w:p w14:paraId="5DDB714C" w14:textId="4953FC7F" w:rsidR="00BF0935" w:rsidRPr="008C6C57" w:rsidRDefault="00BF0935" w:rsidP="00BF0935">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BF0935" w14:paraId="143B4045" w14:textId="469648BA" w:rsidTr="007A4AD9">
        <w:tc>
          <w:tcPr>
            <w:tcW w:w="2002" w:type="dxa"/>
            <w:vMerge/>
          </w:tcPr>
          <w:p w14:paraId="3533FA63" w14:textId="77777777" w:rsidR="00BF0935" w:rsidRPr="00D746B5" w:rsidRDefault="00BF0935" w:rsidP="00BF0935">
            <w:pPr>
              <w:rPr>
                <w:rFonts w:ascii="Times New Roman" w:hAnsi="Times New Roman" w:cs="Times New Roman"/>
                <w:sz w:val="24"/>
                <w:szCs w:val="28"/>
              </w:rPr>
            </w:pPr>
          </w:p>
        </w:tc>
        <w:tc>
          <w:tcPr>
            <w:tcW w:w="571" w:type="dxa"/>
            <w:tcBorders>
              <w:right w:val="single" w:sz="4" w:space="0" w:color="auto"/>
            </w:tcBorders>
          </w:tcPr>
          <w:p w14:paraId="261968A1"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89" w:type="dxa"/>
            <w:tcBorders>
              <w:left w:val="single" w:sz="4" w:space="0" w:color="auto"/>
            </w:tcBorders>
          </w:tcPr>
          <w:p w14:paraId="37CFB8F6"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75" w:type="dxa"/>
            <w:tcBorders>
              <w:right w:val="single" w:sz="4" w:space="0" w:color="auto"/>
            </w:tcBorders>
          </w:tcPr>
          <w:p w14:paraId="36F7925B"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473" w:type="dxa"/>
            <w:tcBorders>
              <w:left w:val="single" w:sz="4" w:space="0" w:color="auto"/>
            </w:tcBorders>
          </w:tcPr>
          <w:p w14:paraId="52B6707E"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2" w:type="dxa"/>
            <w:tcBorders>
              <w:right w:val="single" w:sz="4" w:space="0" w:color="auto"/>
            </w:tcBorders>
          </w:tcPr>
          <w:p w14:paraId="3C067DE5"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62" w:type="dxa"/>
            <w:tcBorders>
              <w:right w:val="single" w:sz="4" w:space="0" w:color="auto"/>
            </w:tcBorders>
          </w:tcPr>
          <w:p w14:paraId="60189826" w14:textId="4AF8ACAC"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68" w:type="dxa"/>
            <w:tcBorders>
              <w:left w:val="single" w:sz="4" w:space="0" w:color="auto"/>
            </w:tcBorders>
          </w:tcPr>
          <w:p w14:paraId="2A91E178" w14:textId="7A592220"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11" w:type="dxa"/>
            <w:tcBorders>
              <w:left w:val="single" w:sz="4" w:space="0" w:color="auto"/>
            </w:tcBorders>
          </w:tcPr>
          <w:p w14:paraId="39836F24"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24" w:type="dxa"/>
            <w:tcBorders>
              <w:right w:val="single" w:sz="4" w:space="0" w:color="auto"/>
            </w:tcBorders>
          </w:tcPr>
          <w:p w14:paraId="024B9AEA"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34" w:type="dxa"/>
            <w:tcBorders>
              <w:left w:val="single" w:sz="4" w:space="0" w:color="auto"/>
            </w:tcBorders>
          </w:tcPr>
          <w:p w14:paraId="2982A687" w14:textId="77777777"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776" w:type="dxa"/>
            <w:tcBorders>
              <w:right w:val="single" w:sz="4" w:space="0" w:color="auto"/>
            </w:tcBorders>
          </w:tcPr>
          <w:p w14:paraId="132FDAAA" w14:textId="7D691BE9"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58" w:type="dxa"/>
            <w:tcBorders>
              <w:left w:val="single" w:sz="4" w:space="0" w:color="auto"/>
            </w:tcBorders>
          </w:tcPr>
          <w:p w14:paraId="0E70D26D" w14:textId="4460C589" w:rsidR="00BF0935" w:rsidRPr="0018044D" w:rsidRDefault="00BF0935" w:rsidP="00BF0935">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8645C7" w14:paraId="61F47695" w14:textId="194564AF" w:rsidTr="007A4AD9">
        <w:tc>
          <w:tcPr>
            <w:tcW w:w="2002" w:type="dxa"/>
          </w:tcPr>
          <w:p w14:paraId="401D5C86" w14:textId="77777777" w:rsidR="008645C7" w:rsidRPr="00E94C19" w:rsidRDefault="008645C7" w:rsidP="008645C7">
            <w:pPr>
              <w:widowControl w:val="0"/>
              <w:rPr>
                <w:rFonts w:ascii="Times New Roman" w:hAnsi="Times New Roman" w:cs="Times New Roman"/>
                <w:b/>
              </w:rPr>
            </w:pPr>
            <w:r w:rsidRPr="00E94C19">
              <w:rPr>
                <w:rFonts w:ascii="Times New Roman" w:eastAsia="Times New Roman" w:hAnsi="Times New Roman" w:cs="Times New Roman"/>
                <w:b/>
              </w:rPr>
              <w:t>учеба – это важное событие, уделяется излишнее внимание успехам ребенка</w:t>
            </w:r>
          </w:p>
        </w:tc>
        <w:tc>
          <w:tcPr>
            <w:tcW w:w="571" w:type="dxa"/>
            <w:tcBorders>
              <w:right w:val="single" w:sz="4" w:space="0" w:color="auto"/>
            </w:tcBorders>
          </w:tcPr>
          <w:p w14:paraId="41736921" w14:textId="0B3A556B" w:rsidR="008645C7" w:rsidRPr="00B372F1" w:rsidRDefault="008645C7" w:rsidP="008645C7">
            <w:pPr>
              <w:jc w:val="center"/>
              <w:rPr>
                <w:rFonts w:ascii="Times New Roman" w:eastAsia="Times New Roman" w:hAnsi="Times New Roman"/>
                <w:bCs/>
                <w:color w:val="000000"/>
              </w:rPr>
            </w:pPr>
            <w:r w:rsidRPr="00B372F1">
              <w:rPr>
                <w:rFonts w:ascii="Times New Roman" w:eastAsia="Times New Roman" w:hAnsi="Times New Roman"/>
                <w:bCs/>
                <w:color w:val="000000"/>
              </w:rPr>
              <w:t>4</w:t>
            </w:r>
          </w:p>
        </w:tc>
        <w:tc>
          <w:tcPr>
            <w:tcW w:w="689" w:type="dxa"/>
            <w:tcBorders>
              <w:left w:val="single" w:sz="4" w:space="0" w:color="auto"/>
            </w:tcBorders>
          </w:tcPr>
          <w:p w14:paraId="0394F8C6" w14:textId="3C8AE44F" w:rsidR="008645C7" w:rsidRPr="00B372F1" w:rsidRDefault="008645C7" w:rsidP="008645C7">
            <w:pPr>
              <w:jc w:val="center"/>
              <w:rPr>
                <w:rFonts w:ascii="Times New Roman" w:eastAsia="Times New Roman" w:hAnsi="Times New Roman"/>
                <w:bCs/>
                <w:color w:val="000000"/>
              </w:rPr>
            </w:pPr>
            <w:r w:rsidRPr="00B372F1">
              <w:rPr>
                <w:rFonts w:ascii="Times New Roman" w:eastAsia="Times New Roman" w:hAnsi="Times New Roman"/>
                <w:bCs/>
                <w:color w:val="000000"/>
              </w:rPr>
              <w:t>22,2</w:t>
            </w:r>
          </w:p>
        </w:tc>
        <w:tc>
          <w:tcPr>
            <w:tcW w:w="575" w:type="dxa"/>
            <w:tcBorders>
              <w:right w:val="single" w:sz="4" w:space="0" w:color="auto"/>
            </w:tcBorders>
          </w:tcPr>
          <w:p w14:paraId="051878FC" w14:textId="3F64E3AD"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8</w:t>
            </w:r>
          </w:p>
        </w:tc>
        <w:tc>
          <w:tcPr>
            <w:tcW w:w="473" w:type="dxa"/>
            <w:tcBorders>
              <w:left w:val="single" w:sz="4" w:space="0" w:color="auto"/>
            </w:tcBorders>
          </w:tcPr>
          <w:p w14:paraId="16E5FFBD" w14:textId="1C7F48A1"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42.1</w:t>
            </w:r>
          </w:p>
        </w:tc>
        <w:tc>
          <w:tcPr>
            <w:tcW w:w="602" w:type="dxa"/>
            <w:tcBorders>
              <w:right w:val="single" w:sz="4" w:space="0" w:color="auto"/>
            </w:tcBorders>
          </w:tcPr>
          <w:p w14:paraId="1090C53D" w14:textId="7B4CE87A"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4</w:t>
            </w:r>
          </w:p>
        </w:tc>
        <w:tc>
          <w:tcPr>
            <w:tcW w:w="662" w:type="dxa"/>
            <w:tcBorders>
              <w:left w:val="single" w:sz="4" w:space="0" w:color="auto"/>
            </w:tcBorders>
          </w:tcPr>
          <w:p w14:paraId="1CEB64E4" w14:textId="2CAC809B"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22</w:t>
            </w:r>
          </w:p>
        </w:tc>
        <w:tc>
          <w:tcPr>
            <w:tcW w:w="568" w:type="dxa"/>
            <w:tcBorders>
              <w:right w:val="single" w:sz="4" w:space="0" w:color="auto"/>
            </w:tcBorders>
          </w:tcPr>
          <w:p w14:paraId="0D8A4D5B" w14:textId="151BF9E3" w:rsidR="008645C7" w:rsidRPr="00B372F1" w:rsidRDefault="008645C7" w:rsidP="008645C7">
            <w:pPr>
              <w:autoSpaceDE w:val="0"/>
              <w:autoSpaceDN w:val="0"/>
              <w:adjustRightInd w:val="0"/>
              <w:jc w:val="center"/>
              <w:rPr>
                <w:rFonts w:ascii="Times New Roman" w:hAnsi="Times New Roman"/>
              </w:rPr>
            </w:pPr>
            <w:r w:rsidRPr="00B372F1">
              <w:rPr>
                <w:rFonts w:ascii="Times New Roman" w:hAnsi="Times New Roman"/>
              </w:rPr>
              <w:t>-</w:t>
            </w:r>
          </w:p>
        </w:tc>
        <w:tc>
          <w:tcPr>
            <w:tcW w:w="511" w:type="dxa"/>
            <w:tcBorders>
              <w:left w:val="single" w:sz="4" w:space="0" w:color="auto"/>
            </w:tcBorders>
          </w:tcPr>
          <w:p w14:paraId="0DC65D53" w14:textId="6D4E48BD" w:rsidR="008645C7" w:rsidRPr="00B372F1" w:rsidRDefault="008645C7" w:rsidP="008645C7">
            <w:pPr>
              <w:autoSpaceDE w:val="0"/>
              <w:autoSpaceDN w:val="0"/>
              <w:adjustRightInd w:val="0"/>
              <w:jc w:val="center"/>
              <w:rPr>
                <w:rFonts w:ascii="Times New Roman" w:hAnsi="Times New Roman"/>
              </w:rPr>
            </w:pPr>
            <w:r w:rsidRPr="00B372F1">
              <w:rPr>
                <w:rFonts w:ascii="Times New Roman" w:hAnsi="Times New Roman"/>
              </w:rPr>
              <w:t>-</w:t>
            </w:r>
          </w:p>
        </w:tc>
        <w:tc>
          <w:tcPr>
            <w:tcW w:w="624" w:type="dxa"/>
            <w:tcBorders>
              <w:right w:val="single" w:sz="4" w:space="0" w:color="auto"/>
            </w:tcBorders>
          </w:tcPr>
          <w:p w14:paraId="0DF6F4A6" w14:textId="081074B6"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4</w:t>
            </w:r>
          </w:p>
        </w:tc>
        <w:tc>
          <w:tcPr>
            <w:tcW w:w="534" w:type="dxa"/>
            <w:tcBorders>
              <w:left w:val="single" w:sz="4" w:space="0" w:color="auto"/>
            </w:tcBorders>
          </w:tcPr>
          <w:p w14:paraId="56144052" w14:textId="7A5A1DF7"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28</w:t>
            </w:r>
          </w:p>
        </w:tc>
        <w:tc>
          <w:tcPr>
            <w:tcW w:w="776" w:type="dxa"/>
            <w:tcBorders>
              <w:left w:val="single" w:sz="4" w:space="0" w:color="auto"/>
            </w:tcBorders>
          </w:tcPr>
          <w:p w14:paraId="2D48D0EB" w14:textId="0654D8FE" w:rsidR="008645C7" w:rsidRPr="00B372F1" w:rsidRDefault="00B372F1" w:rsidP="008645C7">
            <w:pPr>
              <w:jc w:val="center"/>
              <w:rPr>
                <w:rFonts w:ascii="Times New Roman" w:hAnsi="Times New Roman" w:cs="Times New Roman"/>
                <w:bCs/>
                <w:color w:val="000000"/>
              </w:rPr>
            </w:pPr>
            <w:r>
              <w:rPr>
                <w:rFonts w:ascii="Times New Roman" w:hAnsi="Times New Roman" w:cs="Times New Roman"/>
                <w:bCs/>
                <w:color w:val="000000"/>
              </w:rPr>
              <w:t>20</w:t>
            </w:r>
          </w:p>
        </w:tc>
        <w:tc>
          <w:tcPr>
            <w:tcW w:w="758" w:type="dxa"/>
            <w:tcBorders>
              <w:left w:val="single" w:sz="4" w:space="0" w:color="auto"/>
            </w:tcBorders>
          </w:tcPr>
          <w:p w14:paraId="1634532F" w14:textId="0690E0F4" w:rsidR="008645C7" w:rsidRPr="00B372F1" w:rsidRDefault="00B372F1" w:rsidP="008645C7">
            <w:pPr>
              <w:jc w:val="center"/>
              <w:rPr>
                <w:rFonts w:ascii="Times New Roman" w:hAnsi="Times New Roman" w:cs="Times New Roman"/>
                <w:bCs/>
                <w:color w:val="000000"/>
              </w:rPr>
            </w:pPr>
            <w:r>
              <w:rPr>
                <w:rFonts w:ascii="Times New Roman" w:hAnsi="Times New Roman" w:cs="Times New Roman"/>
                <w:bCs/>
                <w:color w:val="000000"/>
              </w:rPr>
              <w:t>23</w:t>
            </w:r>
          </w:p>
        </w:tc>
      </w:tr>
      <w:tr w:rsidR="008645C7" w14:paraId="57B9C3B5" w14:textId="70680218" w:rsidTr="007A4AD9">
        <w:tc>
          <w:tcPr>
            <w:tcW w:w="2002" w:type="dxa"/>
          </w:tcPr>
          <w:p w14:paraId="7A762870" w14:textId="77777777" w:rsidR="008645C7" w:rsidRPr="00E94C19" w:rsidRDefault="008645C7" w:rsidP="008645C7">
            <w:pPr>
              <w:widowControl w:val="0"/>
              <w:rPr>
                <w:rFonts w:ascii="Times New Roman" w:hAnsi="Times New Roman" w:cs="Times New Roman"/>
                <w:b/>
              </w:rPr>
            </w:pPr>
            <w:r w:rsidRPr="00E94C19">
              <w:rPr>
                <w:rFonts w:ascii="Times New Roman" w:eastAsia="Times New Roman" w:hAnsi="Times New Roman" w:cs="Times New Roman"/>
                <w:b/>
              </w:rPr>
              <w:t>настрой на учебу нейтральный, без излишнего внимания к успехам ребенка</w:t>
            </w:r>
          </w:p>
        </w:tc>
        <w:tc>
          <w:tcPr>
            <w:tcW w:w="571" w:type="dxa"/>
            <w:tcBorders>
              <w:right w:val="single" w:sz="4" w:space="0" w:color="auto"/>
            </w:tcBorders>
          </w:tcPr>
          <w:p w14:paraId="21FA49A0" w14:textId="05538D42"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10</w:t>
            </w:r>
          </w:p>
        </w:tc>
        <w:tc>
          <w:tcPr>
            <w:tcW w:w="689" w:type="dxa"/>
            <w:tcBorders>
              <w:left w:val="single" w:sz="4" w:space="0" w:color="auto"/>
            </w:tcBorders>
          </w:tcPr>
          <w:p w14:paraId="19E73932" w14:textId="0A6024AD"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55,6</w:t>
            </w:r>
          </w:p>
        </w:tc>
        <w:tc>
          <w:tcPr>
            <w:tcW w:w="575" w:type="dxa"/>
            <w:tcBorders>
              <w:right w:val="single" w:sz="4" w:space="0" w:color="auto"/>
            </w:tcBorders>
          </w:tcPr>
          <w:p w14:paraId="568A043C" w14:textId="5A1207BA"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9</w:t>
            </w:r>
          </w:p>
        </w:tc>
        <w:tc>
          <w:tcPr>
            <w:tcW w:w="473" w:type="dxa"/>
            <w:tcBorders>
              <w:left w:val="single" w:sz="4" w:space="0" w:color="auto"/>
            </w:tcBorders>
          </w:tcPr>
          <w:p w14:paraId="07D1602C" w14:textId="00BF501A"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47.4</w:t>
            </w:r>
          </w:p>
        </w:tc>
        <w:tc>
          <w:tcPr>
            <w:tcW w:w="602" w:type="dxa"/>
            <w:tcBorders>
              <w:right w:val="single" w:sz="4" w:space="0" w:color="auto"/>
            </w:tcBorders>
          </w:tcPr>
          <w:p w14:paraId="06631A75" w14:textId="4911B3D7"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14</w:t>
            </w:r>
          </w:p>
        </w:tc>
        <w:tc>
          <w:tcPr>
            <w:tcW w:w="662" w:type="dxa"/>
            <w:tcBorders>
              <w:left w:val="single" w:sz="4" w:space="0" w:color="auto"/>
            </w:tcBorders>
          </w:tcPr>
          <w:p w14:paraId="22FA9CE6" w14:textId="70CE981E"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77</w:t>
            </w:r>
          </w:p>
        </w:tc>
        <w:tc>
          <w:tcPr>
            <w:tcW w:w="568" w:type="dxa"/>
            <w:tcBorders>
              <w:right w:val="single" w:sz="4" w:space="0" w:color="auto"/>
            </w:tcBorders>
          </w:tcPr>
          <w:p w14:paraId="0361E559" w14:textId="5F083D2A"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9</w:t>
            </w:r>
          </w:p>
        </w:tc>
        <w:tc>
          <w:tcPr>
            <w:tcW w:w="511" w:type="dxa"/>
            <w:tcBorders>
              <w:left w:val="single" w:sz="4" w:space="0" w:color="auto"/>
            </w:tcBorders>
          </w:tcPr>
          <w:p w14:paraId="5DA826E0" w14:textId="5A1F4E05"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53</w:t>
            </w:r>
          </w:p>
        </w:tc>
        <w:tc>
          <w:tcPr>
            <w:tcW w:w="624" w:type="dxa"/>
            <w:tcBorders>
              <w:right w:val="single" w:sz="4" w:space="0" w:color="auto"/>
            </w:tcBorders>
          </w:tcPr>
          <w:p w14:paraId="16E84B46" w14:textId="6E3C813E"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5</w:t>
            </w:r>
          </w:p>
        </w:tc>
        <w:tc>
          <w:tcPr>
            <w:tcW w:w="534" w:type="dxa"/>
            <w:tcBorders>
              <w:left w:val="single" w:sz="4" w:space="0" w:color="auto"/>
            </w:tcBorders>
          </w:tcPr>
          <w:p w14:paraId="689C857C" w14:textId="223712BF"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36</w:t>
            </w:r>
          </w:p>
        </w:tc>
        <w:tc>
          <w:tcPr>
            <w:tcW w:w="776" w:type="dxa"/>
            <w:tcBorders>
              <w:left w:val="single" w:sz="4" w:space="0" w:color="auto"/>
            </w:tcBorders>
          </w:tcPr>
          <w:p w14:paraId="1C11BA35" w14:textId="348B9BDD" w:rsidR="008645C7" w:rsidRPr="00B372F1" w:rsidRDefault="00B372F1" w:rsidP="008645C7">
            <w:pPr>
              <w:jc w:val="center"/>
              <w:rPr>
                <w:rFonts w:ascii="Times New Roman" w:hAnsi="Times New Roman" w:cs="Times New Roman"/>
                <w:bCs/>
                <w:color w:val="000000"/>
              </w:rPr>
            </w:pPr>
            <w:r>
              <w:rPr>
                <w:rFonts w:ascii="Times New Roman" w:hAnsi="Times New Roman" w:cs="Times New Roman"/>
                <w:bCs/>
                <w:color w:val="000000"/>
              </w:rPr>
              <w:t>47</w:t>
            </w:r>
          </w:p>
        </w:tc>
        <w:tc>
          <w:tcPr>
            <w:tcW w:w="758" w:type="dxa"/>
            <w:tcBorders>
              <w:left w:val="single" w:sz="4" w:space="0" w:color="auto"/>
            </w:tcBorders>
          </w:tcPr>
          <w:p w14:paraId="6125529F" w14:textId="654521EA" w:rsidR="008645C7" w:rsidRPr="00B372F1" w:rsidRDefault="00B372F1" w:rsidP="008645C7">
            <w:pPr>
              <w:jc w:val="center"/>
              <w:rPr>
                <w:rFonts w:ascii="Times New Roman" w:hAnsi="Times New Roman" w:cs="Times New Roman"/>
                <w:bCs/>
                <w:color w:val="000000"/>
              </w:rPr>
            </w:pPr>
            <w:r>
              <w:rPr>
                <w:rFonts w:ascii="Times New Roman" w:hAnsi="Times New Roman" w:cs="Times New Roman"/>
                <w:bCs/>
                <w:color w:val="000000"/>
              </w:rPr>
              <w:t>53,8</w:t>
            </w:r>
          </w:p>
        </w:tc>
      </w:tr>
      <w:tr w:rsidR="008645C7" w14:paraId="35CD02C1" w14:textId="6FDF79FF" w:rsidTr="007A4AD9">
        <w:tc>
          <w:tcPr>
            <w:tcW w:w="2002" w:type="dxa"/>
          </w:tcPr>
          <w:p w14:paraId="0C95D28B" w14:textId="77777777" w:rsidR="008645C7" w:rsidRPr="00E94C19" w:rsidRDefault="008645C7" w:rsidP="008645C7">
            <w:pPr>
              <w:rPr>
                <w:rFonts w:ascii="Times New Roman" w:hAnsi="Times New Roman" w:cs="Times New Roman"/>
                <w:b/>
              </w:rPr>
            </w:pPr>
            <w:r w:rsidRPr="00E94C19">
              <w:rPr>
                <w:rFonts w:ascii="Times New Roman" w:eastAsia="Times New Roman" w:hAnsi="Times New Roman" w:cs="Times New Roman"/>
                <w:b/>
              </w:rPr>
              <w:t>учебе не придается особой ценности</w:t>
            </w:r>
          </w:p>
        </w:tc>
        <w:tc>
          <w:tcPr>
            <w:tcW w:w="571" w:type="dxa"/>
            <w:tcBorders>
              <w:right w:val="single" w:sz="4" w:space="0" w:color="auto"/>
            </w:tcBorders>
          </w:tcPr>
          <w:p w14:paraId="6ABAE587" w14:textId="715ECB94"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4</w:t>
            </w:r>
          </w:p>
        </w:tc>
        <w:tc>
          <w:tcPr>
            <w:tcW w:w="689" w:type="dxa"/>
            <w:tcBorders>
              <w:left w:val="single" w:sz="4" w:space="0" w:color="auto"/>
            </w:tcBorders>
          </w:tcPr>
          <w:p w14:paraId="1F044D61" w14:textId="22AFF73C"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22,2</w:t>
            </w:r>
          </w:p>
        </w:tc>
        <w:tc>
          <w:tcPr>
            <w:tcW w:w="575" w:type="dxa"/>
            <w:tcBorders>
              <w:right w:val="single" w:sz="4" w:space="0" w:color="auto"/>
            </w:tcBorders>
          </w:tcPr>
          <w:p w14:paraId="031933D8" w14:textId="4670ADA4"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2</w:t>
            </w:r>
          </w:p>
        </w:tc>
        <w:tc>
          <w:tcPr>
            <w:tcW w:w="473" w:type="dxa"/>
            <w:tcBorders>
              <w:left w:val="single" w:sz="4" w:space="0" w:color="auto"/>
            </w:tcBorders>
          </w:tcPr>
          <w:p w14:paraId="78E6A262" w14:textId="6BC24F42"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10.5</w:t>
            </w:r>
          </w:p>
        </w:tc>
        <w:tc>
          <w:tcPr>
            <w:tcW w:w="602" w:type="dxa"/>
            <w:tcBorders>
              <w:right w:val="single" w:sz="4" w:space="0" w:color="auto"/>
            </w:tcBorders>
          </w:tcPr>
          <w:p w14:paraId="42F07D4B" w14:textId="28426C2A"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cs="Times New Roman"/>
              </w:rPr>
              <w:t>-</w:t>
            </w:r>
          </w:p>
        </w:tc>
        <w:tc>
          <w:tcPr>
            <w:tcW w:w="662" w:type="dxa"/>
            <w:tcBorders>
              <w:left w:val="single" w:sz="4" w:space="0" w:color="auto"/>
            </w:tcBorders>
          </w:tcPr>
          <w:p w14:paraId="1F03822F" w14:textId="173C59AF"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cs="Times New Roman"/>
              </w:rPr>
              <w:t>-</w:t>
            </w:r>
          </w:p>
        </w:tc>
        <w:tc>
          <w:tcPr>
            <w:tcW w:w="568" w:type="dxa"/>
            <w:tcBorders>
              <w:right w:val="single" w:sz="4" w:space="0" w:color="auto"/>
            </w:tcBorders>
          </w:tcPr>
          <w:p w14:paraId="64A61A0A" w14:textId="7E0106E1"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8</w:t>
            </w:r>
          </w:p>
        </w:tc>
        <w:tc>
          <w:tcPr>
            <w:tcW w:w="511" w:type="dxa"/>
            <w:tcBorders>
              <w:left w:val="single" w:sz="4" w:space="0" w:color="auto"/>
            </w:tcBorders>
          </w:tcPr>
          <w:p w14:paraId="5341F116" w14:textId="0871E99E"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47</w:t>
            </w:r>
          </w:p>
        </w:tc>
        <w:tc>
          <w:tcPr>
            <w:tcW w:w="624" w:type="dxa"/>
            <w:tcBorders>
              <w:right w:val="single" w:sz="4" w:space="0" w:color="auto"/>
            </w:tcBorders>
          </w:tcPr>
          <w:p w14:paraId="23CAB1B6" w14:textId="35D70087"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5</w:t>
            </w:r>
          </w:p>
        </w:tc>
        <w:tc>
          <w:tcPr>
            <w:tcW w:w="534" w:type="dxa"/>
            <w:tcBorders>
              <w:left w:val="single" w:sz="4" w:space="0" w:color="auto"/>
            </w:tcBorders>
          </w:tcPr>
          <w:p w14:paraId="321048FE" w14:textId="143C1E67"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36</w:t>
            </w:r>
          </w:p>
        </w:tc>
        <w:tc>
          <w:tcPr>
            <w:tcW w:w="776" w:type="dxa"/>
            <w:tcBorders>
              <w:left w:val="single" w:sz="4" w:space="0" w:color="auto"/>
            </w:tcBorders>
          </w:tcPr>
          <w:p w14:paraId="6B4B526D" w14:textId="46C9A0EA" w:rsidR="008645C7" w:rsidRPr="00B372F1" w:rsidRDefault="00B372F1" w:rsidP="008645C7">
            <w:pPr>
              <w:jc w:val="center"/>
              <w:rPr>
                <w:rFonts w:ascii="Times New Roman" w:hAnsi="Times New Roman" w:cs="Times New Roman"/>
                <w:bCs/>
                <w:color w:val="000000"/>
              </w:rPr>
            </w:pPr>
            <w:r>
              <w:rPr>
                <w:rFonts w:ascii="Times New Roman" w:hAnsi="Times New Roman" w:cs="Times New Roman"/>
                <w:bCs/>
                <w:color w:val="000000"/>
              </w:rPr>
              <w:t>19</w:t>
            </w:r>
          </w:p>
        </w:tc>
        <w:tc>
          <w:tcPr>
            <w:tcW w:w="758" w:type="dxa"/>
            <w:tcBorders>
              <w:left w:val="single" w:sz="4" w:space="0" w:color="auto"/>
            </w:tcBorders>
          </w:tcPr>
          <w:p w14:paraId="6B581C7A" w14:textId="69E7D152" w:rsidR="008645C7" w:rsidRPr="00B372F1" w:rsidRDefault="00B372F1" w:rsidP="008645C7">
            <w:pPr>
              <w:jc w:val="center"/>
              <w:rPr>
                <w:rFonts w:ascii="Times New Roman" w:hAnsi="Times New Roman" w:cs="Times New Roman"/>
                <w:bCs/>
                <w:color w:val="000000"/>
              </w:rPr>
            </w:pPr>
            <w:r>
              <w:rPr>
                <w:rFonts w:ascii="Times New Roman" w:hAnsi="Times New Roman" w:cs="Times New Roman"/>
                <w:bCs/>
                <w:color w:val="000000"/>
              </w:rPr>
              <w:t>23,1</w:t>
            </w:r>
          </w:p>
        </w:tc>
      </w:tr>
    </w:tbl>
    <w:p w14:paraId="14EF6EB9" w14:textId="55124390" w:rsidR="00D75B04" w:rsidRDefault="00D75B04" w:rsidP="00DE2692">
      <w:pPr>
        <w:autoSpaceDE w:val="0"/>
        <w:autoSpaceDN w:val="0"/>
        <w:adjustRightInd w:val="0"/>
        <w:spacing w:after="0" w:line="240" w:lineRule="auto"/>
        <w:rPr>
          <w:rFonts w:ascii="Times New Roman" w:eastAsia="Calibri" w:hAnsi="Times New Roman" w:cs="Times New Roman"/>
          <w:b/>
        </w:rPr>
      </w:pPr>
    </w:p>
    <w:p w14:paraId="7C8BAEE4" w14:textId="4F5E424F" w:rsidR="0082593A" w:rsidRPr="008645C7" w:rsidRDefault="0082593A" w:rsidP="008645C7">
      <w:pPr>
        <w:spacing w:after="0" w:line="240" w:lineRule="auto"/>
        <w:jc w:val="both"/>
        <w:rPr>
          <w:rFonts w:ascii="Times New Roman" w:eastAsiaTheme="minorEastAsia" w:hAnsi="Times New Roman" w:cs="Times New Roman"/>
          <w:bCs/>
          <w:color w:val="000000"/>
          <w:sz w:val="24"/>
          <w:szCs w:val="24"/>
          <w:lang w:eastAsia="ru-RU"/>
        </w:rPr>
      </w:pPr>
      <w:r w:rsidRPr="008645C7">
        <w:rPr>
          <w:rFonts w:ascii="Times New Roman" w:eastAsiaTheme="minorEastAsia" w:hAnsi="Times New Roman" w:cs="Times New Roman"/>
          <w:bCs/>
          <w:color w:val="000000"/>
          <w:sz w:val="24"/>
          <w:szCs w:val="24"/>
          <w:lang w:eastAsia="ru-RU"/>
        </w:rPr>
        <w:t xml:space="preserve">Крайние позиции родителей могут затруднять адаптацию ребенка. Либо учеба воспринимается как нечто, не имеющее большой ценности, либо слишком сужается вся жизнь не только ребенка, но и всей семьи на школьных успехах. Ребенок заранее настраивается только на отличную учебу, и любые неудачи излишне драматизируются. Часто перед школой родители дают установку, что все – теперь никаких игрушек, только школьные занятия. При этом у ребенка формируется ожидание учебы как конца беззаботного детства, то есть ожидание потери и лишение радости. </w:t>
      </w:r>
    </w:p>
    <w:p w14:paraId="15C15319" w14:textId="12BE3707" w:rsidR="0082593A" w:rsidRPr="008645C7" w:rsidRDefault="002E48AE" w:rsidP="008645C7">
      <w:pPr>
        <w:spacing w:after="0" w:line="240" w:lineRule="auto"/>
        <w:jc w:val="both"/>
        <w:rPr>
          <w:rFonts w:ascii="Times New Roman" w:eastAsiaTheme="minorEastAsia" w:hAnsi="Times New Roman" w:cs="Times New Roman"/>
          <w:bCs/>
          <w:color w:val="000000"/>
          <w:sz w:val="24"/>
          <w:szCs w:val="24"/>
          <w:lang w:eastAsia="ru-RU"/>
        </w:rPr>
      </w:pPr>
      <w:r w:rsidRPr="008645C7">
        <w:rPr>
          <w:rFonts w:ascii="Times New Roman" w:eastAsiaTheme="minorEastAsia" w:hAnsi="Times New Roman" w:cs="Times New Roman"/>
          <w:bCs/>
          <w:color w:val="000000"/>
          <w:sz w:val="24"/>
          <w:szCs w:val="24"/>
          <w:lang w:eastAsia="ru-RU"/>
        </w:rPr>
        <w:t>Анализ пока</w:t>
      </w:r>
      <w:r w:rsidR="00F71B8F" w:rsidRPr="008645C7">
        <w:rPr>
          <w:rFonts w:ascii="Times New Roman" w:eastAsiaTheme="minorEastAsia" w:hAnsi="Times New Roman" w:cs="Times New Roman"/>
          <w:bCs/>
          <w:color w:val="000000"/>
          <w:sz w:val="24"/>
          <w:szCs w:val="24"/>
          <w:lang w:eastAsia="ru-RU"/>
        </w:rPr>
        <w:t xml:space="preserve">зал, что для </w:t>
      </w:r>
      <w:r w:rsidR="00B372F1">
        <w:rPr>
          <w:rFonts w:ascii="Times New Roman" w:eastAsiaTheme="minorEastAsia" w:hAnsi="Times New Roman" w:cs="Times New Roman"/>
          <w:bCs/>
          <w:color w:val="000000"/>
          <w:sz w:val="24"/>
          <w:szCs w:val="24"/>
          <w:lang w:eastAsia="ru-RU"/>
        </w:rPr>
        <w:t>23</w:t>
      </w:r>
      <w:r w:rsidR="00ED1C82" w:rsidRPr="008645C7">
        <w:rPr>
          <w:rFonts w:ascii="Times New Roman" w:eastAsiaTheme="minorEastAsia" w:hAnsi="Times New Roman" w:cs="Times New Roman"/>
          <w:bCs/>
          <w:color w:val="000000"/>
          <w:sz w:val="24"/>
          <w:szCs w:val="24"/>
          <w:lang w:eastAsia="ru-RU"/>
        </w:rPr>
        <w:t>% родителей учеба – это важное событие, уделяется излишнее внимание успехам ребенка</w:t>
      </w:r>
      <w:r w:rsidR="00F71B8F" w:rsidRPr="008645C7">
        <w:rPr>
          <w:rFonts w:ascii="Times New Roman" w:eastAsiaTheme="minorEastAsia" w:hAnsi="Times New Roman" w:cs="Times New Roman"/>
          <w:bCs/>
          <w:color w:val="000000"/>
          <w:sz w:val="24"/>
          <w:szCs w:val="24"/>
          <w:lang w:eastAsia="ru-RU"/>
        </w:rPr>
        <w:t xml:space="preserve">, у </w:t>
      </w:r>
      <w:r w:rsidR="00B372F1">
        <w:rPr>
          <w:rFonts w:ascii="Times New Roman" w:eastAsiaTheme="minorEastAsia" w:hAnsi="Times New Roman" w:cs="Times New Roman"/>
          <w:bCs/>
          <w:color w:val="000000"/>
          <w:sz w:val="24"/>
          <w:szCs w:val="24"/>
          <w:lang w:eastAsia="ru-RU"/>
        </w:rPr>
        <w:t>53,8</w:t>
      </w:r>
      <w:r w:rsidR="00ED1C82" w:rsidRPr="008645C7">
        <w:rPr>
          <w:rFonts w:ascii="Times New Roman" w:eastAsiaTheme="minorEastAsia" w:hAnsi="Times New Roman" w:cs="Times New Roman"/>
          <w:bCs/>
          <w:color w:val="000000"/>
          <w:sz w:val="24"/>
          <w:szCs w:val="24"/>
          <w:lang w:eastAsia="ru-RU"/>
        </w:rPr>
        <w:t>% родителей настрой на учебу нейтральный, без излишнего внимания к успехам ребенка</w:t>
      </w:r>
      <w:r w:rsidR="00F71B8F" w:rsidRPr="008645C7">
        <w:rPr>
          <w:rFonts w:ascii="Times New Roman" w:eastAsiaTheme="minorEastAsia" w:hAnsi="Times New Roman" w:cs="Times New Roman"/>
          <w:bCs/>
          <w:color w:val="000000"/>
          <w:sz w:val="24"/>
          <w:szCs w:val="24"/>
          <w:lang w:eastAsia="ru-RU"/>
        </w:rPr>
        <w:t xml:space="preserve"> и </w:t>
      </w:r>
      <w:r w:rsidR="00B372F1">
        <w:rPr>
          <w:rFonts w:ascii="Times New Roman" w:eastAsiaTheme="minorEastAsia" w:hAnsi="Times New Roman" w:cs="Times New Roman"/>
          <w:bCs/>
          <w:color w:val="000000"/>
          <w:sz w:val="24"/>
          <w:szCs w:val="24"/>
          <w:lang w:eastAsia="ru-RU"/>
        </w:rPr>
        <w:t>23,1</w:t>
      </w:r>
      <w:r w:rsidR="00ED1C82" w:rsidRPr="008645C7">
        <w:rPr>
          <w:rFonts w:ascii="Times New Roman" w:eastAsiaTheme="minorEastAsia" w:hAnsi="Times New Roman" w:cs="Times New Roman"/>
          <w:bCs/>
          <w:color w:val="000000"/>
          <w:sz w:val="24"/>
          <w:szCs w:val="24"/>
          <w:lang w:eastAsia="ru-RU"/>
        </w:rPr>
        <w:t xml:space="preserve">% родителей учебе не придают особой ценности. </w:t>
      </w:r>
    </w:p>
    <w:p w14:paraId="38B6C54D" w14:textId="41BC80B1" w:rsidR="0082593A" w:rsidRPr="008645C7" w:rsidRDefault="0082593A" w:rsidP="008645C7">
      <w:pPr>
        <w:autoSpaceDE w:val="0"/>
        <w:autoSpaceDN w:val="0"/>
        <w:adjustRightInd w:val="0"/>
        <w:spacing w:after="0" w:line="240" w:lineRule="auto"/>
        <w:jc w:val="both"/>
        <w:rPr>
          <w:rFonts w:ascii="Times New Roman" w:eastAsia="Calibri" w:hAnsi="Times New Roman" w:cs="Times New Roman"/>
          <w:b/>
          <w:sz w:val="24"/>
          <w:szCs w:val="24"/>
        </w:rPr>
      </w:pPr>
    </w:p>
    <w:p w14:paraId="0F8A4D21" w14:textId="47BD91A7" w:rsidR="008A07FF" w:rsidRPr="008645C7" w:rsidRDefault="008A07FF" w:rsidP="008645C7">
      <w:pPr>
        <w:spacing w:after="0" w:line="240" w:lineRule="auto"/>
        <w:jc w:val="both"/>
        <w:rPr>
          <w:rFonts w:ascii="Times New Roman" w:eastAsiaTheme="minorEastAsia" w:hAnsi="Times New Roman" w:cs="Times New Roman"/>
          <w:bCs/>
          <w:color w:val="000000"/>
          <w:sz w:val="24"/>
          <w:szCs w:val="24"/>
          <w:lang w:eastAsia="ru-RU"/>
        </w:rPr>
      </w:pPr>
    </w:p>
    <w:tbl>
      <w:tblPr>
        <w:tblStyle w:val="a3"/>
        <w:tblW w:w="0" w:type="auto"/>
        <w:tblLook w:val="04A0" w:firstRow="1" w:lastRow="0" w:firstColumn="1" w:lastColumn="0" w:noHBand="0" w:noVBand="1"/>
      </w:tblPr>
      <w:tblGrid>
        <w:gridCol w:w="2000"/>
        <w:gridCol w:w="580"/>
        <w:gridCol w:w="728"/>
        <w:gridCol w:w="588"/>
        <w:gridCol w:w="511"/>
        <w:gridCol w:w="626"/>
        <w:gridCol w:w="662"/>
        <w:gridCol w:w="604"/>
        <w:gridCol w:w="601"/>
        <w:gridCol w:w="658"/>
        <w:gridCol w:w="606"/>
        <w:gridCol w:w="580"/>
        <w:gridCol w:w="601"/>
      </w:tblGrid>
      <w:tr w:rsidR="00DE2A71" w14:paraId="1E3ACC60" w14:textId="333E1603" w:rsidTr="00D9432E">
        <w:tc>
          <w:tcPr>
            <w:tcW w:w="9345" w:type="dxa"/>
            <w:gridSpan w:val="13"/>
          </w:tcPr>
          <w:p w14:paraId="60174E80" w14:textId="417784B5" w:rsidR="00DE2A71" w:rsidRPr="003E51B5" w:rsidRDefault="00DE2A71" w:rsidP="000D6A51">
            <w:pPr>
              <w:jc w:val="center"/>
              <w:rPr>
                <w:rFonts w:ascii="Times New Roman" w:hAnsi="Times New Roman" w:cs="Times New Roman"/>
                <w:b/>
                <w:sz w:val="24"/>
                <w:szCs w:val="28"/>
              </w:rPr>
            </w:pPr>
            <w:r w:rsidRPr="003E51B5">
              <w:rPr>
                <w:rFonts w:ascii="Times New Roman" w:hAnsi="Times New Roman" w:cs="Times New Roman"/>
                <w:b/>
                <w:sz w:val="24"/>
                <w:szCs w:val="28"/>
              </w:rPr>
              <w:t>Условия ребенка в семье для обучения</w:t>
            </w:r>
          </w:p>
        </w:tc>
      </w:tr>
      <w:tr w:rsidR="00DE2A71" w14:paraId="6B74F214" w14:textId="792B64A1" w:rsidTr="00D9432E">
        <w:tc>
          <w:tcPr>
            <w:tcW w:w="2025" w:type="dxa"/>
            <w:vMerge w:val="restart"/>
            <w:vAlign w:val="bottom"/>
          </w:tcPr>
          <w:p w14:paraId="50BF4169" w14:textId="77777777" w:rsidR="00DE2A71" w:rsidRPr="00A00577" w:rsidRDefault="00DE2A71"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314" w:type="dxa"/>
            <w:gridSpan w:val="2"/>
          </w:tcPr>
          <w:p w14:paraId="543D3E5F" w14:textId="77777777" w:rsidR="00DE2A71" w:rsidRPr="008C6C57" w:rsidRDefault="00DE2A71"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04" w:type="dxa"/>
            <w:gridSpan w:val="2"/>
          </w:tcPr>
          <w:p w14:paraId="4C8EAB90" w14:textId="77777777" w:rsidR="00DE2A71" w:rsidRPr="008C6C57" w:rsidRDefault="00DE2A71"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99" w:type="dxa"/>
            <w:gridSpan w:val="2"/>
          </w:tcPr>
          <w:p w14:paraId="1858801E" w14:textId="77777777" w:rsidR="00DE2A71" w:rsidRPr="008C6C57" w:rsidRDefault="00DE2A71"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184" w:type="dxa"/>
            <w:gridSpan w:val="2"/>
          </w:tcPr>
          <w:p w14:paraId="1637B958" w14:textId="77777777" w:rsidR="00DE2A71" w:rsidRPr="008C6C57" w:rsidRDefault="00DE2A71"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74" w:type="dxa"/>
            <w:gridSpan w:val="2"/>
          </w:tcPr>
          <w:p w14:paraId="72CE3284" w14:textId="0331065D" w:rsidR="00DE2A71" w:rsidRPr="008C6C57" w:rsidRDefault="00DE2A71"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45" w:type="dxa"/>
            <w:gridSpan w:val="2"/>
          </w:tcPr>
          <w:p w14:paraId="428B9926" w14:textId="344BC94C" w:rsidR="00DE2A71" w:rsidRPr="008C6C57" w:rsidRDefault="00DE2A71"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DE2A71" w14:paraId="14A0457F" w14:textId="007F1C14" w:rsidTr="00D9432E">
        <w:tc>
          <w:tcPr>
            <w:tcW w:w="2025" w:type="dxa"/>
            <w:vMerge/>
          </w:tcPr>
          <w:p w14:paraId="0077DA7D" w14:textId="77777777" w:rsidR="00DE2A71" w:rsidRPr="00D746B5" w:rsidRDefault="00DE2A71" w:rsidP="00DE2A71">
            <w:pPr>
              <w:rPr>
                <w:rFonts w:ascii="Times New Roman" w:hAnsi="Times New Roman" w:cs="Times New Roman"/>
                <w:sz w:val="24"/>
                <w:szCs w:val="28"/>
              </w:rPr>
            </w:pPr>
          </w:p>
        </w:tc>
        <w:tc>
          <w:tcPr>
            <w:tcW w:w="581" w:type="dxa"/>
            <w:tcBorders>
              <w:right w:val="single" w:sz="4" w:space="0" w:color="auto"/>
            </w:tcBorders>
          </w:tcPr>
          <w:p w14:paraId="11058C35"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733" w:type="dxa"/>
            <w:tcBorders>
              <w:left w:val="single" w:sz="4" w:space="0" w:color="auto"/>
            </w:tcBorders>
          </w:tcPr>
          <w:p w14:paraId="1CE099D6"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0" w:type="dxa"/>
            <w:tcBorders>
              <w:right w:val="single" w:sz="4" w:space="0" w:color="auto"/>
            </w:tcBorders>
          </w:tcPr>
          <w:p w14:paraId="6F7A57C8"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14" w:type="dxa"/>
            <w:tcBorders>
              <w:left w:val="single" w:sz="4" w:space="0" w:color="auto"/>
            </w:tcBorders>
          </w:tcPr>
          <w:p w14:paraId="43867C38"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29" w:type="dxa"/>
            <w:tcBorders>
              <w:right w:val="single" w:sz="4" w:space="0" w:color="auto"/>
            </w:tcBorders>
          </w:tcPr>
          <w:p w14:paraId="19584970"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0" w:type="dxa"/>
            <w:tcBorders>
              <w:left w:val="single" w:sz="4" w:space="0" w:color="auto"/>
            </w:tcBorders>
          </w:tcPr>
          <w:p w14:paraId="6B060009"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6" w:type="dxa"/>
            <w:tcBorders>
              <w:right w:val="single" w:sz="4" w:space="0" w:color="auto"/>
            </w:tcBorders>
          </w:tcPr>
          <w:p w14:paraId="603C5BDE"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78" w:type="dxa"/>
            <w:tcBorders>
              <w:left w:val="single" w:sz="4" w:space="0" w:color="auto"/>
            </w:tcBorders>
          </w:tcPr>
          <w:p w14:paraId="069D4492"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62" w:type="dxa"/>
            <w:tcBorders>
              <w:right w:val="single" w:sz="4" w:space="0" w:color="auto"/>
            </w:tcBorders>
          </w:tcPr>
          <w:p w14:paraId="5A5C3E40"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12" w:type="dxa"/>
            <w:tcBorders>
              <w:left w:val="single" w:sz="4" w:space="0" w:color="auto"/>
            </w:tcBorders>
          </w:tcPr>
          <w:p w14:paraId="1FCCF358" w14:textId="77777777"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1" w:type="dxa"/>
            <w:tcBorders>
              <w:right w:val="single" w:sz="4" w:space="0" w:color="auto"/>
            </w:tcBorders>
          </w:tcPr>
          <w:p w14:paraId="2764D381" w14:textId="7A761432"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64" w:type="dxa"/>
            <w:tcBorders>
              <w:left w:val="single" w:sz="4" w:space="0" w:color="auto"/>
            </w:tcBorders>
          </w:tcPr>
          <w:p w14:paraId="6212C418" w14:textId="1EF1B242" w:rsidR="00DE2A71" w:rsidRPr="0018044D" w:rsidRDefault="00DE2A71" w:rsidP="00DE2A71">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8645C7" w14:paraId="7E91B27A" w14:textId="04F9B5F6" w:rsidTr="00D9432E">
        <w:tc>
          <w:tcPr>
            <w:tcW w:w="2025" w:type="dxa"/>
          </w:tcPr>
          <w:p w14:paraId="6396DA66" w14:textId="77777777" w:rsidR="008645C7" w:rsidRPr="00D61B66" w:rsidRDefault="008645C7" w:rsidP="008645C7">
            <w:pPr>
              <w:widowControl w:val="0"/>
              <w:jc w:val="both"/>
              <w:rPr>
                <w:rFonts w:ascii="Times New Roman" w:hAnsi="Times New Roman" w:cs="Times New Roman"/>
                <w:b/>
              </w:rPr>
            </w:pPr>
            <w:r w:rsidRPr="00D61B66">
              <w:rPr>
                <w:rFonts w:ascii="Times New Roman" w:eastAsia="Times New Roman" w:hAnsi="Times New Roman" w:cs="Times New Roman"/>
                <w:b/>
              </w:rPr>
              <w:t>полностью созданы</w:t>
            </w:r>
          </w:p>
        </w:tc>
        <w:tc>
          <w:tcPr>
            <w:tcW w:w="581" w:type="dxa"/>
            <w:tcBorders>
              <w:right w:val="single" w:sz="4" w:space="0" w:color="auto"/>
            </w:tcBorders>
          </w:tcPr>
          <w:p w14:paraId="2D455CEA" w14:textId="19AED432" w:rsidR="008645C7" w:rsidRPr="00B372F1" w:rsidRDefault="008645C7" w:rsidP="008645C7">
            <w:pPr>
              <w:jc w:val="center"/>
              <w:rPr>
                <w:rFonts w:ascii="Times New Roman" w:eastAsia="Times New Roman" w:hAnsi="Times New Roman"/>
                <w:bCs/>
                <w:color w:val="000000"/>
              </w:rPr>
            </w:pPr>
            <w:r w:rsidRPr="00B372F1">
              <w:rPr>
                <w:rFonts w:ascii="Times New Roman" w:eastAsia="Times New Roman" w:hAnsi="Times New Roman"/>
                <w:bCs/>
                <w:color w:val="000000"/>
              </w:rPr>
              <w:t>6</w:t>
            </w:r>
          </w:p>
        </w:tc>
        <w:tc>
          <w:tcPr>
            <w:tcW w:w="733" w:type="dxa"/>
            <w:tcBorders>
              <w:left w:val="single" w:sz="4" w:space="0" w:color="auto"/>
            </w:tcBorders>
          </w:tcPr>
          <w:p w14:paraId="590A3906" w14:textId="31AFD967" w:rsidR="008645C7" w:rsidRPr="00B372F1" w:rsidRDefault="008645C7" w:rsidP="008645C7">
            <w:pPr>
              <w:jc w:val="center"/>
              <w:rPr>
                <w:rFonts w:ascii="Times New Roman" w:eastAsia="Times New Roman" w:hAnsi="Times New Roman"/>
                <w:bCs/>
                <w:color w:val="000000"/>
              </w:rPr>
            </w:pPr>
            <w:r w:rsidRPr="00B372F1">
              <w:rPr>
                <w:rFonts w:ascii="Times New Roman" w:eastAsia="Times New Roman" w:hAnsi="Times New Roman"/>
                <w:bCs/>
                <w:color w:val="000000"/>
              </w:rPr>
              <w:t>33,3</w:t>
            </w:r>
          </w:p>
        </w:tc>
        <w:tc>
          <w:tcPr>
            <w:tcW w:w="590" w:type="dxa"/>
            <w:tcBorders>
              <w:right w:val="single" w:sz="4" w:space="0" w:color="auto"/>
            </w:tcBorders>
          </w:tcPr>
          <w:p w14:paraId="783A87F9" w14:textId="6E9AABB0"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12</w:t>
            </w:r>
          </w:p>
        </w:tc>
        <w:tc>
          <w:tcPr>
            <w:tcW w:w="514" w:type="dxa"/>
            <w:tcBorders>
              <w:left w:val="single" w:sz="4" w:space="0" w:color="auto"/>
            </w:tcBorders>
          </w:tcPr>
          <w:p w14:paraId="787F51C4" w14:textId="3EB978B2"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67</w:t>
            </w:r>
          </w:p>
        </w:tc>
        <w:tc>
          <w:tcPr>
            <w:tcW w:w="629" w:type="dxa"/>
            <w:tcBorders>
              <w:right w:val="single" w:sz="4" w:space="0" w:color="auto"/>
            </w:tcBorders>
          </w:tcPr>
          <w:p w14:paraId="4770C536" w14:textId="70183240"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12</w:t>
            </w:r>
          </w:p>
        </w:tc>
        <w:tc>
          <w:tcPr>
            <w:tcW w:w="670" w:type="dxa"/>
            <w:tcBorders>
              <w:left w:val="single" w:sz="4" w:space="0" w:color="auto"/>
            </w:tcBorders>
          </w:tcPr>
          <w:p w14:paraId="4C4A8FF1" w14:textId="79E1E47F"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66</w:t>
            </w:r>
          </w:p>
        </w:tc>
        <w:tc>
          <w:tcPr>
            <w:tcW w:w="606" w:type="dxa"/>
            <w:tcBorders>
              <w:right w:val="single" w:sz="4" w:space="0" w:color="auto"/>
            </w:tcBorders>
          </w:tcPr>
          <w:p w14:paraId="6380FCE5" w14:textId="12009164" w:rsidR="008645C7" w:rsidRPr="00B372F1" w:rsidRDefault="008645C7" w:rsidP="008645C7">
            <w:pPr>
              <w:autoSpaceDE w:val="0"/>
              <w:autoSpaceDN w:val="0"/>
              <w:adjustRightInd w:val="0"/>
              <w:jc w:val="center"/>
              <w:rPr>
                <w:rFonts w:ascii="Times New Roman" w:hAnsi="Times New Roman"/>
              </w:rPr>
            </w:pPr>
            <w:r w:rsidRPr="00B372F1">
              <w:rPr>
                <w:rFonts w:ascii="Times New Roman" w:eastAsia="Times New Roman" w:hAnsi="Times New Roman"/>
                <w:bCs/>
                <w:color w:val="000000"/>
              </w:rPr>
              <w:t>2</w:t>
            </w:r>
          </w:p>
        </w:tc>
        <w:tc>
          <w:tcPr>
            <w:tcW w:w="578" w:type="dxa"/>
            <w:tcBorders>
              <w:left w:val="single" w:sz="4" w:space="0" w:color="auto"/>
            </w:tcBorders>
          </w:tcPr>
          <w:p w14:paraId="6672D00E" w14:textId="3AD66F16" w:rsidR="008645C7" w:rsidRPr="00B372F1" w:rsidRDefault="008645C7" w:rsidP="008645C7">
            <w:pPr>
              <w:autoSpaceDE w:val="0"/>
              <w:autoSpaceDN w:val="0"/>
              <w:adjustRightInd w:val="0"/>
              <w:jc w:val="center"/>
              <w:rPr>
                <w:rFonts w:ascii="Times New Roman" w:hAnsi="Times New Roman"/>
              </w:rPr>
            </w:pPr>
            <w:r w:rsidRPr="00B372F1">
              <w:rPr>
                <w:rFonts w:ascii="Times New Roman" w:eastAsia="Times New Roman" w:hAnsi="Times New Roman"/>
                <w:bCs/>
                <w:color w:val="000000"/>
              </w:rPr>
              <w:t>11,8</w:t>
            </w:r>
          </w:p>
        </w:tc>
        <w:tc>
          <w:tcPr>
            <w:tcW w:w="662" w:type="dxa"/>
            <w:tcBorders>
              <w:right w:val="single" w:sz="4" w:space="0" w:color="auto"/>
            </w:tcBorders>
          </w:tcPr>
          <w:p w14:paraId="5DA49462" w14:textId="13E73845"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2</w:t>
            </w:r>
          </w:p>
        </w:tc>
        <w:tc>
          <w:tcPr>
            <w:tcW w:w="612" w:type="dxa"/>
            <w:tcBorders>
              <w:left w:val="single" w:sz="4" w:space="0" w:color="auto"/>
            </w:tcBorders>
          </w:tcPr>
          <w:p w14:paraId="0DDD51A4" w14:textId="286673ED"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bCs/>
                <w:color w:val="000000"/>
              </w:rPr>
              <w:t>14</w:t>
            </w:r>
          </w:p>
        </w:tc>
        <w:tc>
          <w:tcPr>
            <w:tcW w:w="581" w:type="dxa"/>
            <w:tcBorders>
              <w:left w:val="single" w:sz="4" w:space="0" w:color="auto"/>
            </w:tcBorders>
          </w:tcPr>
          <w:p w14:paraId="7AC64314" w14:textId="289D3246" w:rsidR="008645C7" w:rsidRPr="00B372F1" w:rsidRDefault="001E71C8" w:rsidP="008645C7">
            <w:pPr>
              <w:jc w:val="center"/>
              <w:rPr>
                <w:rFonts w:ascii="Times New Roman" w:hAnsi="Times New Roman" w:cs="Times New Roman"/>
                <w:bCs/>
                <w:color w:val="000000"/>
              </w:rPr>
            </w:pPr>
            <w:r>
              <w:rPr>
                <w:rFonts w:ascii="Times New Roman" w:hAnsi="Times New Roman" w:cs="Times New Roman"/>
                <w:bCs/>
                <w:color w:val="000000"/>
              </w:rPr>
              <w:t>34</w:t>
            </w:r>
          </w:p>
        </w:tc>
        <w:tc>
          <w:tcPr>
            <w:tcW w:w="564" w:type="dxa"/>
            <w:tcBorders>
              <w:left w:val="single" w:sz="4" w:space="0" w:color="auto"/>
            </w:tcBorders>
          </w:tcPr>
          <w:p w14:paraId="2308569F" w14:textId="66C12297" w:rsidR="008645C7" w:rsidRPr="00B372F1" w:rsidRDefault="001E71C8" w:rsidP="008645C7">
            <w:pPr>
              <w:jc w:val="center"/>
              <w:rPr>
                <w:rFonts w:ascii="Times New Roman" w:hAnsi="Times New Roman" w:cs="Times New Roman"/>
                <w:bCs/>
                <w:color w:val="000000"/>
              </w:rPr>
            </w:pPr>
            <w:r>
              <w:rPr>
                <w:rFonts w:ascii="Times New Roman" w:hAnsi="Times New Roman" w:cs="Times New Roman"/>
                <w:bCs/>
                <w:color w:val="000000"/>
              </w:rPr>
              <w:t>38,4</w:t>
            </w:r>
          </w:p>
        </w:tc>
      </w:tr>
      <w:tr w:rsidR="008645C7" w14:paraId="2D1E8635" w14:textId="11EFCB16" w:rsidTr="00D9432E">
        <w:tc>
          <w:tcPr>
            <w:tcW w:w="2025" w:type="dxa"/>
          </w:tcPr>
          <w:p w14:paraId="3678F179" w14:textId="77777777" w:rsidR="008645C7" w:rsidRPr="00D61B66" w:rsidRDefault="008645C7" w:rsidP="008645C7">
            <w:pPr>
              <w:widowControl w:val="0"/>
              <w:jc w:val="both"/>
              <w:rPr>
                <w:rFonts w:ascii="Times New Roman" w:hAnsi="Times New Roman" w:cs="Times New Roman"/>
                <w:b/>
              </w:rPr>
            </w:pPr>
            <w:r w:rsidRPr="00D61B66">
              <w:rPr>
                <w:rFonts w:ascii="Times New Roman" w:eastAsia="Times New Roman" w:hAnsi="Times New Roman" w:cs="Times New Roman"/>
                <w:b/>
              </w:rPr>
              <w:t>в целом созданы</w:t>
            </w:r>
          </w:p>
        </w:tc>
        <w:tc>
          <w:tcPr>
            <w:tcW w:w="581" w:type="dxa"/>
            <w:tcBorders>
              <w:right w:val="single" w:sz="4" w:space="0" w:color="auto"/>
            </w:tcBorders>
          </w:tcPr>
          <w:p w14:paraId="58D4923C" w14:textId="630F3796"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8</w:t>
            </w:r>
          </w:p>
        </w:tc>
        <w:tc>
          <w:tcPr>
            <w:tcW w:w="733" w:type="dxa"/>
            <w:tcBorders>
              <w:left w:val="single" w:sz="4" w:space="0" w:color="auto"/>
            </w:tcBorders>
          </w:tcPr>
          <w:p w14:paraId="6DFAFB7C" w14:textId="45C3AA1D"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44,4</w:t>
            </w:r>
          </w:p>
        </w:tc>
        <w:tc>
          <w:tcPr>
            <w:tcW w:w="590" w:type="dxa"/>
            <w:tcBorders>
              <w:right w:val="single" w:sz="4" w:space="0" w:color="auto"/>
            </w:tcBorders>
          </w:tcPr>
          <w:p w14:paraId="508EAF45" w14:textId="48704FC1" w:rsidR="008645C7" w:rsidRPr="00B372F1" w:rsidRDefault="008645C7" w:rsidP="008645C7">
            <w:pPr>
              <w:jc w:val="center"/>
              <w:rPr>
                <w:rFonts w:ascii="Times New Roman" w:hAnsi="Times New Roman" w:cs="Times New Roman"/>
                <w:bCs/>
                <w:color w:val="000000"/>
              </w:rPr>
            </w:pPr>
            <w:r w:rsidRPr="00B372F1">
              <w:rPr>
                <w:rFonts w:ascii="Times New Roman" w:hAnsi="Times New Roman" w:cs="Times New Roman"/>
                <w:bCs/>
                <w:color w:val="000000"/>
              </w:rPr>
              <w:t>-</w:t>
            </w:r>
          </w:p>
        </w:tc>
        <w:tc>
          <w:tcPr>
            <w:tcW w:w="514" w:type="dxa"/>
            <w:tcBorders>
              <w:left w:val="single" w:sz="4" w:space="0" w:color="auto"/>
            </w:tcBorders>
          </w:tcPr>
          <w:p w14:paraId="0CE6C136" w14:textId="17B08D8F" w:rsidR="008645C7" w:rsidRPr="00B372F1" w:rsidRDefault="008645C7" w:rsidP="008645C7">
            <w:pPr>
              <w:jc w:val="center"/>
              <w:rPr>
                <w:rFonts w:ascii="Times New Roman" w:hAnsi="Times New Roman" w:cs="Times New Roman"/>
                <w:bCs/>
                <w:color w:val="000000"/>
              </w:rPr>
            </w:pPr>
            <w:r w:rsidRPr="00B372F1">
              <w:rPr>
                <w:rFonts w:ascii="Times New Roman" w:hAnsi="Times New Roman" w:cs="Times New Roman"/>
                <w:bCs/>
                <w:color w:val="000000"/>
              </w:rPr>
              <w:t>-</w:t>
            </w:r>
          </w:p>
        </w:tc>
        <w:tc>
          <w:tcPr>
            <w:tcW w:w="629" w:type="dxa"/>
            <w:tcBorders>
              <w:right w:val="single" w:sz="4" w:space="0" w:color="auto"/>
            </w:tcBorders>
          </w:tcPr>
          <w:p w14:paraId="0B8EF19D" w14:textId="7A13B768"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6</w:t>
            </w:r>
          </w:p>
        </w:tc>
        <w:tc>
          <w:tcPr>
            <w:tcW w:w="670" w:type="dxa"/>
            <w:tcBorders>
              <w:left w:val="single" w:sz="4" w:space="0" w:color="auto"/>
            </w:tcBorders>
          </w:tcPr>
          <w:p w14:paraId="05D7C1F8" w14:textId="6A07C2F0"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33</w:t>
            </w:r>
          </w:p>
        </w:tc>
        <w:tc>
          <w:tcPr>
            <w:tcW w:w="606" w:type="dxa"/>
            <w:tcBorders>
              <w:right w:val="single" w:sz="4" w:space="0" w:color="auto"/>
            </w:tcBorders>
          </w:tcPr>
          <w:p w14:paraId="413907D5" w14:textId="4F707CF4"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7</w:t>
            </w:r>
          </w:p>
        </w:tc>
        <w:tc>
          <w:tcPr>
            <w:tcW w:w="578" w:type="dxa"/>
            <w:tcBorders>
              <w:left w:val="single" w:sz="4" w:space="0" w:color="auto"/>
            </w:tcBorders>
          </w:tcPr>
          <w:p w14:paraId="43EE4DD2" w14:textId="29766DF1"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41,2</w:t>
            </w:r>
          </w:p>
        </w:tc>
        <w:tc>
          <w:tcPr>
            <w:tcW w:w="662" w:type="dxa"/>
            <w:tcBorders>
              <w:right w:val="single" w:sz="4" w:space="0" w:color="auto"/>
            </w:tcBorders>
          </w:tcPr>
          <w:p w14:paraId="282C4A28" w14:textId="7D7A2229"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7</w:t>
            </w:r>
          </w:p>
        </w:tc>
        <w:tc>
          <w:tcPr>
            <w:tcW w:w="612" w:type="dxa"/>
            <w:tcBorders>
              <w:left w:val="single" w:sz="4" w:space="0" w:color="auto"/>
            </w:tcBorders>
          </w:tcPr>
          <w:p w14:paraId="4625A457" w14:textId="517D81A5"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50</w:t>
            </w:r>
          </w:p>
        </w:tc>
        <w:tc>
          <w:tcPr>
            <w:tcW w:w="581" w:type="dxa"/>
            <w:tcBorders>
              <w:left w:val="single" w:sz="4" w:space="0" w:color="auto"/>
            </w:tcBorders>
          </w:tcPr>
          <w:p w14:paraId="374EBCBF" w14:textId="60E10B6D" w:rsidR="008645C7" w:rsidRPr="00B372F1" w:rsidRDefault="001E71C8" w:rsidP="008645C7">
            <w:pPr>
              <w:jc w:val="center"/>
              <w:rPr>
                <w:rFonts w:ascii="Times New Roman" w:hAnsi="Times New Roman" w:cs="Times New Roman"/>
                <w:bCs/>
                <w:color w:val="000000"/>
              </w:rPr>
            </w:pPr>
            <w:r>
              <w:rPr>
                <w:rFonts w:ascii="Times New Roman" w:hAnsi="Times New Roman" w:cs="Times New Roman"/>
                <w:bCs/>
                <w:color w:val="000000"/>
              </w:rPr>
              <w:t>28</w:t>
            </w:r>
          </w:p>
        </w:tc>
        <w:tc>
          <w:tcPr>
            <w:tcW w:w="564" w:type="dxa"/>
            <w:tcBorders>
              <w:left w:val="single" w:sz="4" w:space="0" w:color="auto"/>
            </w:tcBorders>
          </w:tcPr>
          <w:p w14:paraId="62ABB63D" w14:textId="1978A3DD" w:rsidR="008645C7" w:rsidRPr="00B372F1" w:rsidRDefault="001E71C8" w:rsidP="008645C7">
            <w:pPr>
              <w:jc w:val="center"/>
              <w:rPr>
                <w:rFonts w:ascii="Times New Roman" w:hAnsi="Times New Roman" w:cs="Times New Roman"/>
                <w:bCs/>
                <w:color w:val="000000"/>
              </w:rPr>
            </w:pPr>
            <w:r>
              <w:rPr>
                <w:rFonts w:ascii="Times New Roman" w:hAnsi="Times New Roman" w:cs="Times New Roman"/>
                <w:bCs/>
                <w:color w:val="000000"/>
              </w:rPr>
              <w:t>33,7</w:t>
            </w:r>
          </w:p>
        </w:tc>
      </w:tr>
      <w:tr w:rsidR="008645C7" w14:paraId="3FC69FD2" w14:textId="707B2D9B" w:rsidTr="00D9432E">
        <w:tc>
          <w:tcPr>
            <w:tcW w:w="2025" w:type="dxa"/>
          </w:tcPr>
          <w:p w14:paraId="070F689D" w14:textId="77777777" w:rsidR="008645C7" w:rsidRPr="00D61B66" w:rsidRDefault="008645C7" w:rsidP="008645C7">
            <w:pPr>
              <w:autoSpaceDE w:val="0"/>
              <w:autoSpaceDN w:val="0"/>
              <w:adjustRightInd w:val="0"/>
              <w:jc w:val="both"/>
              <w:rPr>
                <w:rFonts w:ascii="Times New Roman" w:hAnsi="Times New Roman" w:cs="Times New Roman"/>
                <w:b/>
              </w:rPr>
            </w:pPr>
            <w:r w:rsidRPr="00D61B66">
              <w:rPr>
                <w:rFonts w:ascii="Times New Roman" w:eastAsia="Times New Roman" w:hAnsi="Times New Roman" w:cs="Times New Roman"/>
                <w:b/>
              </w:rPr>
              <w:t>созданы частично</w:t>
            </w:r>
          </w:p>
        </w:tc>
        <w:tc>
          <w:tcPr>
            <w:tcW w:w="581" w:type="dxa"/>
            <w:tcBorders>
              <w:right w:val="single" w:sz="4" w:space="0" w:color="auto"/>
            </w:tcBorders>
          </w:tcPr>
          <w:p w14:paraId="752CFBD7" w14:textId="59D462E3"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4</w:t>
            </w:r>
          </w:p>
        </w:tc>
        <w:tc>
          <w:tcPr>
            <w:tcW w:w="733" w:type="dxa"/>
            <w:tcBorders>
              <w:left w:val="single" w:sz="4" w:space="0" w:color="auto"/>
            </w:tcBorders>
          </w:tcPr>
          <w:p w14:paraId="59C658C5" w14:textId="776DA417" w:rsidR="008645C7" w:rsidRPr="00B372F1" w:rsidRDefault="008645C7" w:rsidP="008645C7">
            <w:pPr>
              <w:autoSpaceDE w:val="0"/>
              <w:autoSpaceDN w:val="0"/>
              <w:adjustRightInd w:val="0"/>
              <w:jc w:val="center"/>
              <w:rPr>
                <w:rFonts w:ascii="Times New Roman" w:eastAsia="Times New Roman" w:hAnsi="Times New Roman"/>
              </w:rPr>
            </w:pPr>
            <w:r w:rsidRPr="00B372F1">
              <w:rPr>
                <w:rFonts w:ascii="Times New Roman" w:eastAsia="Times New Roman" w:hAnsi="Times New Roman"/>
              </w:rPr>
              <w:t>22,2</w:t>
            </w:r>
          </w:p>
        </w:tc>
        <w:tc>
          <w:tcPr>
            <w:tcW w:w="590" w:type="dxa"/>
            <w:tcBorders>
              <w:right w:val="single" w:sz="4" w:space="0" w:color="auto"/>
            </w:tcBorders>
          </w:tcPr>
          <w:p w14:paraId="29486C89" w14:textId="6C5824F2"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6</w:t>
            </w:r>
          </w:p>
        </w:tc>
        <w:tc>
          <w:tcPr>
            <w:tcW w:w="514" w:type="dxa"/>
            <w:tcBorders>
              <w:left w:val="single" w:sz="4" w:space="0" w:color="auto"/>
            </w:tcBorders>
          </w:tcPr>
          <w:p w14:paraId="5A789DFB" w14:textId="0C8E416B"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33</w:t>
            </w:r>
          </w:p>
        </w:tc>
        <w:tc>
          <w:tcPr>
            <w:tcW w:w="629" w:type="dxa"/>
            <w:tcBorders>
              <w:right w:val="single" w:sz="4" w:space="0" w:color="auto"/>
            </w:tcBorders>
          </w:tcPr>
          <w:p w14:paraId="60519AB2" w14:textId="203A8879"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cs="Times New Roman"/>
              </w:rPr>
              <w:t>-</w:t>
            </w:r>
          </w:p>
        </w:tc>
        <w:tc>
          <w:tcPr>
            <w:tcW w:w="670" w:type="dxa"/>
            <w:tcBorders>
              <w:left w:val="single" w:sz="4" w:space="0" w:color="auto"/>
            </w:tcBorders>
          </w:tcPr>
          <w:p w14:paraId="35A889D0" w14:textId="00924C59"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cs="Times New Roman"/>
              </w:rPr>
              <w:t>-</w:t>
            </w:r>
          </w:p>
        </w:tc>
        <w:tc>
          <w:tcPr>
            <w:tcW w:w="606" w:type="dxa"/>
            <w:tcBorders>
              <w:right w:val="single" w:sz="4" w:space="0" w:color="auto"/>
            </w:tcBorders>
          </w:tcPr>
          <w:p w14:paraId="1DBBC0AA" w14:textId="3F646D19"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8</w:t>
            </w:r>
          </w:p>
        </w:tc>
        <w:tc>
          <w:tcPr>
            <w:tcW w:w="578" w:type="dxa"/>
            <w:tcBorders>
              <w:left w:val="single" w:sz="4" w:space="0" w:color="auto"/>
            </w:tcBorders>
          </w:tcPr>
          <w:p w14:paraId="46DAF3E7" w14:textId="0ABA3AEB" w:rsidR="008645C7" w:rsidRPr="00B372F1" w:rsidRDefault="008645C7" w:rsidP="008645C7">
            <w:pPr>
              <w:autoSpaceDE w:val="0"/>
              <w:autoSpaceDN w:val="0"/>
              <w:adjustRightInd w:val="0"/>
              <w:jc w:val="center"/>
              <w:rPr>
                <w:rFonts w:ascii="Times New Roman" w:eastAsia="Times New Roman" w:hAnsi="Times New Roman" w:cs="Times New Roman"/>
              </w:rPr>
            </w:pPr>
            <w:r w:rsidRPr="00B372F1">
              <w:rPr>
                <w:rFonts w:ascii="Times New Roman" w:eastAsia="Times New Roman" w:hAnsi="Times New Roman"/>
              </w:rPr>
              <w:t>47</w:t>
            </w:r>
          </w:p>
        </w:tc>
        <w:tc>
          <w:tcPr>
            <w:tcW w:w="662" w:type="dxa"/>
            <w:tcBorders>
              <w:right w:val="single" w:sz="4" w:space="0" w:color="auto"/>
            </w:tcBorders>
          </w:tcPr>
          <w:p w14:paraId="58CBBCF5" w14:textId="56E36F6E"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5</w:t>
            </w:r>
          </w:p>
        </w:tc>
        <w:tc>
          <w:tcPr>
            <w:tcW w:w="612" w:type="dxa"/>
            <w:tcBorders>
              <w:left w:val="single" w:sz="4" w:space="0" w:color="auto"/>
            </w:tcBorders>
          </w:tcPr>
          <w:p w14:paraId="1B1CED41" w14:textId="6E36BCA7" w:rsidR="008645C7" w:rsidRPr="00B372F1" w:rsidRDefault="008645C7" w:rsidP="008645C7">
            <w:pPr>
              <w:jc w:val="center"/>
              <w:rPr>
                <w:rFonts w:ascii="Times New Roman" w:hAnsi="Times New Roman" w:cs="Times New Roman"/>
                <w:bCs/>
                <w:color w:val="000000"/>
              </w:rPr>
            </w:pPr>
            <w:r w:rsidRPr="00B372F1">
              <w:rPr>
                <w:rFonts w:ascii="Times New Roman" w:eastAsia="Times New Roman" w:hAnsi="Times New Roman"/>
              </w:rPr>
              <w:t>36</w:t>
            </w:r>
          </w:p>
        </w:tc>
        <w:tc>
          <w:tcPr>
            <w:tcW w:w="581" w:type="dxa"/>
            <w:tcBorders>
              <w:left w:val="single" w:sz="4" w:space="0" w:color="auto"/>
            </w:tcBorders>
          </w:tcPr>
          <w:p w14:paraId="40917F48" w14:textId="787BC920" w:rsidR="008645C7" w:rsidRPr="00B372F1" w:rsidRDefault="001E71C8" w:rsidP="008645C7">
            <w:pPr>
              <w:jc w:val="center"/>
              <w:rPr>
                <w:rFonts w:ascii="Times New Roman" w:hAnsi="Times New Roman" w:cs="Times New Roman"/>
                <w:bCs/>
                <w:color w:val="000000"/>
              </w:rPr>
            </w:pPr>
            <w:r>
              <w:rPr>
                <w:rFonts w:ascii="Times New Roman" w:hAnsi="Times New Roman" w:cs="Times New Roman"/>
                <w:bCs/>
                <w:color w:val="000000"/>
              </w:rPr>
              <w:t>23</w:t>
            </w:r>
          </w:p>
        </w:tc>
        <w:tc>
          <w:tcPr>
            <w:tcW w:w="564" w:type="dxa"/>
            <w:tcBorders>
              <w:left w:val="single" w:sz="4" w:space="0" w:color="auto"/>
            </w:tcBorders>
          </w:tcPr>
          <w:p w14:paraId="28CCBD42" w14:textId="60AE517B" w:rsidR="008645C7" w:rsidRPr="00B372F1" w:rsidRDefault="001E71C8" w:rsidP="008645C7">
            <w:pPr>
              <w:jc w:val="center"/>
              <w:rPr>
                <w:rFonts w:ascii="Times New Roman" w:hAnsi="Times New Roman" w:cs="Times New Roman"/>
                <w:bCs/>
                <w:color w:val="000000"/>
              </w:rPr>
            </w:pPr>
            <w:r>
              <w:rPr>
                <w:rFonts w:ascii="Times New Roman" w:hAnsi="Times New Roman" w:cs="Times New Roman"/>
                <w:bCs/>
                <w:color w:val="000000"/>
              </w:rPr>
              <w:t>27,6</w:t>
            </w:r>
          </w:p>
        </w:tc>
      </w:tr>
    </w:tbl>
    <w:p w14:paraId="01C0A67C" w14:textId="77777777" w:rsidR="00152CDF" w:rsidRDefault="00152CDF" w:rsidP="00143A1B">
      <w:pPr>
        <w:autoSpaceDE w:val="0"/>
        <w:autoSpaceDN w:val="0"/>
        <w:adjustRightInd w:val="0"/>
        <w:spacing w:after="0" w:line="240" w:lineRule="auto"/>
        <w:jc w:val="both"/>
        <w:rPr>
          <w:rFonts w:ascii="Times New Roman" w:eastAsiaTheme="minorEastAsia" w:hAnsi="Times New Roman" w:cs="Times New Roman"/>
          <w:bCs/>
          <w:color w:val="000000"/>
          <w:sz w:val="24"/>
          <w:szCs w:val="28"/>
          <w:lang w:eastAsia="ru-RU"/>
        </w:rPr>
      </w:pPr>
    </w:p>
    <w:p w14:paraId="4843ED89" w14:textId="70279EE0" w:rsidR="00143A1B" w:rsidRPr="00B447F7" w:rsidRDefault="00143A1B" w:rsidP="00B447F7">
      <w:pPr>
        <w:autoSpaceDE w:val="0"/>
        <w:autoSpaceDN w:val="0"/>
        <w:adjustRightInd w:val="0"/>
        <w:spacing w:after="0" w:line="240" w:lineRule="auto"/>
        <w:jc w:val="both"/>
        <w:rPr>
          <w:rFonts w:ascii="Times New Roman" w:eastAsiaTheme="minorEastAsia" w:hAnsi="Times New Roman" w:cs="Times New Roman"/>
          <w:bCs/>
          <w:color w:val="000000"/>
          <w:sz w:val="24"/>
          <w:szCs w:val="24"/>
          <w:lang w:eastAsia="ru-RU"/>
        </w:rPr>
      </w:pPr>
      <w:r w:rsidRPr="00B447F7">
        <w:rPr>
          <w:rFonts w:ascii="Times New Roman" w:eastAsiaTheme="minorEastAsia" w:hAnsi="Times New Roman" w:cs="Times New Roman"/>
          <w:bCs/>
          <w:color w:val="000000"/>
          <w:sz w:val="24"/>
          <w:szCs w:val="24"/>
          <w:lang w:eastAsia="ru-RU"/>
        </w:rPr>
        <w:lastRenderedPageBreak/>
        <w:t xml:space="preserve">Наличие условий для обучения характеризуют, прежде всего, отношение семьи к учебе как ценности, важному делу, которому семья уделяет должное внимание, а не материальное благополучие семьи. Чем выше значение, тем более зрелая позиция семьи. </w:t>
      </w:r>
    </w:p>
    <w:p w14:paraId="39B09FC9" w14:textId="3F15156F" w:rsidR="00143A1B" w:rsidRPr="00B447F7" w:rsidRDefault="00143A1B" w:rsidP="00B447F7">
      <w:pPr>
        <w:autoSpaceDE w:val="0"/>
        <w:autoSpaceDN w:val="0"/>
        <w:adjustRightInd w:val="0"/>
        <w:spacing w:after="0" w:line="240" w:lineRule="auto"/>
        <w:jc w:val="both"/>
        <w:rPr>
          <w:rFonts w:ascii="Times New Roman" w:eastAsia="Calibri" w:hAnsi="Times New Roman" w:cs="Times New Roman"/>
          <w:sz w:val="24"/>
          <w:szCs w:val="24"/>
        </w:rPr>
      </w:pPr>
      <w:r w:rsidRPr="00B447F7">
        <w:rPr>
          <w:rFonts w:ascii="Times New Roman" w:eastAsia="Calibri" w:hAnsi="Times New Roman" w:cs="Times New Roman"/>
          <w:sz w:val="24"/>
          <w:szCs w:val="24"/>
        </w:rPr>
        <w:t xml:space="preserve">   Анализ показал, что</w:t>
      </w:r>
      <w:r w:rsidR="007F50B2" w:rsidRPr="00B447F7">
        <w:rPr>
          <w:rFonts w:ascii="Times New Roman" w:eastAsia="Calibri" w:hAnsi="Times New Roman" w:cs="Times New Roman"/>
          <w:sz w:val="24"/>
          <w:szCs w:val="24"/>
        </w:rPr>
        <w:t xml:space="preserve"> у </w:t>
      </w:r>
      <w:r w:rsidR="001E71C8">
        <w:rPr>
          <w:rFonts w:ascii="Times New Roman" w:eastAsia="Calibri" w:hAnsi="Times New Roman" w:cs="Times New Roman"/>
          <w:sz w:val="24"/>
          <w:szCs w:val="24"/>
        </w:rPr>
        <w:t>38,4</w:t>
      </w:r>
      <w:r w:rsidRPr="00B447F7">
        <w:rPr>
          <w:rFonts w:ascii="Times New Roman" w:eastAsia="Calibri" w:hAnsi="Times New Roman" w:cs="Times New Roman"/>
          <w:sz w:val="24"/>
          <w:szCs w:val="24"/>
        </w:rPr>
        <w:t>% полностью созданы ус</w:t>
      </w:r>
      <w:r w:rsidR="007F50B2" w:rsidRPr="00B447F7">
        <w:rPr>
          <w:rFonts w:ascii="Times New Roman" w:eastAsia="Calibri" w:hAnsi="Times New Roman" w:cs="Times New Roman"/>
          <w:sz w:val="24"/>
          <w:szCs w:val="24"/>
        </w:rPr>
        <w:t xml:space="preserve">ловия для обучения ребенка, у </w:t>
      </w:r>
      <w:r w:rsidR="001E71C8">
        <w:rPr>
          <w:rFonts w:ascii="Times New Roman" w:eastAsia="Calibri" w:hAnsi="Times New Roman" w:cs="Times New Roman"/>
          <w:sz w:val="24"/>
          <w:szCs w:val="24"/>
        </w:rPr>
        <w:t>33,7</w:t>
      </w:r>
      <w:r w:rsidRPr="00B447F7">
        <w:rPr>
          <w:rFonts w:ascii="Times New Roman" w:eastAsia="Calibri" w:hAnsi="Times New Roman" w:cs="Times New Roman"/>
          <w:sz w:val="24"/>
          <w:szCs w:val="24"/>
        </w:rPr>
        <w:t xml:space="preserve">% </w:t>
      </w:r>
      <w:proofErr w:type="gramStart"/>
      <w:r w:rsidRPr="00B447F7">
        <w:rPr>
          <w:rFonts w:ascii="Times New Roman" w:eastAsia="Calibri" w:hAnsi="Times New Roman" w:cs="Times New Roman"/>
          <w:sz w:val="24"/>
          <w:szCs w:val="24"/>
        </w:rPr>
        <w:t>родителей  условия</w:t>
      </w:r>
      <w:proofErr w:type="gramEnd"/>
      <w:r w:rsidRPr="00B447F7">
        <w:rPr>
          <w:rFonts w:ascii="Times New Roman" w:eastAsia="Calibri" w:hAnsi="Times New Roman" w:cs="Times New Roman"/>
          <w:sz w:val="24"/>
          <w:szCs w:val="24"/>
        </w:rPr>
        <w:t xml:space="preserve"> для обучения</w:t>
      </w:r>
      <w:r w:rsidR="007F50B2" w:rsidRPr="00B447F7">
        <w:rPr>
          <w:rFonts w:ascii="Times New Roman" w:eastAsia="Calibri" w:hAnsi="Times New Roman" w:cs="Times New Roman"/>
          <w:sz w:val="24"/>
          <w:szCs w:val="24"/>
        </w:rPr>
        <w:t xml:space="preserve"> ребенка в целом созданы</w:t>
      </w:r>
      <w:r w:rsidR="001E71C8">
        <w:rPr>
          <w:rFonts w:ascii="Times New Roman" w:eastAsia="Calibri" w:hAnsi="Times New Roman" w:cs="Times New Roman"/>
          <w:sz w:val="24"/>
          <w:szCs w:val="24"/>
        </w:rPr>
        <w:t xml:space="preserve">, у 27,6 родителей условия созданы частично. </w:t>
      </w:r>
    </w:p>
    <w:p w14:paraId="5DB3C28F" w14:textId="77777777" w:rsidR="002463C3" w:rsidRPr="00B447F7" w:rsidRDefault="002463C3" w:rsidP="00B447F7">
      <w:pPr>
        <w:autoSpaceDE w:val="0"/>
        <w:autoSpaceDN w:val="0"/>
        <w:adjustRightInd w:val="0"/>
        <w:spacing w:after="0" w:line="240" w:lineRule="auto"/>
        <w:jc w:val="both"/>
        <w:rPr>
          <w:rFonts w:ascii="Times New Roman" w:eastAsia="Calibri" w:hAnsi="Times New Roman" w:cs="Times New Roman"/>
          <w:b/>
          <w:sz w:val="24"/>
          <w:szCs w:val="24"/>
        </w:rPr>
      </w:pPr>
    </w:p>
    <w:p w14:paraId="716831C5" w14:textId="77777777" w:rsidR="0019131E" w:rsidRDefault="0019131E" w:rsidP="00012E6F">
      <w:pPr>
        <w:autoSpaceDE w:val="0"/>
        <w:autoSpaceDN w:val="0"/>
        <w:adjustRightInd w:val="0"/>
        <w:spacing w:after="0" w:line="240" w:lineRule="auto"/>
        <w:jc w:val="both"/>
        <w:rPr>
          <w:rFonts w:ascii="Times New Roman" w:eastAsia="Times New Roman" w:hAnsi="Times New Roman" w:cs="Times New Roman"/>
          <w:bCs/>
          <w:color w:val="000000"/>
          <w:sz w:val="24"/>
          <w:szCs w:val="20"/>
          <w:lang w:eastAsia="ru-RU"/>
        </w:rPr>
      </w:pPr>
    </w:p>
    <w:tbl>
      <w:tblPr>
        <w:tblStyle w:val="a3"/>
        <w:tblW w:w="0" w:type="auto"/>
        <w:tblLook w:val="04A0" w:firstRow="1" w:lastRow="0" w:firstColumn="1" w:lastColumn="0" w:noHBand="0" w:noVBand="1"/>
      </w:tblPr>
      <w:tblGrid>
        <w:gridCol w:w="1995"/>
        <w:gridCol w:w="578"/>
        <w:gridCol w:w="652"/>
        <w:gridCol w:w="586"/>
        <w:gridCol w:w="601"/>
        <w:gridCol w:w="621"/>
        <w:gridCol w:w="657"/>
        <w:gridCol w:w="599"/>
        <w:gridCol w:w="634"/>
        <w:gridCol w:w="651"/>
        <w:gridCol w:w="594"/>
        <w:gridCol w:w="576"/>
        <w:gridCol w:w="601"/>
      </w:tblGrid>
      <w:tr w:rsidR="004B1CDB" w14:paraId="1CC414A4" w14:textId="0B647A8E" w:rsidTr="000D7252">
        <w:tc>
          <w:tcPr>
            <w:tcW w:w="9345" w:type="dxa"/>
            <w:gridSpan w:val="13"/>
          </w:tcPr>
          <w:p w14:paraId="28F54119" w14:textId="5E5EFFC7" w:rsidR="004B1CDB" w:rsidRPr="00D746B5" w:rsidRDefault="004B1CDB" w:rsidP="000D6A51">
            <w:pPr>
              <w:jc w:val="center"/>
              <w:rPr>
                <w:rFonts w:ascii="Times New Roman" w:hAnsi="Times New Roman" w:cs="Times New Roman"/>
                <w:b/>
                <w:sz w:val="24"/>
                <w:szCs w:val="28"/>
              </w:rPr>
            </w:pPr>
            <w:r w:rsidRPr="00D746B5">
              <w:rPr>
                <w:rFonts w:ascii="Times New Roman" w:hAnsi="Times New Roman" w:cs="Times New Roman"/>
                <w:b/>
                <w:sz w:val="24"/>
                <w:szCs w:val="28"/>
              </w:rPr>
              <w:t>Помощь ребенку в обучении</w:t>
            </w:r>
          </w:p>
        </w:tc>
      </w:tr>
      <w:tr w:rsidR="004B1CDB" w14:paraId="66C5B20E" w14:textId="63CF176C" w:rsidTr="00B84739">
        <w:tc>
          <w:tcPr>
            <w:tcW w:w="2024" w:type="dxa"/>
            <w:vMerge w:val="restart"/>
            <w:vAlign w:val="bottom"/>
          </w:tcPr>
          <w:p w14:paraId="2958A4FB" w14:textId="77777777" w:rsidR="004B1CDB" w:rsidRPr="00A00577" w:rsidRDefault="004B1CDB"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34" w:type="dxa"/>
            <w:gridSpan w:val="2"/>
          </w:tcPr>
          <w:p w14:paraId="48BDFD03" w14:textId="77777777" w:rsidR="004B1CDB" w:rsidRPr="008C6C57" w:rsidRDefault="004B1CD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68" w:type="dxa"/>
            <w:gridSpan w:val="2"/>
          </w:tcPr>
          <w:p w14:paraId="3BA02F09" w14:textId="77777777" w:rsidR="004B1CDB" w:rsidRPr="008C6C57" w:rsidRDefault="004B1CD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92" w:type="dxa"/>
            <w:gridSpan w:val="2"/>
          </w:tcPr>
          <w:p w14:paraId="0B394909" w14:textId="77777777" w:rsidR="004B1CDB" w:rsidRPr="008C6C57" w:rsidRDefault="004B1CD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38" w:type="dxa"/>
            <w:gridSpan w:val="2"/>
          </w:tcPr>
          <w:p w14:paraId="2FB38CCD" w14:textId="77777777" w:rsidR="004B1CDB" w:rsidRPr="008C6C57" w:rsidRDefault="004B1CD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57" w:type="dxa"/>
            <w:gridSpan w:val="2"/>
          </w:tcPr>
          <w:p w14:paraId="162D6699" w14:textId="0FE108B4" w:rsidR="004B1CDB" w:rsidRPr="008C6C57" w:rsidRDefault="004B1CDB"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32" w:type="dxa"/>
            <w:gridSpan w:val="2"/>
          </w:tcPr>
          <w:p w14:paraId="3376C5AC" w14:textId="066C0E6F" w:rsidR="004B1CDB" w:rsidRPr="008C6C57" w:rsidRDefault="004B1CD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4B1CDB" w14:paraId="5A441B6B" w14:textId="6E8A26AE" w:rsidTr="00B84739">
        <w:tc>
          <w:tcPr>
            <w:tcW w:w="2024" w:type="dxa"/>
            <w:vMerge/>
          </w:tcPr>
          <w:p w14:paraId="494C9EF3" w14:textId="77777777" w:rsidR="004B1CDB" w:rsidRPr="00D746B5" w:rsidRDefault="004B1CDB" w:rsidP="004B1CDB">
            <w:pPr>
              <w:rPr>
                <w:rFonts w:ascii="Times New Roman" w:hAnsi="Times New Roman" w:cs="Times New Roman"/>
                <w:sz w:val="24"/>
                <w:szCs w:val="28"/>
              </w:rPr>
            </w:pPr>
          </w:p>
        </w:tc>
        <w:tc>
          <w:tcPr>
            <w:tcW w:w="580" w:type="dxa"/>
            <w:tcBorders>
              <w:right w:val="single" w:sz="4" w:space="0" w:color="auto"/>
            </w:tcBorders>
          </w:tcPr>
          <w:p w14:paraId="1B7A9E48"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54" w:type="dxa"/>
            <w:tcBorders>
              <w:left w:val="single" w:sz="4" w:space="0" w:color="auto"/>
            </w:tcBorders>
          </w:tcPr>
          <w:p w14:paraId="4A16E701"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8" w:type="dxa"/>
            <w:tcBorders>
              <w:right w:val="single" w:sz="4" w:space="0" w:color="auto"/>
            </w:tcBorders>
          </w:tcPr>
          <w:p w14:paraId="6BA8E9B4"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80" w:type="dxa"/>
            <w:tcBorders>
              <w:left w:val="single" w:sz="4" w:space="0" w:color="auto"/>
            </w:tcBorders>
          </w:tcPr>
          <w:p w14:paraId="4A1A7E26"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25" w:type="dxa"/>
            <w:tcBorders>
              <w:right w:val="single" w:sz="4" w:space="0" w:color="auto"/>
            </w:tcBorders>
          </w:tcPr>
          <w:p w14:paraId="75665709"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67" w:type="dxa"/>
            <w:tcBorders>
              <w:left w:val="single" w:sz="4" w:space="0" w:color="auto"/>
            </w:tcBorders>
          </w:tcPr>
          <w:p w14:paraId="7225EF4D"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2" w:type="dxa"/>
            <w:tcBorders>
              <w:right w:val="single" w:sz="4" w:space="0" w:color="auto"/>
            </w:tcBorders>
          </w:tcPr>
          <w:p w14:paraId="345A40B4"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6" w:type="dxa"/>
            <w:tcBorders>
              <w:left w:val="single" w:sz="4" w:space="0" w:color="auto"/>
            </w:tcBorders>
          </w:tcPr>
          <w:p w14:paraId="05710A3E"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56" w:type="dxa"/>
            <w:tcBorders>
              <w:right w:val="single" w:sz="4" w:space="0" w:color="auto"/>
            </w:tcBorders>
          </w:tcPr>
          <w:p w14:paraId="5CA29FA0"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01" w:type="dxa"/>
            <w:tcBorders>
              <w:left w:val="single" w:sz="4" w:space="0" w:color="auto"/>
            </w:tcBorders>
          </w:tcPr>
          <w:p w14:paraId="65D29251" w14:textId="77777777"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77" w:type="dxa"/>
            <w:tcBorders>
              <w:right w:val="single" w:sz="4" w:space="0" w:color="auto"/>
            </w:tcBorders>
          </w:tcPr>
          <w:p w14:paraId="44FAE130" w14:textId="5ACC51EC"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55" w:type="dxa"/>
            <w:tcBorders>
              <w:left w:val="single" w:sz="4" w:space="0" w:color="auto"/>
            </w:tcBorders>
          </w:tcPr>
          <w:p w14:paraId="679DD191" w14:textId="6B6FA6AB" w:rsidR="004B1CDB" w:rsidRPr="0018044D" w:rsidRDefault="004B1CDB" w:rsidP="004B1CD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2E375A" w14:paraId="15C1ADED" w14:textId="2C7D8D6E" w:rsidTr="00B84739">
        <w:tc>
          <w:tcPr>
            <w:tcW w:w="2024" w:type="dxa"/>
          </w:tcPr>
          <w:p w14:paraId="01DCCA97" w14:textId="77777777" w:rsidR="002E375A" w:rsidRPr="00603A3E" w:rsidRDefault="002E375A" w:rsidP="002E375A">
            <w:pPr>
              <w:widowControl w:val="0"/>
              <w:rPr>
                <w:rFonts w:ascii="Times New Roman" w:hAnsi="Times New Roman" w:cs="Times New Roman"/>
                <w:b/>
                <w:szCs w:val="28"/>
              </w:rPr>
            </w:pPr>
            <w:r w:rsidRPr="00603A3E">
              <w:rPr>
                <w:rFonts w:ascii="Times New Roman" w:eastAsia="Times New Roman" w:hAnsi="Times New Roman" w:cs="Times New Roman"/>
                <w:b/>
              </w:rPr>
              <w:t>высокая активность семьи</w:t>
            </w:r>
          </w:p>
        </w:tc>
        <w:tc>
          <w:tcPr>
            <w:tcW w:w="580" w:type="dxa"/>
            <w:tcBorders>
              <w:right w:val="single" w:sz="4" w:space="0" w:color="auto"/>
            </w:tcBorders>
          </w:tcPr>
          <w:p w14:paraId="0E54B9DB" w14:textId="443CF852" w:rsidR="002E375A" w:rsidRPr="00D52893" w:rsidRDefault="002E375A" w:rsidP="002E375A">
            <w:pPr>
              <w:jc w:val="center"/>
              <w:rPr>
                <w:rFonts w:ascii="Times New Roman" w:eastAsia="Times New Roman" w:hAnsi="Times New Roman"/>
                <w:bCs/>
                <w:color w:val="000000"/>
              </w:rPr>
            </w:pPr>
            <w:r w:rsidRPr="00D52893">
              <w:rPr>
                <w:rFonts w:ascii="Times New Roman" w:eastAsia="Times New Roman" w:hAnsi="Times New Roman"/>
                <w:bCs/>
                <w:color w:val="000000"/>
              </w:rPr>
              <w:t>2</w:t>
            </w:r>
          </w:p>
        </w:tc>
        <w:tc>
          <w:tcPr>
            <w:tcW w:w="654" w:type="dxa"/>
            <w:tcBorders>
              <w:left w:val="single" w:sz="4" w:space="0" w:color="auto"/>
            </w:tcBorders>
          </w:tcPr>
          <w:p w14:paraId="636AC679" w14:textId="1879F48E" w:rsidR="002E375A" w:rsidRPr="00D52893" w:rsidRDefault="002E375A" w:rsidP="002E375A">
            <w:pPr>
              <w:jc w:val="center"/>
              <w:rPr>
                <w:rFonts w:ascii="Times New Roman" w:eastAsia="Times New Roman" w:hAnsi="Times New Roman"/>
                <w:bCs/>
                <w:color w:val="000000"/>
              </w:rPr>
            </w:pPr>
            <w:r w:rsidRPr="00D52893">
              <w:rPr>
                <w:rFonts w:ascii="Times New Roman" w:eastAsia="Times New Roman" w:hAnsi="Times New Roman"/>
                <w:bCs/>
                <w:color w:val="000000"/>
              </w:rPr>
              <w:t>11,1</w:t>
            </w:r>
          </w:p>
        </w:tc>
        <w:tc>
          <w:tcPr>
            <w:tcW w:w="588" w:type="dxa"/>
            <w:tcBorders>
              <w:right w:val="single" w:sz="4" w:space="0" w:color="auto"/>
            </w:tcBorders>
          </w:tcPr>
          <w:p w14:paraId="124CFE7B" w14:textId="44907DB0"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bCs/>
                <w:color w:val="000000"/>
              </w:rPr>
              <w:t>8</w:t>
            </w:r>
          </w:p>
        </w:tc>
        <w:tc>
          <w:tcPr>
            <w:tcW w:w="580" w:type="dxa"/>
            <w:tcBorders>
              <w:left w:val="single" w:sz="4" w:space="0" w:color="auto"/>
            </w:tcBorders>
          </w:tcPr>
          <w:p w14:paraId="2ECB6517" w14:textId="7632B0B6"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bCs/>
                <w:color w:val="000000"/>
              </w:rPr>
              <w:t>42.1</w:t>
            </w:r>
          </w:p>
        </w:tc>
        <w:tc>
          <w:tcPr>
            <w:tcW w:w="625" w:type="dxa"/>
            <w:tcBorders>
              <w:right w:val="single" w:sz="4" w:space="0" w:color="auto"/>
            </w:tcBorders>
          </w:tcPr>
          <w:p w14:paraId="4BF1E3DE" w14:textId="40F45860"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bCs/>
                <w:color w:val="000000"/>
              </w:rPr>
              <w:t>4</w:t>
            </w:r>
          </w:p>
        </w:tc>
        <w:tc>
          <w:tcPr>
            <w:tcW w:w="667" w:type="dxa"/>
            <w:tcBorders>
              <w:left w:val="single" w:sz="4" w:space="0" w:color="auto"/>
            </w:tcBorders>
          </w:tcPr>
          <w:p w14:paraId="19BFA48D" w14:textId="544E97C9"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bCs/>
                <w:color w:val="000000"/>
              </w:rPr>
              <w:t>22</w:t>
            </w:r>
          </w:p>
        </w:tc>
        <w:tc>
          <w:tcPr>
            <w:tcW w:w="602" w:type="dxa"/>
            <w:tcBorders>
              <w:right w:val="single" w:sz="4" w:space="0" w:color="auto"/>
            </w:tcBorders>
          </w:tcPr>
          <w:p w14:paraId="68187416" w14:textId="5DE616B8" w:rsidR="002E375A" w:rsidRPr="00D52893" w:rsidRDefault="002E375A" w:rsidP="002E375A">
            <w:pPr>
              <w:autoSpaceDE w:val="0"/>
              <w:autoSpaceDN w:val="0"/>
              <w:adjustRightInd w:val="0"/>
              <w:jc w:val="center"/>
              <w:rPr>
                <w:rFonts w:ascii="Times New Roman" w:hAnsi="Times New Roman"/>
              </w:rPr>
            </w:pPr>
            <w:r w:rsidRPr="00D52893">
              <w:rPr>
                <w:rFonts w:ascii="Times New Roman" w:eastAsia="Times New Roman" w:hAnsi="Times New Roman"/>
                <w:bCs/>
                <w:color w:val="000000"/>
              </w:rPr>
              <w:t>4</w:t>
            </w:r>
          </w:p>
        </w:tc>
        <w:tc>
          <w:tcPr>
            <w:tcW w:w="636" w:type="dxa"/>
            <w:tcBorders>
              <w:left w:val="single" w:sz="4" w:space="0" w:color="auto"/>
            </w:tcBorders>
          </w:tcPr>
          <w:p w14:paraId="0D2A590C" w14:textId="5F028641" w:rsidR="002E375A" w:rsidRPr="00D52893" w:rsidRDefault="002E375A" w:rsidP="002E375A">
            <w:pPr>
              <w:autoSpaceDE w:val="0"/>
              <w:autoSpaceDN w:val="0"/>
              <w:adjustRightInd w:val="0"/>
              <w:jc w:val="center"/>
              <w:rPr>
                <w:rFonts w:ascii="Times New Roman" w:hAnsi="Times New Roman"/>
              </w:rPr>
            </w:pPr>
            <w:r w:rsidRPr="00D52893">
              <w:rPr>
                <w:rFonts w:ascii="Times New Roman" w:eastAsia="Times New Roman" w:hAnsi="Times New Roman"/>
                <w:bCs/>
                <w:color w:val="000000"/>
              </w:rPr>
              <w:t>23,6</w:t>
            </w:r>
          </w:p>
        </w:tc>
        <w:tc>
          <w:tcPr>
            <w:tcW w:w="656" w:type="dxa"/>
            <w:tcBorders>
              <w:right w:val="single" w:sz="4" w:space="0" w:color="auto"/>
            </w:tcBorders>
          </w:tcPr>
          <w:p w14:paraId="2CA6C7CD" w14:textId="1871B99D"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bCs/>
                <w:color w:val="000000"/>
              </w:rPr>
              <w:t>2</w:t>
            </w:r>
          </w:p>
        </w:tc>
        <w:tc>
          <w:tcPr>
            <w:tcW w:w="601" w:type="dxa"/>
            <w:tcBorders>
              <w:left w:val="single" w:sz="4" w:space="0" w:color="auto"/>
            </w:tcBorders>
          </w:tcPr>
          <w:p w14:paraId="154BBDEB" w14:textId="5DEA6FE2"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bCs/>
                <w:color w:val="000000"/>
              </w:rPr>
              <w:t>14</w:t>
            </w:r>
          </w:p>
        </w:tc>
        <w:tc>
          <w:tcPr>
            <w:tcW w:w="577" w:type="dxa"/>
            <w:tcBorders>
              <w:left w:val="single" w:sz="4" w:space="0" w:color="auto"/>
            </w:tcBorders>
          </w:tcPr>
          <w:p w14:paraId="67A7820F" w14:textId="665629D8" w:rsidR="002E375A" w:rsidRPr="00D52893" w:rsidRDefault="0079637A" w:rsidP="002E375A">
            <w:pPr>
              <w:jc w:val="center"/>
              <w:rPr>
                <w:rFonts w:ascii="Times New Roman" w:hAnsi="Times New Roman" w:cs="Times New Roman"/>
                <w:bCs/>
                <w:color w:val="000000"/>
              </w:rPr>
            </w:pPr>
            <w:r>
              <w:rPr>
                <w:rFonts w:ascii="Times New Roman" w:hAnsi="Times New Roman" w:cs="Times New Roman"/>
                <w:bCs/>
                <w:color w:val="000000"/>
              </w:rPr>
              <w:t>20</w:t>
            </w:r>
          </w:p>
        </w:tc>
        <w:tc>
          <w:tcPr>
            <w:tcW w:w="555" w:type="dxa"/>
            <w:tcBorders>
              <w:left w:val="single" w:sz="4" w:space="0" w:color="auto"/>
            </w:tcBorders>
          </w:tcPr>
          <w:p w14:paraId="20357622" w14:textId="1D059407" w:rsidR="002E375A" w:rsidRPr="00D52893" w:rsidRDefault="0079637A" w:rsidP="002E375A">
            <w:pPr>
              <w:jc w:val="center"/>
              <w:rPr>
                <w:rFonts w:ascii="Times New Roman" w:hAnsi="Times New Roman" w:cs="Times New Roman"/>
                <w:bCs/>
                <w:color w:val="000000"/>
              </w:rPr>
            </w:pPr>
            <w:r>
              <w:rPr>
                <w:rFonts w:ascii="Times New Roman" w:hAnsi="Times New Roman" w:cs="Times New Roman"/>
                <w:bCs/>
                <w:color w:val="000000"/>
              </w:rPr>
              <w:t>22,6</w:t>
            </w:r>
          </w:p>
        </w:tc>
      </w:tr>
      <w:tr w:rsidR="002E375A" w14:paraId="261934FD" w14:textId="3E01B36B" w:rsidTr="00B84739">
        <w:tc>
          <w:tcPr>
            <w:tcW w:w="2024" w:type="dxa"/>
          </w:tcPr>
          <w:p w14:paraId="423A1080" w14:textId="77777777" w:rsidR="002E375A" w:rsidRPr="00603A3E" w:rsidRDefault="002E375A" w:rsidP="002E375A">
            <w:pPr>
              <w:widowControl w:val="0"/>
              <w:rPr>
                <w:rFonts w:ascii="Times New Roman" w:hAnsi="Times New Roman" w:cs="Times New Roman"/>
                <w:b/>
                <w:szCs w:val="28"/>
              </w:rPr>
            </w:pPr>
            <w:r w:rsidRPr="00603A3E">
              <w:rPr>
                <w:rFonts w:ascii="Times New Roman" w:eastAsia="Times New Roman" w:hAnsi="Times New Roman" w:cs="Times New Roman"/>
                <w:b/>
              </w:rPr>
              <w:t>средняя активность семьи</w:t>
            </w:r>
          </w:p>
        </w:tc>
        <w:tc>
          <w:tcPr>
            <w:tcW w:w="580" w:type="dxa"/>
            <w:tcBorders>
              <w:right w:val="single" w:sz="4" w:space="0" w:color="auto"/>
            </w:tcBorders>
          </w:tcPr>
          <w:p w14:paraId="4897C934" w14:textId="4F078ECC" w:rsidR="002E375A" w:rsidRPr="00D52893" w:rsidRDefault="002E375A" w:rsidP="002E375A">
            <w:pPr>
              <w:autoSpaceDE w:val="0"/>
              <w:autoSpaceDN w:val="0"/>
              <w:adjustRightInd w:val="0"/>
              <w:jc w:val="center"/>
              <w:rPr>
                <w:rFonts w:ascii="Times New Roman" w:eastAsia="Times New Roman" w:hAnsi="Times New Roman"/>
              </w:rPr>
            </w:pPr>
            <w:r w:rsidRPr="00D52893">
              <w:rPr>
                <w:rFonts w:ascii="Times New Roman" w:eastAsia="Times New Roman" w:hAnsi="Times New Roman"/>
              </w:rPr>
              <w:t>12</w:t>
            </w:r>
          </w:p>
        </w:tc>
        <w:tc>
          <w:tcPr>
            <w:tcW w:w="654" w:type="dxa"/>
            <w:tcBorders>
              <w:left w:val="single" w:sz="4" w:space="0" w:color="auto"/>
            </w:tcBorders>
          </w:tcPr>
          <w:p w14:paraId="020EAD68" w14:textId="161FB4F6" w:rsidR="002E375A" w:rsidRPr="00D52893" w:rsidRDefault="002E375A" w:rsidP="002E375A">
            <w:pPr>
              <w:autoSpaceDE w:val="0"/>
              <w:autoSpaceDN w:val="0"/>
              <w:adjustRightInd w:val="0"/>
              <w:jc w:val="center"/>
              <w:rPr>
                <w:rFonts w:ascii="Times New Roman" w:eastAsia="Times New Roman" w:hAnsi="Times New Roman"/>
              </w:rPr>
            </w:pPr>
            <w:r w:rsidRPr="00D52893">
              <w:rPr>
                <w:rFonts w:ascii="Times New Roman" w:eastAsia="Times New Roman" w:hAnsi="Times New Roman"/>
              </w:rPr>
              <w:t>66,7</w:t>
            </w:r>
          </w:p>
        </w:tc>
        <w:tc>
          <w:tcPr>
            <w:tcW w:w="588" w:type="dxa"/>
            <w:tcBorders>
              <w:right w:val="single" w:sz="4" w:space="0" w:color="auto"/>
            </w:tcBorders>
          </w:tcPr>
          <w:p w14:paraId="081F1646" w14:textId="11B225EA"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9</w:t>
            </w:r>
          </w:p>
        </w:tc>
        <w:tc>
          <w:tcPr>
            <w:tcW w:w="580" w:type="dxa"/>
            <w:tcBorders>
              <w:left w:val="single" w:sz="4" w:space="0" w:color="auto"/>
            </w:tcBorders>
          </w:tcPr>
          <w:p w14:paraId="2BA62458" w14:textId="7A6535C8"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47.4</w:t>
            </w:r>
          </w:p>
        </w:tc>
        <w:tc>
          <w:tcPr>
            <w:tcW w:w="625" w:type="dxa"/>
            <w:tcBorders>
              <w:right w:val="single" w:sz="4" w:space="0" w:color="auto"/>
            </w:tcBorders>
          </w:tcPr>
          <w:p w14:paraId="1FCD152F" w14:textId="09EEB75E"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14</w:t>
            </w:r>
          </w:p>
        </w:tc>
        <w:tc>
          <w:tcPr>
            <w:tcW w:w="667" w:type="dxa"/>
            <w:tcBorders>
              <w:left w:val="single" w:sz="4" w:space="0" w:color="auto"/>
            </w:tcBorders>
          </w:tcPr>
          <w:p w14:paraId="19B272C6" w14:textId="6621EBAF"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77</w:t>
            </w:r>
          </w:p>
        </w:tc>
        <w:tc>
          <w:tcPr>
            <w:tcW w:w="602" w:type="dxa"/>
            <w:tcBorders>
              <w:right w:val="single" w:sz="4" w:space="0" w:color="auto"/>
            </w:tcBorders>
          </w:tcPr>
          <w:p w14:paraId="6DE9C4B8" w14:textId="7EE55DA7"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rPr>
              <w:t>5</w:t>
            </w:r>
          </w:p>
        </w:tc>
        <w:tc>
          <w:tcPr>
            <w:tcW w:w="636" w:type="dxa"/>
            <w:tcBorders>
              <w:left w:val="single" w:sz="4" w:space="0" w:color="auto"/>
            </w:tcBorders>
          </w:tcPr>
          <w:p w14:paraId="3C2CC489" w14:textId="4046BB0A"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rPr>
              <w:t>29,4</w:t>
            </w:r>
          </w:p>
        </w:tc>
        <w:tc>
          <w:tcPr>
            <w:tcW w:w="656" w:type="dxa"/>
            <w:tcBorders>
              <w:right w:val="single" w:sz="4" w:space="0" w:color="auto"/>
            </w:tcBorders>
          </w:tcPr>
          <w:p w14:paraId="1C7C9D67" w14:textId="05D3259E"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7</w:t>
            </w:r>
          </w:p>
        </w:tc>
        <w:tc>
          <w:tcPr>
            <w:tcW w:w="601" w:type="dxa"/>
            <w:tcBorders>
              <w:left w:val="single" w:sz="4" w:space="0" w:color="auto"/>
            </w:tcBorders>
          </w:tcPr>
          <w:p w14:paraId="73AF45E4" w14:textId="1056E330"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50</w:t>
            </w:r>
          </w:p>
        </w:tc>
        <w:tc>
          <w:tcPr>
            <w:tcW w:w="577" w:type="dxa"/>
            <w:tcBorders>
              <w:left w:val="single" w:sz="4" w:space="0" w:color="auto"/>
            </w:tcBorders>
          </w:tcPr>
          <w:p w14:paraId="624CEB22" w14:textId="4DF21CD3" w:rsidR="002E375A" w:rsidRPr="00D52893" w:rsidRDefault="0079637A" w:rsidP="002E375A">
            <w:pPr>
              <w:jc w:val="center"/>
              <w:rPr>
                <w:rFonts w:ascii="Times New Roman" w:hAnsi="Times New Roman" w:cs="Times New Roman"/>
                <w:bCs/>
                <w:color w:val="000000"/>
              </w:rPr>
            </w:pPr>
            <w:r>
              <w:rPr>
                <w:rFonts w:ascii="Times New Roman" w:hAnsi="Times New Roman" w:cs="Times New Roman"/>
                <w:bCs/>
                <w:color w:val="000000"/>
              </w:rPr>
              <w:t>47</w:t>
            </w:r>
          </w:p>
        </w:tc>
        <w:tc>
          <w:tcPr>
            <w:tcW w:w="555" w:type="dxa"/>
            <w:tcBorders>
              <w:left w:val="single" w:sz="4" w:space="0" w:color="auto"/>
            </w:tcBorders>
          </w:tcPr>
          <w:p w14:paraId="3BE55A55" w14:textId="025BAC92" w:rsidR="002E375A" w:rsidRPr="00D52893" w:rsidRDefault="0079637A" w:rsidP="002E375A">
            <w:pPr>
              <w:jc w:val="center"/>
              <w:rPr>
                <w:rFonts w:ascii="Times New Roman" w:hAnsi="Times New Roman" w:cs="Times New Roman"/>
                <w:bCs/>
                <w:color w:val="000000"/>
              </w:rPr>
            </w:pPr>
            <w:r>
              <w:rPr>
                <w:rFonts w:ascii="Times New Roman" w:hAnsi="Times New Roman" w:cs="Times New Roman"/>
                <w:bCs/>
                <w:color w:val="000000"/>
              </w:rPr>
              <w:t>54,1</w:t>
            </w:r>
          </w:p>
        </w:tc>
      </w:tr>
      <w:tr w:rsidR="002E375A" w14:paraId="5DE0122F" w14:textId="68C746B1" w:rsidTr="00B84739">
        <w:tc>
          <w:tcPr>
            <w:tcW w:w="2024" w:type="dxa"/>
          </w:tcPr>
          <w:p w14:paraId="30129CD0" w14:textId="77777777" w:rsidR="002E375A" w:rsidRPr="00603A3E" w:rsidRDefault="002E375A" w:rsidP="002E375A">
            <w:pPr>
              <w:autoSpaceDE w:val="0"/>
              <w:autoSpaceDN w:val="0"/>
              <w:adjustRightInd w:val="0"/>
              <w:rPr>
                <w:rFonts w:ascii="Times New Roman" w:hAnsi="Times New Roman" w:cs="Times New Roman"/>
                <w:b/>
                <w:szCs w:val="28"/>
              </w:rPr>
            </w:pPr>
            <w:r w:rsidRPr="00603A3E">
              <w:rPr>
                <w:rFonts w:ascii="Times New Roman" w:eastAsia="Times New Roman" w:hAnsi="Times New Roman" w:cs="Times New Roman"/>
                <w:b/>
              </w:rPr>
              <w:t>низкая активность семьи</w:t>
            </w:r>
          </w:p>
        </w:tc>
        <w:tc>
          <w:tcPr>
            <w:tcW w:w="580" w:type="dxa"/>
            <w:tcBorders>
              <w:right w:val="single" w:sz="4" w:space="0" w:color="auto"/>
            </w:tcBorders>
          </w:tcPr>
          <w:p w14:paraId="5516954D" w14:textId="6FFDF7C1" w:rsidR="002E375A" w:rsidRPr="00D52893" w:rsidRDefault="002E375A" w:rsidP="002E375A">
            <w:pPr>
              <w:autoSpaceDE w:val="0"/>
              <w:autoSpaceDN w:val="0"/>
              <w:adjustRightInd w:val="0"/>
              <w:jc w:val="center"/>
              <w:rPr>
                <w:rFonts w:ascii="Times New Roman" w:eastAsia="Times New Roman" w:hAnsi="Times New Roman"/>
              </w:rPr>
            </w:pPr>
            <w:r w:rsidRPr="00D52893">
              <w:rPr>
                <w:rFonts w:ascii="Times New Roman" w:eastAsia="Times New Roman" w:hAnsi="Times New Roman"/>
              </w:rPr>
              <w:t>4</w:t>
            </w:r>
          </w:p>
        </w:tc>
        <w:tc>
          <w:tcPr>
            <w:tcW w:w="654" w:type="dxa"/>
            <w:tcBorders>
              <w:left w:val="single" w:sz="4" w:space="0" w:color="auto"/>
            </w:tcBorders>
          </w:tcPr>
          <w:p w14:paraId="5E6A9E96" w14:textId="7F82DC42" w:rsidR="002E375A" w:rsidRPr="00D52893" w:rsidRDefault="002E375A" w:rsidP="002E375A">
            <w:pPr>
              <w:autoSpaceDE w:val="0"/>
              <w:autoSpaceDN w:val="0"/>
              <w:adjustRightInd w:val="0"/>
              <w:jc w:val="center"/>
              <w:rPr>
                <w:rFonts w:ascii="Times New Roman" w:eastAsia="Times New Roman" w:hAnsi="Times New Roman"/>
              </w:rPr>
            </w:pPr>
            <w:r w:rsidRPr="00D52893">
              <w:rPr>
                <w:rFonts w:ascii="Times New Roman" w:eastAsia="Times New Roman" w:hAnsi="Times New Roman"/>
              </w:rPr>
              <w:t>22,2</w:t>
            </w:r>
          </w:p>
        </w:tc>
        <w:tc>
          <w:tcPr>
            <w:tcW w:w="588" w:type="dxa"/>
            <w:tcBorders>
              <w:right w:val="single" w:sz="4" w:space="0" w:color="auto"/>
            </w:tcBorders>
          </w:tcPr>
          <w:p w14:paraId="3B52C4BF" w14:textId="17CD2734"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rPr>
              <w:t>2</w:t>
            </w:r>
          </w:p>
        </w:tc>
        <w:tc>
          <w:tcPr>
            <w:tcW w:w="580" w:type="dxa"/>
            <w:tcBorders>
              <w:left w:val="single" w:sz="4" w:space="0" w:color="auto"/>
            </w:tcBorders>
          </w:tcPr>
          <w:p w14:paraId="7152AE92" w14:textId="3465BEF2"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rPr>
              <w:t>10.5</w:t>
            </w:r>
          </w:p>
        </w:tc>
        <w:tc>
          <w:tcPr>
            <w:tcW w:w="625" w:type="dxa"/>
            <w:tcBorders>
              <w:right w:val="single" w:sz="4" w:space="0" w:color="auto"/>
            </w:tcBorders>
          </w:tcPr>
          <w:p w14:paraId="0C00196B" w14:textId="7DFF99A9"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cs="Times New Roman"/>
              </w:rPr>
              <w:t>-</w:t>
            </w:r>
          </w:p>
        </w:tc>
        <w:tc>
          <w:tcPr>
            <w:tcW w:w="667" w:type="dxa"/>
            <w:tcBorders>
              <w:left w:val="single" w:sz="4" w:space="0" w:color="auto"/>
            </w:tcBorders>
          </w:tcPr>
          <w:p w14:paraId="7ADBD371" w14:textId="51B6D45E"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cs="Times New Roman"/>
              </w:rPr>
              <w:t>-</w:t>
            </w:r>
          </w:p>
        </w:tc>
        <w:tc>
          <w:tcPr>
            <w:tcW w:w="602" w:type="dxa"/>
            <w:tcBorders>
              <w:right w:val="single" w:sz="4" w:space="0" w:color="auto"/>
            </w:tcBorders>
          </w:tcPr>
          <w:p w14:paraId="5E4B9162" w14:textId="748253B5"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rPr>
              <w:t>8</w:t>
            </w:r>
          </w:p>
        </w:tc>
        <w:tc>
          <w:tcPr>
            <w:tcW w:w="636" w:type="dxa"/>
            <w:tcBorders>
              <w:left w:val="single" w:sz="4" w:space="0" w:color="auto"/>
            </w:tcBorders>
          </w:tcPr>
          <w:p w14:paraId="141535D8" w14:textId="46D2483B" w:rsidR="002E375A" w:rsidRPr="00D52893" w:rsidRDefault="002E375A" w:rsidP="002E375A">
            <w:pPr>
              <w:autoSpaceDE w:val="0"/>
              <w:autoSpaceDN w:val="0"/>
              <w:adjustRightInd w:val="0"/>
              <w:jc w:val="center"/>
              <w:rPr>
                <w:rFonts w:ascii="Times New Roman" w:eastAsia="Times New Roman" w:hAnsi="Times New Roman" w:cs="Times New Roman"/>
              </w:rPr>
            </w:pPr>
            <w:r w:rsidRPr="00D52893">
              <w:rPr>
                <w:rFonts w:ascii="Times New Roman" w:eastAsia="Times New Roman" w:hAnsi="Times New Roman"/>
              </w:rPr>
              <w:t>47</w:t>
            </w:r>
          </w:p>
        </w:tc>
        <w:tc>
          <w:tcPr>
            <w:tcW w:w="656" w:type="dxa"/>
            <w:tcBorders>
              <w:right w:val="single" w:sz="4" w:space="0" w:color="auto"/>
            </w:tcBorders>
          </w:tcPr>
          <w:p w14:paraId="0CBF5FC3" w14:textId="7056522C"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5</w:t>
            </w:r>
          </w:p>
        </w:tc>
        <w:tc>
          <w:tcPr>
            <w:tcW w:w="601" w:type="dxa"/>
            <w:tcBorders>
              <w:left w:val="single" w:sz="4" w:space="0" w:color="auto"/>
            </w:tcBorders>
          </w:tcPr>
          <w:p w14:paraId="24C96979" w14:textId="3A9B427E" w:rsidR="002E375A" w:rsidRPr="00D52893" w:rsidRDefault="002E375A" w:rsidP="002E375A">
            <w:pPr>
              <w:jc w:val="center"/>
              <w:rPr>
                <w:rFonts w:ascii="Times New Roman" w:hAnsi="Times New Roman" w:cs="Times New Roman"/>
                <w:bCs/>
                <w:color w:val="000000"/>
              </w:rPr>
            </w:pPr>
            <w:r w:rsidRPr="00D52893">
              <w:rPr>
                <w:rFonts w:ascii="Times New Roman" w:eastAsia="Times New Roman" w:hAnsi="Times New Roman"/>
              </w:rPr>
              <w:t>36</w:t>
            </w:r>
          </w:p>
        </w:tc>
        <w:tc>
          <w:tcPr>
            <w:tcW w:w="577" w:type="dxa"/>
            <w:tcBorders>
              <w:left w:val="single" w:sz="4" w:space="0" w:color="auto"/>
            </w:tcBorders>
          </w:tcPr>
          <w:p w14:paraId="3FEFF002" w14:textId="76BAD150" w:rsidR="002E375A" w:rsidRPr="00D52893" w:rsidRDefault="0079637A" w:rsidP="002E375A">
            <w:pPr>
              <w:jc w:val="center"/>
              <w:rPr>
                <w:rFonts w:ascii="Times New Roman" w:hAnsi="Times New Roman" w:cs="Times New Roman"/>
                <w:bCs/>
                <w:color w:val="000000"/>
              </w:rPr>
            </w:pPr>
            <w:r>
              <w:rPr>
                <w:rFonts w:ascii="Times New Roman" w:hAnsi="Times New Roman" w:cs="Times New Roman"/>
                <w:bCs/>
                <w:color w:val="000000"/>
              </w:rPr>
              <w:t>19</w:t>
            </w:r>
          </w:p>
        </w:tc>
        <w:tc>
          <w:tcPr>
            <w:tcW w:w="555" w:type="dxa"/>
            <w:tcBorders>
              <w:left w:val="single" w:sz="4" w:space="0" w:color="auto"/>
            </w:tcBorders>
          </w:tcPr>
          <w:p w14:paraId="72D7524B" w14:textId="097C5FBE" w:rsidR="002E375A" w:rsidRPr="00D52893" w:rsidRDefault="0079637A" w:rsidP="002E375A">
            <w:pPr>
              <w:jc w:val="center"/>
              <w:rPr>
                <w:rFonts w:ascii="Times New Roman" w:hAnsi="Times New Roman" w:cs="Times New Roman"/>
                <w:bCs/>
                <w:color w:val="000000"/>
              </w:rPr>
            </w:pPr>
            <w:r>
              <w:rPr>
                <w:rFonts w:ascii="Times New Roman" w:hAnsi="Times New Roman" w:cs="Times New Roman"/>
                <w:bCs/>
                <w:color w:val="000000"/>
              </w:rPr>
              <w:t>23,1</w:t>
            </w:r>
          </w:p>
        </w:tc>
      </w:tr>
    </w:tbl>
    <w:p w14:paraId="78267CFF" w14:textId="1BAEEEFA" w:rsidR="003E777F" w:rsidRPr="002E375A" w:rsidRDefault="003E777F" w:rsidP="002E375A">
      <w:pPr>
        <w:autoSpaceDE w:val="0"/>
        <w:autoSpaceDN w:val="0"/>
        <w:adjustRightInd w:val="0"/>
        <w:spacing w:after="0" w:line="240" w:lineRule="auto"/>
        <w:jc w:val="both"/>
        <w:rPr>
          <w:rFonts w:ascii="Times New Roman" w:hAnsi="Times New Roman" w:cs="Times New Roman"/>
          <w:b/>
          <w:sz w:val="24"/>
          <w:szCs w:val="24"/>
        </w:rPr>
      </w:pPr>
    </w:p>
    <w:p w14:paraId="0C6B2E63" w14:textId="0C7B2487" w:rsidR="00B246EE" w:rsidRPr="002E375A" w:rsidRDefault="00B246EE" w:rsidP="002E375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375A">
        <w:rPr>
          <w:rFonts w:ascii="Times New Roman" w:eastAsiaTheme="minorEastAsia" w:hAnsi="Times New Roman" w:cs="Times New Roman"/>
          <w:sz w:val="24"/>
          <w:szCs w:val="24"/>
          <w:lang w:eastAsia="ru-RU"/>
        </w:rPr>
        <w:t xml:space="preserve">  Высокая активность семьи говорит о готовности семьи поддерживать ребенка и помогать в преодолении возможных затруднений.</w:t>
      </w:r>
    </w:p>
    <w:p w14:paraId="2112B9EC" w14:textId="64EA9037" w:rsidR="00B246EE" w:rsidRPr="002E375A" w:rsidRDefault="00B246EE" w:rsidP="002E375A">
      <w:pPr>
        <w:autoSpaceDE w:val="0"/>
        <w:autoSpaceDN w:val="0"/>
        <w:adjustRightInd w:val="0"/>
        <w:spacing w:after="0" w:line="240" w:lineRule="auto"/>
        <w:jc w:val="both"/>
        <w:rPr>
          <w:rFonts w:ascii="Times New Roman" w:hAnsi="Times New Roman" w:cs="Times New Roman"/>
          <w:sz w:val="24"/>
          <w:szCs w:val="24"/>
        </w:rPr>
      </w:pPr>
      <w:r w:rsidRPr="002E375A">
        <w:rPr>
          <w:rFonts w:ascii="Times New Roman" w:hAnsi="Times New Roman" w:cs="Times New Roman"/>
          <w:sz w:val="24"/>
          <w:szCs w:val="24"/>
        </w:rPr>
        <w:t xml:space="preserve">Анализ показал, что </w:t>
      </w:r>
      <w:r w:rsidR="00DE61BF" w:rsidRPr="002E375A">
        <w:rPr>
          <w:rFonts w:ascii="Times New Roman" w:hAnsi="Times New Roman" w:cs="Times New Roman"/>
          <w:sz w:val="24"/>
          <w:szCs w:val="24"/>
        </w:rPr>
        <w:t xml:space="preserve">у </w:t>
      </w:r>
      <w:r w:rsidR="0079637A">
        <w:rPr>
          <w:rFonts w:ascii="Times New Roman" w:hAnsi="Times New Roman" w:cs="Times New Roman"/>
          <w:sz w:val="24"/>
          <w:szCs w:val="24"/>
        </w:rPr>
        <w:t>22,6</w:t>
      </w:r>
      <w:r w:rsidR="00300BAD" w:rsidRPr="002E375A">
        <w:rPr>
          <w:rFonts w:ascii="Times New Roman" w:hAnsi="Times New Roman" w:cs="Times New Roman"/>
          <w:sz w:val="24"/>
          <w:szCs w:val="24"/>
        </w:rPr>
        <w:t>% роди</w:t>
      </w:r>
      <w:r w:rsidR="00DE61BF" w:rsidRPr="002E375A">
        <w:rPr>
          <w:rFonts w:ascii="Times New Roman" w:hAnsi="Times New Roman" w:cs="Times New Roman"/>
          <w:sz w:val="24"/>
          <w:szCs w:val="24"/>
        </w:rPr>
        <w:t xml:space="preserve">телей высокая активность, у </w:t>
      </w:r>
      <w:r w:rsidR="0079637A">
        <w:rPr>
          <w:rFonts w:ascii="Times New Roman" w:hAnsi="Times New Roman" w:cs="Times New Roman"/>
          <w:sz w:val="24"/>
          <w:szCs w:val="24"/>
        </w:rPr>
        <w:t>54,1</w:t>
      </w:r>
      <w:r w:rsidR="00300BAD" w:rsidRPr="002E375A">
        <w:rPr>
          <w:rFonts w:ascii="Times New Roman" w:hAnsi="Times New Roman" w:cs="Times New Roman"/>
          <w:sz w:val="24"/>
          <w:szCs w:val="24"/>
        </w:rPr>
        <w:t>% роди</w:t>
      </w:r>
      <w:r w:rsidR="00DE61BF" w:rsidRPr="002E375A">
        <w:rPr>
          <w:rFonts w:ascii="Times New Roman" w:hAnsi="Times New Roman" w:cs="Times New Roman"/>
          <w:sz w:val="24"/>
          <w:szCs w:val="24"/>
        </w:rPr>
        <w:t xml:space="preserve">телей средняя активность, у </w:t>
      </w:r>
      <w:r w:rsidR="004E5FB9" w:rsidRPr="002E375A">
        <w:rPr>
          <w:rFonts w:ascii="Times New Roman" w:hAnsi="Times New Roman" w:cs="Times New Roman"/>
          <w:sz w:val="24"/>
          <w:szCs w:val="24"/>
        </w:rPr>
        <w:t>2</w:t>
      </w:r>
      <w:r w:rsidR="0079637A">
        <w:rPr>
          <w:rFonts w:ascii="Times New Roman" w:hAnsi="Times New Roman" w:cs="Times New Roman"/>
          <w:sz w:val="24"/>
          <w:szCs w:val="24"/>
        </w:rPr>
        <w:t>3,1</w:t>
      </w:r>
      <w:r w:rsidR="00300BAD" w:rsidRPr="002E375A">
        <w:rPr>
          <w:rFonts w:ascii="Times New Roman" w:hAnsi="Times New Roman" w:cs="Times New Roman"/>
          <w:sz w:val="24"/>
          <w:szCs w:val="24"/>
        </w:rPr>
        <w:t xml:space="preserve">% родителей низкий уровень активности. </w:t>
      </w:r>
    </w:p>
    <w:p w14:paraId="3DE75969" w14:textId="77777777" w:rsidR="008E67EB" w:rsidRDefault="008E67EB" w:rsidP="00D746B5">
      <w:pPr>
        <w:autoSpaceDE w:val="0"/>
        <w:autoSpaceDN w:val="0"/>
        <w:adjustRightInd w:val="0"/>
        <w:jc w:val="center"/>
        <w:rPr>
          <w:rFonts w:ascii="Times New Roman" w:eastAsiaTheme="minorEastAsia" w:hAnsi="Times New Roman" w:cs="Times New Roman"/>
          <w:b/>
          <w:bCs/>
          <w:sz w:val="28"/>
          <w:szCs w:val="28"/>
          <w:lang w:eastAsia="ru-RU"/>
        </w:rPr>
      </w:pPr>
    </w:p>
    <w:p w14:paraId="63D2E399" w14:textId="0F6201AF" w:rsidR="00D746B5" w:rsidRPr="00B264AB" w:rsidRDefault="00D746B5" w:rsidP="00D746B5">
      <w:pPr>
        <w:autoSpaceDE w:val="0"/>
        <w:autoSpaceDN w:val="0"/>
        <w:adjustRightInd w:val="0"/>
        <w:jc w:val="center"/>
        <w:rPr>
          <w:rFonts w:ascii="Times New Roman" w:eastAsiaTheme="minorEastAsia" w:hAnsi="Times New Roman" w:cs="Times New Roman"/>
          <w:b/>
          <w:bCs/>
          <w:sz w:val="28"/>
          <w:szCs w:val="28"/>
          <w:lang w:eastAsia="ru-RU"/>
        </w:rPr>
      </w:pPr>
      <w:r w:rsidRPr="00B264AB">
        <w:rPr>
          <w:rFonts w:ascii="Times New Roman" w:eastAsiaTheme="minorEastAsia" w:hAnsi="Times New Roman" w:cs="Times New Roman"/>
          <w:b/>
          <w:bCs/>
          <w:sz w:val="28"/>
          <w:szCs w:val="28"/>
          <w:lang w:eastAsia="ru-RU"/>
        </w:rPr>
        <w:t>Ресурсы здоровья</w:t>
      </w:r>
    </w:p>
    <w:tbl>
      <w:tblPr>
        <w:tblStyle w:val="a3"/>
        <w:tblW w:w="0" w:type="auto"/>
        <w:tblLook w:val="04A0" w:firstRow="1" w:lastRow="0" w:firstColumn="1" w:lastColumn="0" w:noHBand="0" w:noVBand="1"/>
      </w:tblPr>
      <w:tblGrid>
        <w:gridCol w:w="2081"/>
        <w:gridCol w:w="575"/>
        <w:gridCol w:w="619"/>
        <w:gridCol w:w="584"/>
        <w:gridCol w:w="567"/>
        <w:gridCol w:w="620"/>
        <w:gridCol w:w="659"/>
        <w:gridCol w:w="599"/>
        <w:gridCol w:w="635"/>
        <w:gridCol w:w="649"/>
        <w:gridCol w:w="587"/>
        <w:gridCol w:w="569"/>
        <w:gridCol w:w="601"/>
      </w:tblGrid>
      <w:tr w:rsidR="00A84F9F" w:rsidRPr="00B264AB" w14:paraId="024AF1F5" w14:textId="216B9FBE" w:rsidTr="000D7252">
        <w:tc>
          <w:tcPr>
            <w:tcW w:w="9345" w:type="dxa"/>
            <w:gridSpan w:val="13"/>
          </w:tcPr>
          <w:p w14:paraId="6C7F2521" w14:textId="374142F1" w:rsidR="00A84F9F" w:rsidRPr="00B264AB" w:rsidRDefault="00A84F9F" w:rsidP="000D6A51">
            <w:pPr>
              <w:jc w:val="center"/>
              <w:rPr>
                <w:rFonts w:ascii="Times New Roman" w:eastAsia="Times New Roman" w:hAnsi="Times New Roman" w:cs="Times New Roman"/>
                <w:b/>
                <w:color w:val="000000"/>
              </w:rPr>
            </w:pPr>
            <w:r w:rsidRPr="00B264AB">
              <w:rPr>
                <w:rFonts w:ascii="Times New Roman" w:eastAsia="Times New Roman" w:hAnsi="Times New Roman" w:cs="Times New Roman"/>
                <w:b/>
                <w:color w:val="000000"/>
              </w:rPr>
              <w:t>Индивидуальные особенности здоровья (Ресурсы здоровья)</w:t>
            </w:r>
          </w:p>
        </w:tc>
      </w:tr>
      <w:tr w:rsidR="00A84F9F" w:rsidRPr="00B264AB" w14:paraId="769A028F" w14:textId="64C05973" w:rsidTr="008E67EB">
        <w:tc>
          <w:tcPr>
            <w:tcW w:w="2081" w:type="dxa"/>
            <w:vMerge w:val="restart"/>
            <w:vAlign w:val="bottom"/>
          </w:tcPr>
          <w:p w14:paraId="1031039F" w14:textId="77777777" w:rsidR="00A84F9F" w:rsidRPr="00B264AB" w:rsidRDefault="00A84F9F" w:rsidP="000D6A51">
            <w:pPr>
              <w:jc w:val="center"/>
              <w:rPr>
                <w:rFonts w:ascii="Times New Roman" w:hAnsi="Times New Roman" w:cs="Times New Roman"/>
                <w:b/>
                <w:sz w:val="24"/>
                <w:szCs w:val="24"/>
              </w:rPr>
            </w:pPr>
            <w:r w:rsidRPr="00B264AB">
              <w:rPr>
                <w:rFonts w:ascii="Times New Roman" w:hAnsi="Times New Roman" w:cs="Times New Roman"/>
                <w:b/>
                <w:sz w:val="24"/>
                <w:szCs w:val="24"/>
              </w:rPr>
              <w:t>уровень</w:t>
            </w:r>
          </w:p>
        </w:tc>
        <w:tc>
          <w:tcPr>
            <w:tcW w:w="1194" w:type="dxa"/>
            <w:gridSpan w:val="2"/>
          </w:tcPr>
          <w:p w14:paraId="4364A668" w14:textId="77777777" w:rsidR="00A84F9F" w:rsidRPr="00B264AB" w:rsidRDefault="00A84F9F" w:rsidP="000D6A51">
            <w:pPr>
              <w:jc w:val="center"/>
              <w:rPr>
                <w:rFonts w:ascii="Times New Roman" w:hAnsi="Times New Roman" w:cs="Times New Roman"/>
                <w:b/>
                <w:bCs/>
                <w:color w:val="000000"/>
                <w:sz w:val="24"/>
                <w:szCs w:val="28"/>
              </w:rPr>
            </w:pPr>
            <w:r w:rsidRPr="00B264AB">
              <w:rPr>
                <w:rFonts w:ascii="Times New Roman" w:hAnsi="Times New Roman" w:cs="Times New Roman"/>
                <w:b/>
                <w:bCs/>
                <w:color w:val="000000"/>
                <w:sz w:val="24"/>
                <w:szCs w:val="28"/>
              </w:rPr>
              <w:t>1а</w:t>
            </w:r>
          </w:p>
        </w:tc>
        <w:tc>
          <w:tcPr>
            <w:tcW w:w="1151" w:type="dxa"/>
            <w:gridSpan w:val="2"/>
          </w:tcPr>
          <w:p w14:paraId="0750C4BE" w14:textId="77777777" w:rsidR="00A84F9F" w:rsidRPr="00B264AB" w:rsidRDefault="00A84F9F" w:rsidP="000D6A51">
            <w:pPr>
              <w:jc w:val="center"/>
              <w:rPr>
                <w:rFonts w:ascii="Times New Roman" w:hAnsi="Times New Roman" w:cs="Times New Roman"/>
                <w:b/>
                <w:bCs/>
                <w:color w:val="000000"/>
                <w:sz w:val="24"/>
                <w:szCs w:val="28"/>
              </w:rPr>
            </w:pPr>
            <w:r w:rsidRPr="00B264AB">
              <w:rPr>
                <w:rFonts w:ascii="Times New Roman" w:hAnsi="Times New Roman" w:cs="Times New Roman"/>
                <w:b/>
                <w:bCs/>
                <w:color w:val="000000"/>
                <w:sz w:val="24"/>
                <w:szCs w:val="28"/>
              </w:rPr>
              <w:t>1б</w:t>
            </w:r>
          </w:p>
        </w:tc>
        <w:tc>
          <w:tcPr>
            <w:tcW w:w="1279" w:type="dxa"/>
            <w:gridSpan w:val="2"/>
          </w:tcPr>
          <w:p w14:paraId="40986226" w14:textId="77777777" w:rsidR="00A84F9F" w:rsidRPr="00B264AB" w:rsidRDefault="00A84F9F" w:rsidP="000D6A51">
            <w:pPr>
              <w:jc w:val="center"/>
              <w:rPr>
                <w:rFonts w:ascii="Times New Roman" w:hAnsi="Times New Roman" w:cs="Times New Roman"/>
                <w:b/>
                <w:bCs/>
                <w:color w:val="000000"/>
                <w:sz w:val="24"/>
                <w:szCs w:val="28"/>
              </w:rPr>
            </w:pPr>
            <w:r w:rsidRPr="00B264AB">
              <w:rPr>
                <w:rFonts w:ascii="Times New Roman" w:hAnsi="Times New Roman" w:cs="Times New Roman"/>
                <w:b/>
                <w:bCs/>
                <w:color w:val="000000"/>
                <w:sz w:val="24"/>
                <w:szCs w:val="28"/>
              </w:rPr>
              <w:t>1в</w:t>
            </w:r>
          </w:p>
        </w:tc>
        <w:tc>
          <w:tcPr>
            <w:tcW w:w="1234" w:type="dxa"/>
            <w:gridSpan w:val="2"/>
          </w:tcPr>
          <w:p w14:paraId="30FA1D54" w14:textId="77777777" w:rsidR="00A84F9F" w:rsidRPr="00B264AB" w:rsidRDefault="00A84F9F" w:rsidP="000D6A51">
            <w:pPr>
              <w:jc w:val="center"/>
              <w:rPr>
                <w:rFonts w:ascii="Times New Roman" w:hAnsi="Times New Roman" w:cs="Times New Roman"/>
                <w:b/>
                <w:bCs/>
                <w:color w:val="000000"/>
                <w:sz w:val="24"/>
                <w:szCs w:val="28"/>
              </w:rPr>
            </w:pPr>
            <w:r w:rsidRPr="00B264AB">
              <w:rPr>
                <w:rFonts w:ascii="Times New Roman" w:hAnsi="Times New Roman" w:cs="Times New Roman"/>
                <w:b/>
                <w:bCs/>
                <w:color w:val="000000"/>
                <w:sz w:val="24"/>
                <w:szCs w:val="28"/>
              </w:rPr>
              <w:t>1г</w:t>
            </w:r>
          </w:p>
        </w:tc>
        <w:tc>
          <w:tcPr>
            <w:tcW w:w="1236" w:type="dxa"/>
            <w:gridSpan w:val="2"/>
          </w:tcPr>
          <w:p w14:paraId="0643EAF9" w14:textId="7C9259D0" w:rsidR="00A84F9F" w:rsidRPr="00B264AB" w:rsidRDefault="00A84F9F"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70" w:type="dxa"/>
            <w:gridSpan w:val="2"/>
          </w:tcPr>
          <w:p w14:paraId="70EDB56E" w14:textId="054A695E" w:rsidR="00A84F9F" w:rsidRPr="00B264AB" w:rsidRDefault="00A84F9F" w:rsidP="000D6A51">
            <w:pPr>
              <w:jc w:val="center"/>
              <w:rPr>
                <w:rFonts w:ascii="Times New Roman" w:hAnsi="Times New Roman" w:cs="Times New Roman"/>
                <w:b/>
                <w:bCs/>
                <w:color w:val="000000"/>
                <w:sz w:val="24"/>
                <w:szCs w:val="28"/>
              </w:rPr>
            </w:pPr>
            <w:r w:rsidRPr="00B264AB">
              <w:rPr>
                <w:rFonts w:ascii="Times New Roman" w:hAnsi="Times New Roman" w:cs="Times New Roman"/>
                <w:b/>
                <w:bCs/>
                <w:color w:val="000000"/>
                <w:sz w:val="24"/>
                <w:szCs w:val="28"/>
              </w:rPr>
              <w:t>итого</w:t>
            </w:r>
          </w:p>
        </w:tc>
      </w:tr>
      <w:tr w:rsidR="00A84F9F" w:rsidRPr="00B264AB" w14:paraId="260676D7" w14:textId="6A562316" w:rsidTr="008E67EB">
        <w:tc>
          <w:tcPr>
            <w:tcW w:w="2081" w:type="dxa"/>
            <w:vMerge/>
          </w:tcPr>
          <w:p w14:paraId="0D611952" w14:textId="77777777" w:rsidR="00A84F9F" w:rsidRPr="00B264AB" w:rsidRDefault="00A84F9F" w:rsidP="00A84F9F">
            <w:pPr>
              <w:rPr>
                <w:rFonts w:ascii="Times New Roman" w:hAnsi="Times New Roman" w:cs="Times New Roman"/>
                <w:sz w:val="24"/>
                <w:szCs w:val="28"/>
              </w:rPr>
            </w:pPr>
          </w:p>
        </w:tc>
        <w:tc>
          <w:tcPr>
            <w:tcW w:w="575" w:type="dxa"/>
            <w:tcBorders>
              <w:right w:val="single" w:sz="4" w:space="0" w:color="auto"/>
            </w:tcBorders>
          </w:tcPr>
          <w:p w14:paraId="61150B85"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кол-во</w:t>
            </w:r>
          </w:p>
        </w:tc>
        <w:tc>
          <w:tcPr>
            <w:tcW w:w="619" w:type="dxa"/>
            <w:tcBorders>
              <w:left w:val="single" w:sz="4" w:space="0" w:color="auto"/>
            </w:tcBorders>
          </w:tcPr>
          <w:p w14:paraId="7F67D803"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w:t>
            </w:r>
          </w:p>
        </w:tc>
        <w:tc>
          <w:tcPr>
            <w:tcW w:w="584" w:type="dxa"/>
            <w:tcBorders>
              <w:right w:val="single" w:sz="4" w:space="0" w:color="auto"/>
            </w:tcBorders>
          </w:tcPr>
          <w:p w14:paraId="4DD6DE1B"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кол-во</w:t>
            </w:r>
          </w:p>
        </w:tc>
        <w:tc>
          <w:tcPr>
            <w:tcW w:w="567" w:type="dxa"/>
            <w:tcBorders>
              <w:left w:val="single" w:sz="4" w:space="0" w:color="auto"/>
            </w:tcBorders>
          </w:tcPr>
          <w:p w14:paraId="471384C1"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w:t>
            </w:r>
          </w:p>
        </w:tc>
        <w:tc>
          <w:tcPr>
            <w:tcW w:w="620" w:type="dxa"/>
            <w:tcBorders>
              <w:right w:val="single" w:sz="4" w:space="0" w:color="auto"/>
            </w:tcBorders>
          </w:tcPr>
          <w:p w14:paraId="52D8BCE0"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кол-во</w:t>
            </w:r>
          </w:p>
        </w:tc>
        <w:tc>
          <w:tcPr>
            <w:tcW w:w="659" w:type="dxa"/>
            <w:tcBorders>
              <w:left w:val="single" w:sz="4" w:space="0" w:color="auto"/>
            </w:tcBorders>
          </w:tcPr>
          <w:p w14:paraId="5FD2B244"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w:t>
            </w:r>
          </w:p>
        </w:tc>
        <w:tc>
          <w:tcPr>
            <w:tcW w:w="599" w:type="dxa"/>
            <w:tcBorders>
              <w:right w:val="single" w:sz="4" w:space="0" w:color="auto"/>
            </w:tcBorders>
          </w:tcPr>
          <w:p w14:paraId="310DD330"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кол-во</w:t>
            </w:r>
          </w:p>
        </w:tc>
        <w:tc>
          <w:tcPr>
            <w:tcW w:w="635" w:type="dxa"/>
            <w:tcBorders>
              <w:left w:val="single" w:sz="4" w:space="0" w:color="auto"/>
            </w:tcBorders>
          </w:tcPr>
          <w:p w14:paraId="7A6BB545"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w:t>
            </w:r>
          </w:p>
        </w:tc>
        <w:tc>
          <w:tcPr>
            <w:tcW w:w="649" w:type="dxa"/>
            <w:tcBorders>
              <w:right w:val="single" w:sz="4" w:space="0" w:color="auto"/>
            </w:tcBorders>
          </w:tcPr>
          <w:p w14:paraId="11161A4C"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кол-во</w:t>
            </w:r>
          </w:p>
        </w:tc>
        <w:tc>
          <w:tcPr>
            <w:tcW w:w="587" w:type="dxa"/>
            <w:tcBorders>
              <w:left w:val="single" w:sz="4" w:space="0" w:color="auto"/>
            </w:tcBorders>
          </w:tcPr>
          <w:p w14:paraId="17FB7D66" w14:textId="77777777"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w:t>
            </w:r>
          </w:p>
        </w:tc>
        <w:tc>
          <w:tcPr>
            <w:tcW w:w="569" w:type="dxa"/>
            <w:tcBorders>
              <w:right w:val="single" w:sz="4" w:space="0" w:color="auto"/>
            </w:tcBorders>
          </w:tcPr>
          <w:p w14:paraId="058CF304" w14:textId="348AD596"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кол-во</w:t>
            </w:r>
          </w:p>
        </w:tc>
        <w:tc>
          <w:tcPr>
            <w:tcW w:w="601" w:type="dxa"/>
            <w:tcBorders>
              <w:left w:val="single" w:sz="4" w:space="0" w:color="auto"/>
            </w:tcBorders>
          </w:tcPr>
          <w:p w14:paraId="0B5382C6" w14:textId="4D309FD4" w:rsidR="00A84F9F" w:rsidRPr="00B264AB" w:rsidRDefault="00A84F9F" w:rsidP="00A84F9F">
            <w:pPr>
              <w:jc w:val="center"/>
              <w:rPr>
                <w:rFonts w:ascii="Times New Roman" w:hAnsi="Times New Roman" w:cs="Times New Roman"/>
                <w:bCs/>
                <w:color w:val="000000"/>
                <w:sz w:val="18"/>
                <w:szCs w:val="28"/>
              </w:rPr>
            </w:pPr>
            <w:r w:rsidRPr="00B264AB">
              <w:rPr>
                <w:rFonts w:ascii="Times New Roman" w:hAnsi="Times New Roman" w:cs="Times New Roman"/>
                <w:bCs/>
                <w:color w:val="000000"/>
                <w:sz w:val="18"/>
                <w:szCs w:val="28"/>
              </w:rPr>
              <w:t>%</w:t>
            </w:r>
          </w:p>
        </w:tc>
      </w:tr>
      <w:tr w:rsidR="007B208C" w:rsidRPr="00B264AB" w14:paraId="151C202C" w14:textId="1DCCA0C0" w:rsidTr="008E67EB">
        <w:tc>
          <w:tcPr>
            <w:tcW w:w="2081" w:type="dxa"/>
          </w:tcPr>
          <w:p w14:paraId="6109E634" w14:textId="77777777" w:rsidR="007B208C" w:rsidRPr="00B264AB" w:rsidRDefault="007B208C" w:rsidP="007B208C">
            <w:pPr>
              <w:jc w:val="both"/>
              <w:rPr>
                <w:rFonts w:ascii="Times New Roman" w:hAnsi="Times New Roman" w:cs="Times New Roman"/>
                <w:b/>
                <w:szCs w:val="28"/>
              </w:rPr>
            </w:pPr>
            <w:r w:rsidRPr="00B264AB">
              <w:rPr>
                <w:rFonts w:ascii="Times New Roman" w:eastAsia="Times New Roman" w:hAnsi="Times New Roman" w:cs="Times New Roman"/>
                <w:b/>
                <w:color w:val="000000"/>
              </w:rPr>
              <w:t>повышенный</w:t>
            </w:r>
          </w:p>
        </w:tc>
        <w:tc>
          <w:tcPr>
            <w:tcW w:w="575" w:type="dxa"/>
            <w:tcBorders>
              <w:right w:val="single" w:sz="4" w:space="0" w:color="auto"/>
            </w:tcBorders>
          </w:tcPr>
          <w:p w14:paraId="53D13966" w14:textId="38195301" w:rsidR="007B208C" w:rsidRPr="003A234C" w:rsidRDefault="007B208C" w:rsidP="007B208C">
            <w:pPr>
              <w:jc w:val="center"/>
              <w:rPr>
                <w:rFonts w:ascii="Times New Roman" w:eastAsia="Times New Roman" w:hAnsi="Times New Roman"/>
                <w:bCs/>
                <w:color w:val="000000"/>
              </w:rPr>
            </w:pPr>
            <w:r w:rsidRPr="003A234C">
              <w:rPr>
                <w:rFonts w:ascii="Times New Roman" w:eastAsia="Times New Roman" w:hAnsi="Times New Roman"/>
                <w:bCs/>
                <w:color w:val="000000"/>
              </w:rPr>
              <w:t>10</w:t>
            </w:r>
          </w:p>
        </w:tc>
        <w:tc>
          <w:tcPr>
            <w:tcW w:w="619" w:type="dxa"/>
            <w:tcBorders>
              <w:left w:val="single" w:sz="4" w:space="0" w:color="auto"/>
            </w:tcBorders>
          </w:tcPr>
          <w:p w14:paraId="1C93D619" w14:textId="6B92D2BF" w:rsidR="007B208C" w:rsidRPr="003A234C" w:rsidRDefault="007B208C" w:rsidP="007B208C">
            <w:pPr>
              <w:jc w:val="center"/>
              <w:rPr>
                <w:rFonts w:ascii="Times New Roman" w:eastAsia="Times New Roman" w:hAnsi="Times New Roman"/>
                <w:bCs/>
                <w:color w:val="000000"/>
              </w:rPr>
            </w:pPr>
            <w:r w:rsidRPr="003A234C">
              <w:rPr>
                <w:rFonts w:ascii="Times New Roman" w:eastAsia="Times New Roman" w:hAnsi="Times New Roman"/>
                <w:bCs/>
                <w:color w:val="000000"/>
              </w:rPr>
              <w:t>55,6</w:t>
            </w:r>
          </w:p>
        </w:tc>
        <w:tc>
          <w:tcPr>
            <w:tcW w:w="584" w:type="dxa"/>
            <w:tcBorders>
              <w:right w:val="single" w:sz="4" w:space="0" w:color="auto"/>
            </w:tcBorders>
          </w:tcPr>
          <w:p w14:paraId="6E8940F7" w14:textId="223811C5"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bCs/>
                <w:color w:val="000000"/>
              </w:rPr>
              <w:t>12</w:t>
            </w:r>
          </w:p>
        </w:tc>
        <w:tc>
          <w:tcPr>
            <w:tcW w:w="567" w:type="dxa"/>
            <w:tcBorders>
              <w:left w:val="single" w:sz="4" w:space="0" w:color="auto"/>
            </w:tcBorders>
          </w:tcPr>
          <w:p w14:paraId="228E334D" w14:textId="5C0E74CD"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bCs/>
                <w:color w:val="000000"/>
              </w:rPr>
              <w:t>67</w:t>
            </w:r>
          </w:p>
        </w:tc>
        <w:tc>
          <w:tcPr>
            <w:tcW w:w="620" w:type="dxa"/>
            <w:tcBorders>
              <w:right w:val="single" w:sz="4" w:space="0" w:color="auto"/>
            </w:tcBorders>
          </w:tcPr>
          <w:p w14:paraId="4452D648" w14:textId="1BE400AC"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bCs/>
                <w:color w:val="000000"/>
              </w:rPr>
              <w:t>17</w:t>
            </w:r>
          </w:p>
        </w:tc>
        <w:tc>
          <w:tcPr>
            <w:tcW w:w="659" w:type="dxa"/>
            <w:tcBorders>
              <w:left w:val="single" w:sz="4" w:space="0" w:color="auto"/>
            </w:tcBorders>
          </w:tcPr>
          <w:p w14:paraId="38F362AC" w14:textId="4F013A1E"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bCs/>
                <w:color w:val="000000"/>
              </w:rPr>
              <w:t>94</w:t>
            </w:r>
          </w:p>
        </w:tc>
        <w:tc>
          <w:tcPr>
            <w:tcW w:w="599" w:type="dxa"/>
            <w:tcBorders>
              <w:right w:val="single" w:sz="4" w:space="0" w:color="auto"/>
            </w:tcBorders>
          </w:tcPr>
          <w:p w14:paraId="6C1D2424" w14:textId="7998191E" w:rsidR="007B208C" w:rsidRPr="003A234C" w:rsidRDefault="007B208C" w:rsidP="007B208C">
            <w:pPr>
              <w:autoSpaceDE w:val="0"/>
              <w:autoSpaceDN w:val="0"/>
              <w:adjustRightInd w:val="0"/>
              <w:jc w:val="center"/>
              <w:rPr>
                <w:rFonts w:ascii="Times New Roman" w:hAnsi="Times New Roman"/>
              </w:rPr>
            </w:pPr>
            <w:r w:rsidRPr="003A234C">
              <w:rPr>
                <w:rFonts w:ascii="Times New Roman" w:eastAsia="Times New Roman" w:hAnsi="Times New Roman"/>
                <w:bCs/>
                <w:color w:val="000000"/>
              </w:rPr>
              <w:t>3</w:t>
            </w:r>
          </w:p>
        </w:tc>
        <w:tc>
          <w:tcPr>
            <w:tcW w:w="635" w:type="dxa"/>
            <w:tcBorders>
              <w:left w:val="single" w:sz="4" w:space="0" w:color="auto"/>
            </w:tcBorders>
          </w:tcPr>
          <w:p w14:paraId="35007A1B" w14:textId="5B0883C4" w:rsidR="007B208C" w:rsidRPr="003A234C" w:rsidRDefault="007B208C" w:rsidP="007B208C">
            <w:pPr>
              <w:autoSpaceDE w:val="0"/>
              <w:autoSpaceDN w:val="0"/>
              <w:adjustRightInd w:val="0"/>
              <w:jc w:val="center"/>
              <w:rPr>
                <w:rFonts w:ascii="Times New Roman" w:hAnsi="Times New Roman"/>
              </w:rPr>
            </w:pPr>
            <w:r w:rsidRPr="003A234C">
              <w:rPr>
                <w:rFonts w:ascii="Times New Roman" w:eastAsia="Times New Roman" w:hAnsi="Times New Roman"/>
                <w:bCs/>
                <w:color w:val="000000"/>
              </w:rPr>
              <w:t>17,7</w:t>
            </w:r>
          </w:p>
        </w:tc>
        <w:tc>
          <w:tcPr>
            <w:tcW w:w="649" w:type="dxa"/>
            <w:tcBorders>
              <w:right w:val="single" w:sz="4" w:space="0" w:color="auto"/>
            </w:tcBorders>
          </w:tcPr>
          <w:p w14:paraId="6E592F8E" w14:textId="6B09549E"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bCs/>
                <w:color w:val="000000"/>
              </w:rPr>
              <w:t>4</w:t>
            </w:r>
          </w:p>
        </w:tc>
        <w:tc>
          <w:tcPr>
            <w:tcW w:w="587" w:type="dxa"/>
            <w:tcBorders>
              <w:left w:val="single" w:sz="4" w:space="0" w:color="auto"/>
            </w:tcBorders>
          </w:tcPr>
          <w:p w14:paraId="6E823AF1" w14:textId="60002AB5"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bCs/>
                <w:color w:val="000000"/>
              </w:rPr>
              <w:t>28</w:t>
            </w:r>
          </w:p>
        </w:tc>
        <w:tc>
          <w:tcPr>
            <w:tcW w:w="569" w:type="dxa"/>
            <w:tcBorders>
              <w:left w:val="single" w:sz="4" w:space="0" w:color="auto"/>
            </w:tcBorders>
          </w:tcPr>
          <w:p w14:paraId="4E3FAFC7" w14:textId="46217E28" w:rsidR="007B208C" w:rsidRPr="003A234C" w:rsidRDefault="00D95945" w:rsidP="007B208C">
            <w:pPr>
              <w:jc w:val="center"/>
              <w:rPr>
                <w:rFonts w:ascii="Times New Roman" w:hAnsi="Times New Roman" w:cs="Times New Roman"/>
                <w:bCs/>
                <w:color w:val="000000"/>
              </w:rPr>
            </w:pPr>
            <w:r>
              <w:rPr>
                <w:rFonts w:ascii="Times New Roman" w:hAnsi="Times New Roman" w:cs="Times New Roman"/>
                <w:bCs/>
                <w:color w:val="000000"/>
              </w:rPr>
              <w:t>46</w:t>
            </w:r>
          </w:p>
        </w:tc>
        <w:tc>
          <w:tcPr>
            <w:tcW w:w="601" w:type="dxa"/>
            <w:tcBorders>
              <w:left w:val="single" w:sz="4" w:space="0" w:color="auto"/>
            </w:tcBorders>
          </w:tcPr>
          <w:p w14:paraId="7C4750D0" w14:textId="2F00986F" w:rsidR="007B208C" w:rsidRPr="003A234C" w:rsidRDefault="00D95945" w:rsidP="007B208C">
            <w:pPr>
              <w:jc w:val="center"/>
              <w:rPr>
                <w:rFonts w:ascii="Times New Roman" w:hAnsi="Times New Roman" w:cs="Times New Roman"/>
                <w:bCs/>
                <w:color w:val="000000"/>
              </w:rPr>
            </w:pPr>
            <w:r>
              <w:rPr>
                <w:rFonts w:ascii="Times New Roman" w:hAnsi="Times New Roman" w:cs="Times New Roman"/>
                <w:bCs/>
                <w:color w:val="000000"/>
              </w:rPr>
              <w:t>52,5</w:t>
            </w:r>
          </w:p>
        </w:tc>
      </w:tr>
      <w:tr w:rsidR="007B208C" w:rsidRPr="00B264AB" w14:paraId="4E2A7579" w14:textId="56F42E80" w:rsidTr="008E67EB">
        <w:tc>
          <w:tcPr>
            <w:tcW w:w="2081" w:type="dxa"/>
          </w:tcPr>
          <w:p w14:paraId="730AEBC2" w14:textId="77777777" w:rsidR="007B208C" w:rsidRPr="00B264AB" w:rsidRDefault="007B208C" w:rsidP="007B208C">
            <w:pPr>
              <w:jc w:val="both"/>
              <w:rPr>
                <w:rFonts w:ascii="Times New Roman" w:hAnsi="Times New Roman" w:cs="Times New Roman"/>
                <w:b/>
                <w:szCs w:val="28"/>
              </w:rPr>
            </w:pPr>
            <w:r w:rsidRPr="00B264AB">
              <w:rPr>
                <w:rFonts w:ascii="Times New Roman" w:eastAsia="Times New Roman" w:hAnsi="Times New Roman" w:cs="Times New Roman"/>
                <w:b/>
                <w:color w:val="000000"/>
              </w:rPr>
              <w:t>средний</w:t>
            </w:r>
          </w:p>
        </w:tc>
        <w:tc>
          <w:tcPr>
            <w:tcW w:w="575" w:type="dxa"/>
            <w:tcBorders>
              <w:right w:val="single" w:sz="4" w:space="0" w:color="auto"/>
            </w:tcBorders>
          </w:tcPr>
          <w:p w14:paraId="05035F07" w14:textId="3E922C39" w:rsidR="007B208C" w:rsidRPr="003A234C" w:rsidRDefault="007B208C" w:rsidP="007B208C">
            <w:pPr>
              <w:autoSpaceDE w:val="0"/>
              <w:autoSpaceDN w:val="0"/>
              <w:adjustRightInd w:val="0"/>
              <w:jc w:val="center"/>
              <w:rPr>
                <w:rFonts w:ascii="Times New Roman" w:eastAsia="Times New Roman" w:hAnsi="Times New Roman"/>
              </w:rPr>
            </w:pPr>
            <w:r w:rsidRPr="003A234C">
              <w:rPr>
                <w:rFonts w:ascii="Times New Roman" w:eastAsia="Times New Roman" w:hAnsi="Times New Roman"/>
              </w:rPr>
              <w:t>4</w:t>
            </w:r>
          </w:p>
        </w:tc>
        <w:tc>
          <w:tcPr>
            <w:tcW w:w="619" w:type="dxa"/>
            <w:tcBorders>
              <w:left w:val="single" w:sz="4" w:space="0" w:color="auto"/>
            </w:tcBorders>
          </w:tcPr>
          <w:p w14:paraId="6D61323B" w14:textId="46346996" w:rsidR="007B208C" w:rsidRPr="003A234C" w:rsidRDefault="007B208C" w:rsidP="007B208C">
            <w:pPr>
              <w:autoSpaceDE w:val="0"/>
              <w:autoSpaceDN w:val="0"/>
              <w:adjustRightInd w:val="0"/>
              <w:jc w:val="center"/>
              <w:rPr>
                <w:rFonts w:ascii="Times New Roman" w:eastAsia="Times New Roman" w:hAnsi="Times New Roman"/>
              </w:rPr>
            </w:pPr>
            <w:r w:rsidRPr="003A234C">
              <w:rPr>
                <w:rFonts w:ascii="Times New Roman" w:eastAsia="Times New Roman" w:hAnsi="Times New Roman"/>
              </w:rPr>
              <w:t>22,2</w:t>
            </w:r>
          </w:p>
        </w:tc>
        <w:tc>
          <w:tcPr>
            <w:tcW w:w="584" w:type="dxa"/>
            <w:tcBorders>
              <w:right w:val="single" w:sz="4" w:space="0" w:color="auto"/>
            </w:tcBorders>
          </w:tcPr>
          <w:p w14:paraId="44D10575" w14:textId="31A3CC31"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5</w:t>
            </w:r>
          </w:p>
        </w:tc>
        <w:tc>
          <w:tcPr>
            <w:tcW w:w="567" w:type="dxa"/>
            <w:tcBorders>
              <w:left w:val="single" w:sz="4" w:space="0" w:color="auto"/>
            </w:tcBorders>
          </w:tcPr>
          <w:p w14:paraId="21CB3571" w14:textId="73DD46F8"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28</w:t>
            </w:r>
          </w:p>
        </w:tc>
        <w:tc>
          <w:tcPr>
            <w:tcW w:w="620" w:type="dxa"/>
            <w:tcBorders>
              <w:right w:val="single" w:sz="4" w:space="0" w:color="auto"/>
            </w:tcBorders>
          </w:tcPr>
          <w:p w14:paraId="0BCE0506" w14:textId="6BFCB7CF"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1</w:t>
            </w:r>
          </w:p>
        </w:tc>
        <w:tc>
          <w:tcPr>
            <w:tcW w:w="659" w:type="dxa"/>
            <w:tcBorders>
              <w:left w:val="single" w:sz="4" w:space="0" w:color="auto"/>
            </w:tcBorders>
          </w:tcPr>
          <w:p w14:paraId="79A369E7" w14:textId="7D1F76A6"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5</w:t>
            </w:r>
          </w:p>
        </w:tc>
        <w:tc>
          <w:tcPr>
            <w:tcW w:w="599" w:type="dxa"/>
            <w:tcBorders>
              <w:right w:val="single" w:sz="4" w:space="0" w:color="auto"/>
            </w:tcBorders>
          </w:tcPr>
          <w:p w14:paraId="0D22C200" w14:textId="70B3D762"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rPr>
              <w:t>6</w:t>
            </w:r>
          </w:p>
        </w:tc>
        <w:tc>
          <w:tcPr>
            <w:tcW w:w="635" w:type="dxa"/>
            <w:tcBorders>
              <w:left w:val="single" w:sz="4" w:space="0" w:color="auto"/>
            </w:tcBorders>
          </w:tcPr>
          <w:p w14:paraId="09792FE1" w14:textId="3E5ABAFF"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rPr>
              <w:t>35,3</w:t>
            </w:r>
          </w:p>
        </w:tc>
        <w:tc>
          <w:tcPr>
            <w:tcW w:w="649" w:type="dxa"/>
            <w:tcBorders>
              <w:right w:val="single" w:sz="4" w:space="0" w:color="auto"/>
            </w:tcBorders>
          </w:tcPr>
          <w:p w14:paraId="092E6EDB" w14:textId="01733E98"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5</w:t>
            </w:r>
          </w:p>
        </w:tc>
        <w:tc>
          <w:tcPr>
            <w:tcW w:w="587" w:type="dxa"/>
            <w:tcBorders>
              <w:left w:val="single" w:sz="4" w:space="0" w:color="auto"/>
            </w:tcBorders>
          </w:tcPr>
          <w:p w14:paraId="555F902A" w14:textId="3D3502B8"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36</w:t>
            </w:r>
          </w:p>
        </w:tc>
        <w:tc>
          <w:tcPr>
            <w:tcW w:w="569" w:type="dxa"/>
            <w:tcBorders>
              <w:left w:val="single" w:sz="4" w:space="0" w:color="auto"/>
            </w:tcBorders>
          </w:tcPr>
          <w:p w14:paraId="70A8D6EA" w14:textId="137C10F8" w:rsidR="007B208C" w:rsidRPr="003A234C" w:rsidRDefault="00D95945" w:rsidP="007B208C">
            <w:pPr>
              <w:jc w:val="center"/>
              <w:rPr>
                <w:rFonts w:ascii="Times New Roman" w:hAnsi="Times New Roman" w:cs="Times New Roman"/>
                <w:bCs/>
                <w:color w:val="000000"/>
              </w:rPr>
            </w:pPr>
            <w:r>
              <w:rPr>
                <w:rFonts w:ascii="Times New Roman" w:hAnsi="Times New Roman" w:cs="Times New Roman"/>
                <w:bCs/>
                <w:color w:val="000000"/>
              </w:rPr>
              <w:t>21</w:t>
            </w:r>
          </w:p>
        </w:tc>
        <w:tc>
          <w:tcPr>
            <w:tcW w:w="601" w:type="dxa"/>
            <w:tcBorders>
              <w:left w:val="single" w:sz="4" w:space="0" w:color="auto"/>
            </w:tcBorders>
          </w:tcPr>
          <w:p w14:paraId="1849B6DC" w14:textId="26692F7E" w:rsidR="007B208C" w:rsidRPr="003A234C" w:rsidRDefault="00D95945" w:rsidP="007B208C">
            <w:pPr>
              <w:jc w:val="center"/>
              <w:rPr>
                <w:rFonts w:ascii="Times New Roman" w:hAnsi="Times New Roman" w:cs="Times New Roman"/>
                <w:bCs/>
                <w:color w:val="000000"/>
              </w:rPr>
            </w:pPr>
            <w:r>
              <w:rPr>
                <w:rFonts w:ascii="Times New Roman" w:hAnsi="Times New Roman" w:cs="Times New Roman"/>
                <w:bCs/>
                <w:color w:val="000000"/>
              </w:rPr>
              <w:t>25,3</w:t>
            </w:r>
          </w:p>
        </w:tc>
      </w:tr>
      <w:tr w:rsidR="007B208C" w14:paraId="7C248AB5" w14:textId="5EF8E678" w:rsidTr="008E67EB">
        <w:tc>
          <w:tcPr>
            <w:tcW w:w="2081" w:type="dxa"/>
          </w:tcPr>
          <w:p w14:paraId="4DE9711B" w14:textId="77777777" w:rsidR="007B208C" w:rsidRPr="00B264AB" w:rsidRDefault="007B208C" w:rsidP="007B208C">
            <w:pPr>
              <w:autoSpaceDE w:val="0"/>
              <w:autoSpaceDN w:val="0"/>
              <w:adjustRightInd w:val="0"/>
              <w:rPr>
                <w:rFonts w:ascii="Times New Roman" w:hAnsi="Times New Roman" w:cs="Times New Roman"/>
                <w:b/>
                <w:szCs w:val="28"/>
              </w:rPr>
            </w:pPr>
            <w:r w:rsidRPr="00B264AB">
              <w:rPr>
                <w:rFonts w:ascii="Times New Roman" w:eastAsia="Times New Roman" w:hAnsi="Times New Roman" w:cs="Times New Roman"/>
                <w:b/>
                <w:color w:val="000000"/>
              </w:rPr>
              <w:t>пониженный</w:t>
            </w:r>
          </w:p>
        </w:tc>
        <w:tc>
          <w:tcPr>
            <w:tcW w:w="575" w:type="dxa"/>
            <w:tcBorders>
              <w:right w:val="single" w:sz="4" w:space="0" w:color="auto"/>
            </w:tcBorders>
          </w:tcPr>
          <w:p w14:paraId="0FA503F6" w14:textId="08B75EE7" w:rsidR="007B208C" w:rsidRPr="003A234C" w:rsidRDefault="007B208C" w:rsidP="007B208C">
            <w:pPr>
              <w:autoSpaceDE w:val="0"/>
              <w:autoSpaceDN w:val="0"/>
              <w:adjustRightInd w:val="0"/>
              <w:jc w:val="center"/>
              <w:rPr>
                <w:rFonts w:ascii="Times New Roman" w:eastAsia="Times New Roman" w:hAnsi="Times New Roman"/>
              </w:rPr>
            </w:pPr>
            <w:r w:rsidRPr="003A234C">
              <w:rPr>
                <w:rFonts w:ascii="Times New Roman" w:eastAsia="Times New Roman" w:hAnsi="Times New Roman"/>
              </w:rPr>
              <w:t>4</w:t>
            </w:r>
          </w:p>
        </w:tc>
        <w:tc>
          <w:tcPr>
            <w:tcW w:w="619" w:type="dxa"/>
            <w:tcBorders>
              <w:left w:val="single" w:sz="4" w:space="0" w:color="auto"/>
            </w:tcBorders>
          </w:tcPr>
          <w:p w14:paraId="48959E1A" w14:textId="46A75689" w:rsidR="007B208C" w:rsidRPr="003A234C" w:rsidRDefault="007B208C" w:rsidP="007B208C">
            <w:pPr>
              <w:autoSpaceDE w:val="0"/>
              <w:autoSpaceDN w:val="0"/>
              <w:adjustRightInd w:val="0"/>
              <w:jc w:val="center"/>
              <w:rPr>
                <w:rFonts w:ascii="Times New Roman" w:eastAsia="Times New Roman" w:hAnsi="Times New Roman"/>
              </w:rPr>
            </w:pPr>
            <w:r w:rsidRPr="003A234C">
              <w:rPr>
                <w:rFonts w:ascii="Times New Roman" w:eastAsia="Times New Roman" w:hAnsi="Times New Roman"/>
              </w:rPr>
              <w:t>22,2</w:t>
            </w:r>
          </w:p>
        </w:tc>
        <w:tc>
          <w:tcPr>
            <w:tcW w:w="584" w:type="dxa"/>
            <w:tcBorders>
              <w:right w:val="single" w:sz="4" w:space="0" w:color="auto"/>
            </w:tcBorders>
          </w:tcPr>
          <w:p w14:paraId="2EDF2BF4" w14:textId="0AF889C3"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rPr>
              <w:t>1</w:t>
            </w:r>
          </w:p>
        </w:tc>
        <w:tc>
          <w:tcPr>
            <w:tcW w:w="567" w:type="dxa"/>
            <w:tcBorders>
              <w:left w:val="single" w:sz="4" w:space="0" w:color="auto"/>
            </w:tcBorders>
          </w:tcPr>
          <w:p w14:paraId="42A607AE" w14:textId="7BC9C671"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rPr>
              <w:t>5.5</w:t>
            </w:r>
          </w:p>
        </w:tc>
        <w:tc>
          <w:tcPr>
            <w:tcW w:w="620" w:type="dxa"/>
            <w:tcBorders>
              <w:right w:val="single" w:sz="4" w:space="0" w:color="auto"/>
            </w:tcBorders>
          </w:tcPr>
          <w:p w14:paraId="76818875" w14:textId="640EF2D3"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cs="Times New Roman"/>
              </w:rPr>
              <w:t>-</w:t>
            </w:r>
          </w:p>
        </w:tc>
        <w:tc>
          <w:tcPr>
            <w:tcW w:w="659" w:type="dxa"/>
            <w:tcBorders>
              <w:left w:val="single" w:sz="4" w:space="0" w:color="auto"/>
            </w:tcBorders>
          </w:tcPr>
          <w:p w14:paraId="625CE012" w14:textId="2C86729A"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cs="Times New Roman"/>
              </w:rPr>
              <w:t>-</w:t>
            </w:r>
          </w:p>
        </w:tc>
        <w:tc>
          <w:tcPr>
            <w:tcW w:w="599" w:type="dxa"/>
            <w:tcBorders>
              <w:right w:val="single" w:sz="4" w:space="0" w:color="auto"/>
            </w:tcBorders>
          </w:tcPr>
          <w:p w14:paraId="200CFE37" w14:textId="39C48DCC"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rPr>
              <w:t>8</w:t>
            </w:r>
          </w:p>
        </w:tc>
        <w:tc>
          <w:tcPr>
            <w:tcW w:w="635" w:type="dxa"/>
            <w:tcBorders>
              <w:left w:val="single" w:sz="4" w:space="0" w:color="auto"/>
            </w:tcBorders>
          </w:tcPr>
          <w:p w14:paraId="2D813822" w14:textId="448097B0" w:rsidR="007B208C" w:rsidRPr="003A234C" w:rsidRDefault="007B208C" w:rsidP="007B208C">
            <w:pPr>
              <w:autoSpaceDE w:val="0"/>
              <w:autoSpaceDN w:val="0"/>
              <w:adjustRightInd w:val="0"/>
              <w:jc w:val="center"/>
              <w:rPr>
                <w:rFonts w:ascii="Times New Roman" w:eastAsia="Times New Roman" w:hAnsi="Times New Roman" w:cs="Times New Roman"/>
              </w:rPr>
            </w:pPr>
            <w:r w:rsidRPr="003A234C">
              <w:rPr>
                <w:rFonts w:ascii="Times New Roman" w:eastAsia="Times New Roman" w:hAnsi="Times New Roman"/>
              </w:rPr>
              <w:t>47</w:t>
            </w:r>
          </w:p>
        </w:tc>
        <w:tc>
          <w:tcPr>
            <w:tcW w:w="649" w:type="dxa"/>
            <w:tcBorders>
              <w:right w:val="single" w:sz="4" w:space="0" w:color="auto"/>
            </w:tcBorders>
          </w:tcPr>
          <w:p w14:paraId="51533403" w14:textId="35B61AD9"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5</w:t>
            </w:r>
          </w:p>
        </w:tc>
        <w:tc>
          <w:tcPr>
            <w:tcW w:w="587" w:type="dxa"/>
            <w:tcBorders>
              <w:left w:val="single" w:sz="4" w:space="0" w:color="auto"/>
            </w:tcBorders>
          </w:tcPr>
          <w:p w14:paraId="7FFF31C0" w14:textId="2630B925" w:rsidR="007B208C" w:rsidRPr="003A234C" w:rsidRDefault="007B208C" w:rsidP="007B208C">
            <w:pPr>
              <w:jc w:val="center"/>
              <w:rPr>
                <w:rFonts w:ascii="Times New Roman" w:hAnsi="Times New Roman" w:cs="Times New Roman"/>
                <w:bCs/>
                <w:color w:val="000000"/>
              </w:rPr>
            </w:pPr>
            <w:r w:rsidRPr="003A234C">
              <w:rPr>
                <w:rFonts w:ascii="Times New Roman" w:eastAsia="Times New Roman" w:hAnsi="Times New Roman"/>
              </w:rPr>
              <w:t>36</w:t>
            </w:r>
          </w:p>
        </w:tc>
        <w:tc>
          <w:tcPr>
            <w:tcW w:w="569" w:type="dxa"/>
            <w:tcBorders>
              <w:left w:val="single" w:sz="4" w:space="0" w:color="auto"/>
            </w:tcBorders>
          </w:tcPr>
          <w:p w14:paraId="0DAE6D8D" w14:textId="07B42864" w:rsidR="007B208C" w:rsidRPr="003A234C" w:rsidRDefault="00D95945" w:rsidP="007B208C">
            <w:pPr>
              <w:jc w:val="center"/>
              <w:rPr>
                <w:rFonts w:ascii="Times New Roman" w:hAnsi="Times New Roman" w:cs="Times New Roman"/>
                <w:bCs/>
                <w:color w:val="000000"/>
              </w:rPr>
            </w:pPr>
            <w:r>
              <w:rPr>
                <w:rFonts w:ascii="Times New Roman" w:hAnsi="Times New Roman" w:cs="Times New Roman"/>
                <w:bCs/>
                <w:color w:val="000000"/>
              </w:rPr>
              <w:t>18</w:t>
            </w:r>
          </w:p>
        </w:tc>
        <w:tc>
          <w:tcPr>
            <w:tcW w:w="601" w:type="dxa"/>
            <w:tcBorders>
              <w:left w:val="single" w:sz="4" w:space="0" w:color="auto"/>
            </w:tcBorders>
          </w:tcPr>
          <w:p w14:paraId="77AD7989" w14:textId="2886F828" w:rsidR="007B208C" w:rsidRPr="003A234C" w:rsidRDefault="00D95945" w:rsidP="007B208C">
            <w:pPr>
              <w:jc w:val="center"/>
              <w:rPr>
                <w:rFonts w:ascii="Times New Roman" w:hAnsi="Times New Roman" w:cs="Times New Roman"/>
                <w:bCs/>
                <w:color w:val="000000"/>
              </w:rPr>
            </w:pPr>
            <w:r>
              <w:rPr>
                <w:rFonts w:ascii="Times New Roman" w:hAnsi="Times New Roman" w:cs="Times New Roman"/>
                <w:bCs/>
                <w:color w:val="000000"/>
              </w:rPr>
              <w:t>22,1</w:t>
            </w:r>
          </w:p>
        </w:tc>
      </w:tr>
    </w:tbl>
    <w:p w14:paraId="20EA3A9E" w14:textId="338F4209" w:rsidR="00083AE9" w:rsidRDefault="00083AE9" w:rsidP="000E32E0">
      <w:pPr>
        <w:autoSpaceDE w:val="0"/>
        <w:autoSpaceDN w:val="0"/>
        <w:adjustRightInd w:val="0"/>
        <w:spacing w:after="0" w:line="240" w:lineRule="auto"/>
        <w:rPr>
          <w:rFonts w:ascii="Times New Roman" w:hAnsi="Times New Roman" w:cs="Times New Roman"/>
          <w:b/>
        </w:rPr>
      </w:pPr>
    </w:p>
    <w:p w14:paraId="74099ECA" w14:textId="77777777" w:rsidR="00835EFA" w:rsidRPr="007B208C" w:rsidRDefault="00835EFA" w:rsidP="007B208C">
      <w:pPr>
        <w:autoSpaceDE w:val="0"/>
        <w:autoSpaceDN w:val="0"/>
        <w:adjustRightInd w:val="0"/>
        <w:spacing w:after="0" w:line="240" w:lineRule="auto"/>
        <w:jc w:val="both"/>
        <w:rPr>
          <w:rFonts w:ascii="Times New Roman" w:eastAsiaTheme="minorEastAsia" w:hAnsi="Times New Roman" w:cs="Times New Roman"/>
          <w:bCs/>
          <w:color w:val="000000"/>
          <w:sz w:val="24"/>
          <w:szCs w:val="24"/>
          <w:lang w:eastAsia="ru-RU"/>
        </w:rPr>
      </w:pPr>
      <w:r w:rsidRPr="007B208C">
        <w:rPr>
          <w:rFonts w:ascii="Times New Roman" w:eastAsia="Calibri" w:hAnsi="Times New Roman" w:cs="Times New Roman"/>
          <w:color w:val="000000"/>
          <w:sz w:val="24"/>
          <w:szCs w:val="24"/>
        </w:rPr>
        <w:t>Данный показатель связан, прежде всего, с оценкой тех проявлений функциональной зрелости и эффективности функционирования нервной системы ребенка, которые обеспечивают эффективность школьной адаптации. Высокое значение показателя, характеризует высокие адаптационные ресурсы здоровья. Низкое значение свидетельствуют о том, что у ребенка есть определенные трудности, возможно, недостаточно развита мелкая моторика, речь, или ребенок часто пропускает уроки по болезни.</w:t>
      </w:r>
      <w:r w:rsidRPr="007B208C">
        <w:rPr>
          <w:rFonts w:ascii="Times New Roman" w:eastAsia="Calibri" w:hAnsi="Times New Roman" w:cs="Times New Roman"/>
          <w:sz w:val="24"/>
          <w:szCs w:val="24"/>
        </w:rPr>
        <w:t xml:space="preserve"> Дети данной категории </w:t>
      </w:r>
      <w:r w:rsidRPr="007B208C">
        <w:rPr>
          <w:rFonts w:ascii="Times New Roman" w:eastAsia="Calibri" w:hAnsi="Times New Roman" w:cs="Times New Roman"/>
          <w:color w:val="000000"/>
          <w:sz w:val="24"/>
          <w:szCs w:val="24"/>
        </w:rPr>
        <w:t>требуют большей поддержки со стороны, как родителей, так и учителя, более тщательного соблюдения режима</w:t>
      </w:r>
      <w:r w:rsidRPr="007B208C">
        <w:rPr>
          <w:rFonts w:ascii="Times New Roman" w:hAnsi="Times New Roman" w:cs="Times New Roman"/>
          <w:color w:val="000000"/>
          <w:sz w:val="24"/>
          <w:szCs w:val="24"/>
        </w:rPr>
        <w:t xml:space="preserve">. </w:t>
      </w:r>
    </w:p>
    <w:p w14:paraId="19E52398" w14:textId="5FF7603D" w:rsidR="00835EFA" w:rsidRPr="007B208C" w:rsidRDefault="00835EFA" w:rsidP="007B208C">
      <w:pPr>
        <w:autoSpaceDE w:val="0"/>
        <w:autoSpaceDN w:val="0"/>
        <w:adjustRightInd w:val="0"/>
        <w:spacing w:after="0" w:line="240" w:lineRule="auto"/>
        <w:jc w:val="both"/>
        <w:rPr>
          <w:rFonts w:ascii="Times New Roman" w:hAnsi="Times New Roman" w:cs="Times New Roman"/>
          <w:sz w:val="24"/>
          <w:szCs w:val="24"/>
        </w:rPr>
      </w:pPr>
      <w:r w:rsidRPr="007B208C">
        <w:rPr>
          <w:rFonts w:ascii="Times New Roman" w:hAnsi="Times New Roman" w:cs="Times New Roman"/>
          <w:sz w:val="24"/>
          <w:szCs w:val="24"/>
        </w:rPr>
        <w:t xml:space="preserve">Анализ показал, что </w:t>
      </w:r>
      <w:r w:rsidR="00381E98" w:rsidRPr="007B208C">
        <w:rPr>
          <w:rFonts w:ascii="Times New Roman" w:hAnsi="Times New Roman" w:cs="Times New Roman"/>
          <w:sz w:val="24"/>
          <w:szCs w:val="24"/>
        </w:rPr>
        <w:t xml:space="preserve">у </w:t>
      </w:r>
      <w:r w:rsidR="00D95945">
        <w:rPr>
          <w:rFonts w:ascii="Times New Roman" w:hAnsi="Times New Roman" w:cs="Times New Roman"/>
          <w:sz w:val="24"/>
          <w:szCs w:val="24"/>
        </w:rPr>
        <w:t>52,5</w:t>
      </w:r>
      <w:r w:rsidRPr="007B208C">
        <w:rPr>
          <w:rFonts w:ascii="Times New Roman" w:hAnsi="Times New Roman" w:cs="Times New Roman"/>
          <w:sz w:val="24"/>
          <w:szCs w:val="24"/>
        </w:rPr>
        <w:t>% уча</w:t>
      </w:r>
      <w:r w:rsidR="00381E98" w:rsidRPr="007B208C">
        <w:rPr>
          <w:rFonts w:ascii="Times New Roman" w:hAnsi="Times New Roman" w:cs="Times New Roman"/>
          <w:sz w:val="24"/>
          <w:szCs w:val="24"/>
        </w:rPr>
        <w:t xml:space="preserve">щихся повышенный уровень, у </w:t>
      </w:r>
      <w:r w:rsidR="00D95945">
        <w:rPr>
          <w:rFonts w:ascii="Times New Roman" w:hAnsi="Times New Roman" w:cs="Times New Roman"/>
          <w:sz w:val="24"/>
          <w:szCs w:val="24"/>
        </w:rPr>
        <w:t>25,3</w:t>
      </w:r>
      <w:r w:rsidRPr="007B208C">
        <w:rPr>
          <w:rFonts w:ascii="Times New Roman" w:hAnsi="Times New Roman" w:cs="Times New Roman"/>
          <w:sz w:val="24"/>
          <w:szCs w:val="24"/>
        </w:rPr>
        <w:t>% у</w:t>
      </w:r>
      <w:r w:rsidR="00381E98" w:rsidRPr="007B208C">
        <w:rPr>
          <w:rFonts w:ascii="Times New Roman" w:hAnsi="Times New Roman" w:cs="Times New Roman"/>
          <w:sz w:val="24"/>
          <w:szCs w:val="24"/>
        </w:rPr>
        <w:t xml:space="preserve">чащихся средний уровень </w:t>
      </w:r>
      <w:proofErr w:type="gramStart"/>
      <w:r w:rsidR="00381E98" w:rsidRPr="007B208C">
        <w:rPr>
          <w:rFonts w:ascii="Times New Roman" w:hAnsi="Times New Roman" w:cs="Times New Roman"/>
          <w:sz w:val="24"/>
          <w:szCs w:val="24"/>
        </w:rPr>
        <w:t>и  у</w:t>
      </w:r>
      <w:proofErr w:type="gramEnd"/>
      <w:r w:rsidR="00381E98" w:rsidRPr="007B208C">
        <w:rPr>
          <w:rFonts w:ascii="Times New Roman" w:hAnsi="Times New Roman" w:cs="Times New Roman"/>
          <w:sz w:val="24"/>
          <w:szCs w:val="24"/>
        </w:rPr>
        <w:t xml:space="preserve"> </w:t>
      </w:r>
      <w:r w:rsidR="00D95945">
        <w:rPr>
          <w:rFonts w:ascii="Times New Roman" w:hAnsi="Times New Roman" w:cs="Times New Roman"/>
          <w:sz w:val="24"/>
          <w:szCs w:val="24"/>
        </w:rPr>
        <w:t>22,1</w:t>
      </w:r>
      <w:r w:rsidRPr="007B208C">
        <w:rPr>
          <w:rFonts w:ascii="Times New Roman" w:hAnsi="Times New Roman" w:cs="Times New Roman"/>
          <w:sz w:val="24"/>
          <w:szCs w:val="24"/>
        </w:rPr>
        <w:t>% учащихся пониженный уровень.</w:t>
      </w:r>
    </w:p>
    <w:p w14:paraId="011A280D" w14:textId="637F2009" w:rsidR="00B60FAA" w:rsidRDefault="00B60FAA" w:rsidP="00012E6F">
      <w:pPr>
        <w:autoSpaceDE w:val="0"/>
        <w:autoSpaceDN w:val="0"/>
        <w:adjustRightInd w:val="0"/>
        <w:spacing w:after="0" w:line="240" w:lineRule="auto"/>
        <w:jc w:val="both"/>
        <w:rPr>
          <w:rFonts w:ascii="Times New Roman" w:eastAsia="Times New Roman" w:hAnsi="Times New Roman"/>
          <w:bCs/>
          <w:color w:val="000000"/>
          <w:sz w:val="24"/>
          <w:szCs w:val="28"/>
          <w:lang w:eastAsia="ru-RU"/>
        </w:rPr>
      </w:pPr>
    </w:p>
    <w:p w14:paraId="3ECDB7ED" w14:textId="7515D57D" w:rsidR="00B60FAA" w:rsidRDefault="00B60FAA" w:rsidP="00012E6F">
      <w:pPr>
        <w:autoSpaceDE w:val="0"/>
        <w:autoSpaceDN w:val="0"/>
        <w:adjustRightInd w:val="0"/>
        <w:spacing w:after="0" w:line="240" w:lineRule="auto"/>
        <w:jc w:val="both"/>
        <w:rPr>
          <w:rFonts w:ascii="Times New Roman" w:eastAsia="Times New Roman" w:hAnsi="Times New Roman"/>
          <w:bCs/>
          <w:color w:val="000000"/>
          <w:sz w:val="24"/>
          <w:szCs w:val="28"/>
          <w:lang w:eastAsia="ru-RU"/>
        </w:rPr>
      </w:pPr>
    </w:p>
    <w:tbl>
      <w:tblPr>
        <w:tblStyle w:val="a3"/>
        <w:tblW w:w="0" w:type="auto"/>
        <w:tblLook w:val="04A0" w:firstRow="1" w:lastRow="0" w:firstColumn="1" w:lastColumn="0" w:noHBand="0" w:noVBand="1"/>
      </w:tblPr>
      <w:tblGrid>
        <w:gridCol w:w="2229"/>
        <w:gridCol w:w="570"/>
        <w:gridCol w:w="644"/>
        <w:gridCol w:w="574"/>
        <w:gridCol w:w="546"/>
        <w:gridCol w:w="601"/>
        <w:gridCol w:w="652"/>
        <w:gridCol w:w="586"/>
        <w:gridCol w:w="630"/>
        <w:gridCol w:w="622"/>
        <w:gridCol w:w="543"/>
        <w:gridCol w:w="547"/>
        <w:gridCol w:w="601"/>
      </w:tblGrid>
      <w:tr w:rsidR="00133D9B" w14:paraId="5D9F40CA" w14:textId="3424A11F" w:rsidTr="00E11407">
        <w:tc>
          <w:tcPr>
            <w:tcW w:w="9345" w:type="dxa"/>
            <w:gridSpan w:val="13"/>
          </w:tcPr>
          <w:p w14:paraId="1FFA1041" w14:textId="37492B5E" w:rsidR="00133D9B" w:rsidRPr="00E270FA" w:rsidRDefault="00133D9B" w:rsidP="000D6A51">
            <w:pPr>
              <w:jc w:val="center"/>
              <w:rPr>
                <w:rFonts w:ascii="Times New Roman" w:hAnsi="Times New Roman" w:cs="Times New Roman"/>
                <w:b/>
                <w:sz w:val="24"/>
                <w:szCs w:val="28"/>
              </w:rPr>
            </w:pPr>
            <w:r w:rsidRPr="00E270FA">
              <w:rPr>
                <w:rFonts w:ascii="Times New Roman" w:hAnsi="Times New Roman" w:cs="Times New Roman"/>
                <w:b/>
                <w:sz w:val="24"/>
                <w:szCs w:val="28"/>
              </w:rPr>
              <w:t>Физкультурная группа</w:t>
            </w:r>
          </w:p>
        </w:tc>
      </w:tr>
      <w:tr w:rsidR="00133D9B" w14:paraId="5F2C5CBA" w14:textId="574E5385" w:rsidTr="00414DA1">
        <w:tc>
          <w:tcPr>
            <w:tcW w:w="2277" w:type="dxa"/>
            <w:vMerge w:val="restart"/>
            <w:vAlign w:val="bottom"/>
          </w:tcPr>
          <w:p w14:paraId="41857A59" w14:textId="77777777" w:rsidR="00133D9B" w:rsidRPr="00A00577" w:rsidRDefault="00133D9B"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28" w:type="dxa"/>
            <w:gridSpan w:val="2"/>
          </w:tcPr>
          <w:p w14:paraId="38B37090"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069" w:type="dxa"/>
            <w:gridSpan w:val="2"/>
          </w:tcPr>
          <w:p w14:paraId="56F2220C"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75" w:type="dxa"/>
            <w:gridSpan w:val="2"/>
          </w:tcPr>
          <w:p w14:paraId="2211091E"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30" w:type="dxa"/>
            <w:gridSpan w:val="2"/>
          </w:tcPr>
          <w:p w14:paraId="029786D0"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03" w:type="dxa"/>
            <w:gridSpan w:val="2"/>
          </w:tcPr>
          <w:p w14:paraId="0A1B94E9" w14:textId="2CECA676" w:rsidR="00133D9B" w:rsidRPr="008C6C57" w:rsidRDefault="00133D9B"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063" w:type="dxa"/>
            <w:gridSpan w:val="2"/>
          </w:tcPr>
          <w:p w14:paraId="2326640A" w14:textId="01E16EF0"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133D9B" w14:paraId="50E88CF5" w14:textId="12D88B02" w:rsidTr="00414DA1">
        <w:tc>
          <w:tcPr>
            <w:tcW w:w="2277" w:type="dxa"/>
            <w:vMerge/>
          </w:tcPr>
          <w:p w14:paraId="43EE313D" w14:textId="77777777" w:rsidR="00133D9B" w:rsidRPr="00D746B5" w:rsidRDefault="00133D9B" w:rsidP="00133D9B">
            <w:pPr>
              <w:rPr>
                <w:rFonts w:ascii="Times New Roman" w:hAnsi="Times New Roman" w:cs="Times New Roman"/>
                <w:sz w:val="24"/>
                <w:szCs w:val="28"/>
              </w:rPr>
            </w:pPr>
          </w:p>
        </w:tc>
        <w:tc>
          <w:tcPr>
            <w:tcW w:w="575" w:type="dxa"/>
            <w:tcBorders>
              <w:right w:val="single" w:sz="4" w:space="0" w:color="auto"/>
            </w:tcBorders>
          </w:tcPr>
          <w:p w14:paraId="23E3CE5F"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53" w:type="dxa"/>
            <w:tcBorders>
              <w:left w:val="single" w:sz="4" w:space="0" w:color="auto"/>
            </w:tcBorders>
          </w:tcPr>
          <w:p w14:paraId="7570EAD9"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0" w:type="dxa"/>
            <w:tcBorders>
              <w:right w:val="single" w:sz="4" w:space="0" w:color="auto"/>
            </w:tcBorders>
          </w:tcPr>
          <w:p w14:paraId="07EE8CF5"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489" w:type="dxa"/>
            <w:tcBorders>
              <w:left w:val="single" w:sz="4" w:space="0" w:color="auto"/>
            </w:tcBorders>
          </w:tcPr>
          <w:p w14:paraId="65A24BDF"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13" w:type="dxa"/>
            <w:tcBorders>
              <w:right w:val="single" w:sz="4" w:space="0" w:color="auto"/>
            </w:tcBorders>
          </w:tcPr>
          <w:p w14:paraId="1E45A50C"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62" w:type="dxa"/>
            <w:tcBorders>
              <w:left w:val="single" w:sz="4" w:space="0" w:color="auto"/>
            </w:tcBorders>
          </w:tcPr>
          <w:p w14:paraId="70D97A93"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4" w:type="dxa"/>
            <w:tcBorders>
              <w:right w:val="single" w:sz="4" w:space="0" w:color="auto"/>
            </w:tcBorders>
          </w:tcPr>
          <w:p w14:paraId="6240429A"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6" w:type="dxa"/>
            <w:tcBorders>
              <w:left w:val="single" w:sz="4" w:space="0" w:color="auto"/>
            </w:tcBorders>
          </w:tcPr>
          <w:p w14:paraId="5647E8AF"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8" w:type="dxa"/>
            <w:tcBorders>
              <w:right w:val="single" w:sz="4" w:space="0" w:color="auto"/>
            </w:tcBorders>
          </w:tcPr>
          <w:p w14:paraId="1FB65A24"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65" w:type="dxa"/>
            <w:tcBorders>
              <w:left w:val="single" w:sz="4" w:space="0" w:color="auto"/>
            </w:tcBorders>
          </w:tcPr>
          <w:p w14:paraId="31ACE561"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48" w:type="dxa"/>
            <w:tcBorders>
              <w:right w:val="single" w:sz="4" w:space="0" w:color="auto"/>
            </w:tcBorders>
          </w:tcPr>
          <w:p w14:paraId="1859881F" w14:textId="2CE3783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15" w:type="dxa"/>
            <w:tcBorders>
              <w:left w:val="single" w:sz="4" w:space="0" w:color="auto"/>
            </w:tcBorders>
          </w:tcPr>
          <w:p w14:paraId="3DC7D02C" w14:textId="2D879C90"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133D9B" w14:paraId="7BFC02AE" w14:textId="358A09B1" w:rsidTr="00414DA1">
        <w:tc>
          <w:tcPr>
            <w:tcW w:w="2277" w:type="dxa"/>
          </w:tcPr>
          <w:p w14:paraId="0474813A" w14:textId="77777777" w:rsidR="00133D9B" w:rsidRPr="00E270FA" w:rsidRDefault="00133D9B" w:rsidP="00133D9B">
            <w:pPr>
              <w:rPr>
                <w:rFonts w:ascii="Times New Roman" w:hAnsi="Times New Roman" w:cs="Times New Roman"/>
                <w:sz w:val="24"/>
                <w:szCs w:val="28"/>
              </w:rPr>
            </w:pPr>
            <w:r w:rsidRPr="00E270FA">
              <w:rPr>
                <w:rFonts w:ascii="Times New Roman" w:hAnsi="Times New Roman" w:cs="Times New Roman"/>
                <w:sz w:val="24"/>
                <w:szCs w:val="28"/>
              </w:rPr>
              <w:t xml:space="preserve">Освобожден </w:t>
            </w:r>
          </w:p>
        </w:tc>
        <w:tc>
          <w:tcPr>
            <w:tcW w:w="575" w:type="dxa"/>
            <w:tcBorders>
              <w:right w:val="single" w:sz="4" w:space="0" w:color="auto"/>
            </w:tcBorders>
          </w:tcPr>
          <w:p w14:paraId="048E48F8" w14:textId="6CC04E67" w:rsidR="00133D9B" w:rsidRPr="00283540" w:rsidRDefault="00133D9B" w:rsidP="00133D9B">
            <w:pPr>
              <w:jc w:val="center"/>
              <w:rPr>
                <w:rFonts w:ascii="Times New Roman" w:hAnsi="Times New Roman" w:cs="Times New Roman"/>
                <w:bCs/>
              </w:rPr>
            </w:pPr>
            <w:r w:rsidRPr="00283540">
              <w:rPr>
                <w:rFonts w:ascii="Times New Roman" w:hAnsi="Times New Roman" w:cs="Times New Roman"/>
                <w:bCs/>
              </w:rPr>
              <w:t>-</w:t>
            </w:r>
          </w:p>
        </w:tc>
        <w:tc>
          <w:tcPr>
            <w:tcW w:w="653" w:type="dxa"/>
            <w:tcBorders>
              <w:left w:val="single" w:sz="4" w:space="0" w:color="auto"/>
            </w:tcBorders>
          </w:tcPr>
          <w:p w14:paraId="6191FCBA" w14:textId="288CAC85" w:rsidR="00133D9B" w:rsidRPr="00283540" w:rsidRDefault="00133D9B" w:rsidP="00133D9B">
            <w:pPr>
              <w:jc w:val="center"/>
              <w:rPr>
                <w:rFonts w:ascii="Times New Roman" w:hAnsi="Times New Roman" w:cs="Times New Roman"/>
                <w:bCs/>
              </w:rPr>
            </w:pPr>
            <w:r w:rsidRPr="00283540">
              <w:rPr>
                <w:rFonts w:ascii="Times New Roman" w:hAnsi="Times New Roman" w:cs="Times New Roman"/>
                <w:bCs/>
              </w:rPr>
              <w:t>-</w:t>
            </w:r>
          </w:p>
        </w:tc>
        <w:tc>
          <w:tcPr>
            <w:tcW w:w="580" w:type="dxa"/>
            <w:tcBorders>
              <w:right w:val="single" w:sz="4" w:space="0" w:color="auto"/>
            </w:tcBorders>
          </w:tcPr>
          <w:p w14:paraId="389952F9" w14:textId="1CF24F61" w:rsidR="00133D9B" w:rsidRPr="00283540" w:rsidRDefault="00115C5B" w:rsidP="00133D9B">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489" w:type="dxa"/>
            <w:tcBorders>
              <w:left w:val="single" w:sz="4" w:space="0" w:color="auto"/>
            </w:tcBorders>
          </w:tcPr>
          <w:p w14:paraId="6D10E768" w14:textId="16DBF75C" w:rsidR="00133D9B" w:rsidRPr="00283540" w:rsidRDefault="00115C5B" w:rsidP="00133D9B">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613" w:type="dxa"/>
            <w:tcBorders>
              <w:right w:val="single" w:sz="4" w:space="0" w:color="auto"/>
            </w:tcBorders>
          </w:tcPr>
          <w:p w14:paraId="3C8A6F87" w14:textId="3B4065F4" w:rsidR="00133D9B" w:rsidRPr="00283540" w:rsidRDefault="00133D9B" w:rsidP="00133D9B">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662" w:type="dxa"/>
            <w:tcBorders>
              <w:left w:val="single" w:sz="4" w:space="0" w:color="auto"/>
            </w:tcBorders>
          </w:tcPr>
          <w:p w14:paraId="25E55381" w14:textId="30940C6C" w:rsidR="00133D9B" w:rsidRPr="00283540" w:rsidRDefault="00133D9B" w:rsidP="00133D9B">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594" w:type="dxa"/>
            <w:tcBorders>
              <w:right w:val="single" w:sz="4" w:space="0" w:color="auto"/>
            </w:tcBorders>
          </w:tcPr>
          <w:p w14:paraId="69C13DF3" w14:textId="7D763AA0" w:rsidR="00133D9B" w:rsidRPr="00283540" w:rsidRDefault="00E11407" w:rsidP="00133D9B">
            <w:pPr>
              <w:autoSpaceDE w:val="0"/>
              <w:autoSpaceDN w:val="0"/>
              <w:adjustRightInd w:val="0"/>
              <w:jc w:val="center"/>
              <w:rPr>
                <w:rFonts w:ascii="Times New Roman" w:hAnsi="Times New Roman"/>
              </w:rPr>
            </w:pPr>
            <w:r w:rsidRPr="00283540">
              <w:rPr>
                <w:rFonts w:ascii="Times New Roman" w:hAnsi="Times New Roman"/>
              </w:rPr>
              <w:t>-</w:t>
            </w:r>
          </w:p>
        </w:tc>
        <w:tc>
          <w:tcPr>
            <w:tcW w:w="636" w:type="dxa"/>
            <w:tcBorders>
              <w:left w:val="single" w:sz="4" w:space="0" w:color="auto"/>
            </w:tcBorders>
          </w:tcPr>
          <w:p w14:paraId="3572750F" w14:textId="3BB3FCE5" w:rsidR="00133D9B" w:rsidRPr="00283540" w:rsidRDefault="00E11407" w:rsidP="00133D9B">
            <w:pPr>
              <w:autoSpaceDE w:val="0"/>
              <w:autoSpaceDN w:val="0"/>
              <w:adjustRightInd w:val="0"/>
              <w:jc w:val="center"/>
              <w:rPr>
                <w:rFonts w:ascii="Times New Roman" w:hAnsi="Times New Roman"/>
              </w:rPr>
            </w:pPr>
            <w:r w:rsidRPr="00283540">
              <w:rPr>
                <w:rFonts w:ascii="Times New Roman" w:hAnsi="Times New Roman"/>
              </w:rPr>
              <w:t>-</w:t>
            </w:r>
          </w:p>
        </w:tc>
        <w:tc>
          <w:tcPr>
            <w:tcW w:w="638" w:type="dxa"/>
            <w:tcBorders>
              <w:right w:val="single" w:sz="4" w:space="0" w:color="auto"/>
            </w:tcBorders>
          </w:tcPr>
          <w:p w14:paraId="03019BDE" w14:textId="05364789" w:rsidR="00133D9B" w:rsidRPr="00283540" w:rsidRDefault="00414DA1" w:rsidP="00133D9B">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565" w:type="dxa"/>
            <w:tcBorders>
              <w:left w:val="single" w:sz="4" w:space="0" w:color="auto"/>
            </w:tcBorders>
          </w:tcPr>
          <w:p w14:paraId="6FC537D6" w14:textId="0E62FDC8" w:rsidR="00133D9B" w:rsidRPr="00283540" w:rsidRDefault="00414DA1" w:rsidP="00133D9B">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548" w:type="dxa"/>
            <w:tcBorders>
              <w:left w:val="single" w:sz="4" w:space="0" w:color="auto"/>
            </w:tcBorders>
          </w:tcPr>
          <w:p w14:paraId="0BA29FC0" w14:textId="528DCBF6" w:rsidR="00133D9B" w:rsidRPr="00283540" w:rsidRDefault="00283540" w:rsidP="00133D9B">
            <w:pPr>
              <w:jc w:val="center"/>
              <w:rPr>
                <w:rFonts w:ascii="Times New Roman" w:hAnsi="Times New Roman" w:cs="Times New Roman"/>
                <w:bCs/>
                <w:color w:val="000000"/>
              </w:rPr>
            </w:pPr>
            <w:r>
              <w:rPr>
                <w:rFonts w:ascii="Times New Roman" w:hAnsi="Times New Roman" w:cs="Times New Roman"/>
                <w:bCs/>
                <w:color w:val="000000"/>
              </w:rPr>
              <w:t>-</w:t>
            </w:r>
          </w:p>
        </w:tc>
        <w:tc>
          <w:tcPr>
            <w:tcW w:w="515" w:type="dxa"/>
            <w:tcBorders>
              <w:left w:val="single" w:sz="4" w:space="0" w:color="auto"/>
            </w:tcBorders>
          </w:tcPr>
          <w:p w14:paraId="78D7310F" w14:textId="24D6815F" w:rsidR="00133D9B" w:rsidRPr="00283540" w:rsidRDefault="00283540" w:rsidP="00133D9B">
            <w:pPr>
              <w:jc w:val="center"/>
              <w:rPr>
                <w:rFonts w:ascii="Times New Roman" w:hAnsi="Times New Roman" w:cs="Times New Roman"/>
                <w:bCs/>
                <w:color w:val="000000"/>
              </w:rPr>
            </w:pPr>
            <w:r>
              <w:rPr>
                <w:rFonts w:ascii="Times New Roman" w:hAnsi="Times New Roman" w:cs="Times New Roman"/>
                <w:bCs/>
                <w:color w:val="000000"/>
              </w:rPr>
              <w:t>-</w:t>
            </w:r>
          </w:p>
        </w:tc>
      </w:tr>
      <w:tr w:rsidR="00414DA1" w14:paraId="17EFCBF7" w14:textId="72820202" w:rsidTr="00414DA1">
        <w:tc>
          <w:tcPr>
            <w:tcW w:w="2277" w:type="dxa"/>
          </w:tcPr>
          <w:p w14:paraId="0DFFBA63" w14:textId="77777777" w:rsidR="00414DA1" w:rsidRPr="00E270FA" w:rsidRDefault="00414DA1" w:rsidP="00414DA1">
            <w:pPr>
              <w:rPr>
                <w:rFonts w:ascii="Times New Roman" w:hAnsi="Times New Roman" w:cs="Times New Roman"/>
                <w:sz w:val="24"/>
                <w:szCs w:val="28"/>
              </w:rPr>
            </w:pPr>
            <w:r w:rsidRPr="00E270FA">
              <w:rPr>
                <w:rFonts w:ascii="Times New Roman" w:hAnsi="Times New Roman" w:cs="Times New Roman"/>
                <w:sz w:val="24"/>
                <w:szCs w:val="28"/>
              </w:rPr>
              <w:t>Вспомогательная</w:t>
            </w:r>
          </w:p>
        </w:tc>
        <w:tc>
          <w:tcPr>
            <w:tcW w:w="575" w:type="dxa"/>
            <w:tcBorders>
              <w:right w:val="single" w:sz="4" w:space="0" w:color="auto"/>
            </w:tcBorders>
          </w:tcPr>
          <w:p w14:paraId="269E0E1B" w14:textId="37C341C2" w:rsidR="00414DA1" w:rsidRPr="00283540" w:rsidRDefault="00414DA1" w:rsidP="00414DA1">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3</w:t>
            </w:r>
          </w:p>
        </w:tc>
        <w:tc>
          <w:tcPr>
            <w:tcW w:w="653" w:type="dxa"/>
            <w:tcBorders>
              <w:left w:val="single" w:sz="4" w:space="0" w:color="auto"/>
            </w:tcBorders>
          </w:tcPr>
          <w:p w14:paraId="188FE6BF" w14:textId="2B752B36" w:rsidR="00414DA1" w:rsidRPr="00283540" w:rsidRDefault="00414DA1" w:rsidP="00414DA1">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16,7</w:t>
            </w:r>
          </w:p>
        </w:tc>
        <w:tc>
          <w:tcPr>
            <w:tcW w:w="580" w:type="dxa"/>
            <w:tcBorders>
              <w:right w:val="single" w:sz="4" w:space="0" w:color="auto"/>
            </w:tcBorders>
          </w:tcPr>
          <w:p w14:paraId="6393E50E" w14:textId="0FAD43F7" w:rsidR="00414DA1" w:rsidRPr="00283540" w:rsidRDefault="00115C5B" w:rsidP="00414DA1">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489" w:type="dxa"/>
            <w:tcBorders>
              <w:left w:val="single" w:sz="4" w:space="0" w:color="auto"/>
            </w:tcBorders>
          </w:tcPr>
          <w:p w14:paraId="3BC748B7" w14:textId="05150F69" w:rsidR="00414DA1" w:rsidRPr="00283540" w:rsidRDefault="00115C5B" w:rsidP="00414DA1">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613" w:type="dxa"/>
            <w:tcBorders>
              <w:right w:val="single" w:sz="4" w:space="0" w:color="auto"/>
            </w:tcBorders>
          </w:tcPr>
          <w:p w14:paraId="673D6D45" w14:textId="1B58C906" w:rsidR="00414DA1" w:rsidRPr="00283540" w:rsidRDefault="00414DA1" w:rsidP="00414DA1">
            <w:pPr>
              <w:jc w:val="center"/>
              <w:rPr>
                <w:rFonts w:ascii="Times New Roman" w:hAnsi="Times New Roman" w:cs="Times New Roman"/>
                <w:bCs/>
                <w:color w:val="000000"/>
              </w:rPr>
            </w:pPr>
            <w:r w:rsidRPr="00283540">
              <w:rPr>
                <w:rFonts w:ascii="Times New Roman" w:eastAsia="Times New Roman" w:hAnsi="Times New Roman"/>
              </w:rPr>
              <w:t>2</w:t>
            </w:r>
          </w:p>
        </w:tc>
        <w:tc>
          <w:tcPr>
            <w:tcW w:w="662" w:type="dxa"/>
            <w:tcBorders>
              <w:left w:val="single" w:sz="4" w:space="0" w:color="auto"/>
            </w:tcBorders>
          </w:tcPr>
          <w:p w14:paraId="3A95D346" w14:textId="05AF53B6" w:rsidR="00414DA1" w:rsidRPr="00283540" w:rsidRDefault="00414DA1" w:rsidP="00414DA1">
            <w:pPr>
              <w:jc w:val="center"/>
              <w:rPr>
                <w:rFonts w:ascii="Times New Roman" w:hAnsi="Times New Roman" w:cs="Times New Roman"/>
                <w:bCs/>
                <w:color w:val="000000"/>
              </w:rPr>
            </w:pPr>
            <w:r w:rsidRPr="00283540">
              <w:rPr>
                <w:rFonts w:ascii="Times New Roman" w:eastAsia="Times New Roman" w:hAnsi="Times New Roman"/>
              </w:rPr>
              <w:t>11</w:t>
            </w:r>
            <w:r w:rsidR="00283540">
              <w:rPr>
                <w:rFonts w:ascii="Times New Roman" w:eastAsia="Times New Roman" w:hAnsi="Times New Roman"/>
              </w:rPr>
              <w:t>,5</w:t>
            </w:r>
          </w:p>
        </w:tc>
        <w:tc>
          <w:tcPr>
            <w:tcW w:w="594" w:type="dxa"/>
            <w:tcBorders>
              <w:right w:val="single" w:sz="4" w:space="0" w:color="auto"/>
            </w:tcBorders>
          </w:tcPr>
          <w:p w14:paraId="20D6EACA" w14:textId="5A63D3B9" w:rsidR="00414DA1" w:rsidRPr="00283540" w:rsidRDefault="00414DA1" w:rsidP="00414DA1">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1</w:t>
            </w:r>
          </w:p>
        </w:tc>
        <w:tc>
          <w:tcPr>
            <w:tcW w:w="636" w:type="dxa"/>
            <w:tcBorders>
              <w:left w:val="single" w:sz="4" w:space="0" w:color="auto"/>
            </w:tcBorders>
          </w:tcPr>
          <w:p w14:paraId="6FFA105C" w14:textId="42BE44B0" w:rsidR="00414DA1" w:rsidRPr="00283540" w:rsidRDefault="00414DA1" w:rsidP="00414DA1">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5,9</w:t>
            </w:r>
          </w:p>
        </w:tc>
        <w:tc>
          <w:tcPr>
            <w:tcW w:w="638" w:type="dxa"/>
            <w:tcBorders>
              <w:right w:val="single" w:sz="4" w:space="0" w:color="auto"/>
            </w:tcBorders>
          </w:tcPr>
          <w:p w14:paraId="6752967A" w14:textId="129F7D30" w:rsidR="00414DA1" w:rsidRPr="00283540" w:rsidRDefault="00414DA1" w:rsidP="00414DA1">
            <w:pPr>
              <w:jc w:val="center"/>
              <w:rPr>
                <w:rFonts w:ascii="Times New Roman" w:hAnsi="Times New Roman" w:cs="Times New Roman"/>
                <w:bCs/>
                <w:color w:val="000000"/>
              </w:rPr>
            </w:pPr>
            <w:r w:rsidRPr="00283540">
              <w:rPr>
                <w:rFonts w:ascii="Times New Roman" w:eastAsia="Times New Roman" w:hAnsi="Times New Roman"/>
              </w:rPr>
              <w:t>1</w:t>
            </w:r>
          </w:p>
        </w:tc>
        <w:tc>
          <w:tcPr>
            <w:tcW w:w="565" w:type="dxa"/>
            <w:tcBorders>
              <w:left w:val="single" w:sz="4" w:space="0" w:color="auto"/>
            </w:tcBorders>
          </w:tcPr>
          <w:p w14:paraId="6663A64D" w14:textId="0B9267EB" w:rsidR="00414DA1" w:rsidRPr="00283540" w:rsidRDefault="00414DA1" w:rsidP="00414DA1">
            <w:pPr>
              <w:jc w:val="center"/>
              <w:rPr>
                <w:rFonts w:ascii="Times New Roman" w:hAnsi="Times New Roman" w:cs="Times New Roman"/>
                <w:bCs/>
                <w:color w:val="000000"/>
              </w:rPr>
            </w:pPr>
            <w:r w:rsidRPr="00283540">
              <w:rPr>
                <w:rFonts w:ascii="Times New Roman" w:eastAsia="Times New Roman" w:hAnsi="Times New Roman"/>
              </w:rPr>
              <w:t>7</w:t>
            </w:r>
          </w:p>
        </w:tc>
        <w:tc>
          <w:tcPr>
            <w:tcW w:w="548" w:type="dxa"/>
            <w:tcBorders>
              <w:left w:val="single" w:sz="4" w:space="0" w:color="auto"/>
            </w:tcBorders>
          </w:tcPr>
          <w:p w14:paraId="009406C9" w14:textId="542DEDA8" w:rsidR="00414DA1" w:rsidRPr="00283540" w:rsidRDefault="00283540" w:rsidP="00414DA1">
            <w:pPr>
              <w:jc w:val="center"/>
              <w:rPr>
                <w:rFonts w:ascii="Times New Roman" w:hAnsi="Times New Roman" w:cs="Times New Roman"/>
                <w:bCs/>
                <w:color w:val="000000"/>
              </w:rPr>
            </w:pPr>
            <w:r>
              <w:rPr>
                <w:rFonts w:ascii="Times New Roman" w:hAnsi="Times New Roman" w:cs="Times New Roman"/>
                <w:bCs/>
                <w:color w:val="000000"/>
              </w:rPr>
              <w:t>7</w:t>
            </w:r>
          </w:p>
        </w:tc>
        <w:tc>
          <w:tcPr>
            <w:tcW w:w="515" w:type="dxa"/>
            <w:tcBorders>
              <w:left w:val="single" w:sz="4" w:space="0" w:color="auto"/>
            </w:tcBorders>
          </w:tcPr>
          <w:p w14:paraId="49D4EA77" w14:textId="31B77CF3" w:rsidR="00414DA1" w:rsidRPr="00283540" w:rsidRDefault="00283540" w:rsidP="00414DA1">
            <w:pPr>
              <w:jc w:val="center"/>
              <w:rPr>
                <w:rFonts w:ascii="Times New Roman" w:hAnsi="Times New Roman" w:cs="Times New Roman"/>
                <w:bCs/>
                <w:color w:val="000000"/>
              </w:rPr>
            </w:pPr>
            <w:r>
              <w:rPr>
                <w:rFonts w:ascii="Times New Roman" w:hAnsi="Times New Roman" w:cs="Times New Roman"/>
                <w:bCs/>
                <w:color w:val="000000"/>
              </w:rPr>
              <w:t>8,2</w:t>
            </w:r>
          </w:p>
        </w:tc>
      </w:tr>
      <w:tr w:rsidR="00115C5B" w14:paraId="27ABB0E8" w14:textId="0833BFD6" w:rsidTr="00414DA1">
        <w:tc>
          <w:tcPr>
            <w:tcW w:w="2277" w:type="dxa"/>
          </w:tcPr>
          <w:p w14:paraId="65707D19" w14:textId="77777777" w:rsidR="00115C5B" w:rsidRPr="00E270FA" w:rsidRDefault="00115C5B" w:rsidP="00115C5B">
            <w:pPr>
              <w:rPr>
                <w:rFonts w:ascii="Times New Roman" w:hAnsi="Times New Roman" w:cs="Times New Roman"/>
                <w:sz w:val="24"/>
                <w:szCs w:val="28"/>
              </w:rPr>
            </w:pPr>
            <w:r w:rsidRPr="00E270FA">
              <w:rPr>
                <w:rFonts w:ascii="Times New Roman" w:hAnsi="Times New Roman" w:cs="Times New Roman"/>
                <w:sz w:val="24"/>
                <w:szCs w:val="28"/>
              </w:rPr>
              <w:t>Основная</w:t>
            </w:r>
          </w:p>
        </w:tc>
        <w:tc>
          <w:tcPr>
            <w:tcW w:w="575" w:type="dxa"/>
            <w:tcBorders>
              <w:right w:val="single" w:sz="4" w:space="0" w:color="auto"/>
            </w:tcBorders>
          </w:tcPr>
          <w:p w14:paraId="277C1508" w14:textId="20815BC8" w:rsidR="00115C5B" w:rsidRPr="00283540" w:rsidRDefault="00115C5B" w:rsidP="00115C5B">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15</w:t>
            </w:r>
          </w:p>
        </w:tc>
        <w:tc>
          <w:tcPr>
            <w:tcW w:w="653" w:type="dxa"/>
            <w:tcBorders>
              <w:left w:val="single" w:sz="4" w:space="0" w:color="auto"/>
            </w:tcBorders>
          </w:tcPr>
          <w:p w14:paraId="5E3F8B6D" w14:textId="3EC1170C" w:rsidR="00115C5B" w:rsidRPr="00283540" w:rsidRDefault="00115C5B" w:rsidP="00115C5B">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83,3</w:t>
            </w:r>
          </w:p>
        </w:tc>
        <w:tc>
          <w:tcPr>
            <w:tcW w:w="580" w:type="dxa"/>
            <w:tcBorders>
              <w:right w:val="single" w:sz="4" w:space="0" w:color="auto"/>
            </w:tcBorders>
          </w:tcPr>
          <w:p w14:paraId="46D4C54A" w14:textId="30EC64BD" w:rsidR="00115C5B" w:rsidRPr="00283540" w:rsidRDefault="00115C5B" w:rsidP="00115C5B">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18</w:t>
            </w:r>
          </w:p>
        </w:tc>
        <w:tc>
          <w:tcPr>
            <w:tcW w:w="489" w:type="dxa"/>
            <w:tcBorders>
              <w:left w:val="single" w:sz="4" w:space="0" w:color="auto"/>
            </w:tcBorders>
          </w:tcPr>
          <w:p w14:paraId="6BA188EA" w14:textId="77E16526" w:rsidR="00115C5B" w:rsidRPr="00283540" w:rsidRDefault="00115C5B" w:rsidP="00115C5B">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100</w:t>
            </w:r>
          </w:p>
        </w:tc>
        <w:tc>
          <w:tcPr>
            <w:tcW w:w="613" w:type="dxa"/>
            <w:tcBorders>
              <w:right w:val="single" w:sz="4" w:space="0" w:color="auto"/>
            </w:tcBorders>
          </w:tcPr>
          <w:p w14:paraId="2F0E5B77" w14:textId="6F12AE45" w:rsidR="00115C5B" w:rsidRPr="00283540" w:rsidRDefault="00115C5B" w:rsidP="00115C5B">
            <w:pPr>
              <w:jc w:val="center"/>
              <w:rPr>
                <w:rFonts w:ascii="Times New Roman" w:hAnsi="Times New Roman" w:cs="Times New Roman"/>
                <w:bCs/>
                <w:color w:val="000000"/>
              </w:rPr>
            </w:pPr>
            <w:r w:rsidRPr="00283540">
              <w:rPr>
                <w:rFonts w:ascii="Times New Roman" w:eastAsia="Times New Roman" w:hAnsi="Times New Roman"/>
              </w:rPr>
              <w:t>16</w:t>
            </w:r>
          </w:p>
        </w:tc>
        <w:tc>
          <w:tcPr>
            <w:tcW w:w="662" w:type="dxa"/>
            <w:tcBorders>
              <w:left w:val="single" w:sz="4" w:space="0" w:color="auto"/>
            </w:tcBorders>
          </w:tcPr>
          <w:p w14:paraId="54D7B1C8" w14:textId="39F04B84" w:rsidR="00115C5B" w:rsidRPr="00283540" w:rsidRDefault="00115C5B" w:rsidP="00115C5B">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88</w:t>
            </w:r>
            <w:r w:rsidR="00283540">
              <w:rPr>
                <w:rFonts w:ascii="Times New Roman" w:eastAsia="Times New Roman" w:hAnsi="Times New Roman"/>
              </w:rPr>
              <w:t>,5</w:t>
            </w:r>
          </w:p>
        </w:tc>
        <w:tc>
          <w:tcPr>
            <w:tcW w:w="594" w:type="dxa"/>
            <w:tcBorders>
              <w:right w:val="single" w:sz="4" w:space="0" w:color="auto"/>
            </w:tcBorders>
          </w:tcPr>
          <w:p w14:paraId="71CC1F6B" w14:textId="185DDDAB" w:rsidR="00115C5B" w:rsidRPr="00283540" w:rsidRDefault="00115C5B" w:rsidP="00115C5B">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16</w:t>
            </w:r>
          </w:p>
        </w:tc>
        <w:tc>
          <w:tcPr>
            <w:tcW w:w="636" w:type="dxa"/>
            <w:tcBorders>
              <w:left w:val="single" w:sz="4" w:space="0" w:color="auto"/>
            </w:tcBorders>
          </w:tcPr>
          <w:p w14:paraId="3EDE3CF0" w14:textId="640DB8C5" w:rsidR="00115C5B" w:rsidRPr="00283540" w:rsidRDefault="00115C5B" w:rsidP="00115C5B">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94,1</w:t>
            </w:r>
          </w:p>
        </w:tc>
        <w:tc>
          <w:tcPr>
            <w:tcW w:w="638" w:type="dxa"/>
            <w:tcBorders>
              <w:right w:val="single" w:sz="4" w:space="0" w:color="auto"/>
            </w:tcBorders>
          </w:tcPr>
          <w:p w14:paraId="6ED4A0C5" w14:textId="0AA94ECF" w:rsidR="00115C5B" w:rsidRPr="00283540" w:rsidRDefault="00115C5B" w:rsidP="00115C5B">
            <w:pPr>
              <w:jc w:val="center"/>
              <w:rPr>
                <w:rFonts w:ascii="Times New Roman" w:hAnsi="Times New Roman" w:cs="Times New Roman"/>
                <w:bCs/>
                <w:color w:val="000000"/>
              </w:rPr>
            </w:pPr>
            <w:r w:rsidRPr="00283540">
              <w:rPr>
                <w:rFonts w:ascii="Times New Roman" w:eastAsia="Times New Roman" w:hAnsi="Times New Roman"/>
              </w:rPr>
              <w:t>13</w:t>
            </w:r>
          </w:p>
        </w:tc>
        <w:tc>
          <w:tcPr>
            <w:tcW w:w="565" w:type="dxa"/>
            <w:tcBorders>
              <w:left w:val="single" w:sz="4" w:space="0" w:color="auto"/>
            </w:tcBorders>
          </w:tcPr>
          <w:p w14:paraId="6E28A0BF" w14:textId="1C4103AA" w:rsidR="00115C5B" w:rsidRPr="00283540" w:rsidRDefault="00115C5B" w:rsidP="00115C5B">
            <w:pPr>
              <w:jc w:val="center"/>
              <w:rPr>
                <w:rFonts w:ascii="Times New Roman" w:hAnsi="Times New Roman" w:cs="Times New Roman"/>
                <w:bCs/>
                <w:color w:val="000000"/>
              </w:rPr>
            </w:pPr>
            <w:r w:rsidRPr="00283540">
              <w:rPr>
                <w:rFonts w:ascii="Times New Roman" w:eastAsia="Times New Roman" w:hAnsi="Times New Roman"/>
              </w:rPr>
              <w:t>93</w:t>
            </w:r>
          </w:p>
        </w:tc>
        <w:tc>
          <w:tcPr>
            <w:tcW w:w="548" w:type="dxa"/>
            <w:tcBorders>
              <w:left w:val="single" w:sz="4" w:space="0" w:color="auto"/>
            </w:tcBorders>
          </w:tcPr>
          <w:p w14:paraId="44532333" w14:textId="4F272685" w:rsidR="00115C5B" w:rsidRPr="00283540" w:rsidRDefault="00283540" w:rsidP="00115C5B">
            <w:pPr>
              <w:jc w:val="center"/>
              <w:rPr>
                <w:rFonts w:ascii="Times New Roman" w:hAnsi="Times New Roman" w:cs="Times New Roman"/>
                <w:bCs/>
                <w:color w:val="000000"/>
              </w:rPr>
            </w:pPr>
            <w:r>
              <w:rPr>
                <w:rFonts w:ascii="Times New Roman" w:hAnsi="Times New Roman" w:cs="Times New Roman"/>
                <w:bCs/>
                <w:color w:val="000000"/>
              </w:rPr>
              <w:t>78</w:t>
            </w:r>
          </w:p>
        </w:tc>
        <w:tc>
          <w:tcPr>
            <w:tcW w:w="515" w:type="dxa"/>
            <w:tcBorders>
              <w:left w:val="single" w:sz="4" w:space="0" w:color="auto"/>
            </w:tcBorders>
          </w:tcPr>
          <w:p w14:paraId="447A26AE" w14:textId="7BAD2314" w:rsidR="00115C5B" w:rsidRPr="00283540" w:rsidRDefault="00283540" w:rsidP="00115C5B">
            <w:pPr>
              <w:jc w:val="center"/>
              <w:rPr>
                <w:rFonts w:ascii="Times New Roman" w:hAnsi="Times New Roman" w:cs="Times New Roman"/>
                <w:bCs/>
                <w:color w:val="000000"/>
              </w:rPr>
            </w:pPr>
            <w:r>
              <w:rPr>
                <w:rFonts w:ascii="Times New Roman" w:hAnsi="Times New Roman" w:cs="Times New Roman"/>
                <w:bCs/>
                <w:color w:val="000000"/>
              </w:rPr>
              <w:t>91,2</w:t>
            </w:r>
          </w:p>
        </w:tc>
      </w:tr>
    </w:tbl>
    <w:p w14:paraId="3C2BDC78" w14:textId="7A2FDF43" w:rsidR="001211A8" w:rsidRDefault="001211A8" w:rsidP="00C10BED">
      <w:pPr>
        <w:autoSpaceDE w:val="0"/>
        <w:autoSpaceDN w:val="0"/>
        <w:adjustRightInd w:val="0"/>
        <w:spacing w:after="0" w:line="240" w:lineRule="auto"/>
        <w:rPr>
          <w:rFonts w:ascii="Times New Roman" w:hAnsi="Times New Roman" w:cs="Times New Roman"/>
          <w:sz w:val="24"/>
          <w:szCs w:val="24"/>
        </w:rPr>
      </w:pPr>
    </w:p>
    <w:p w14:paraId="00AE6EF4" w14:textId="4ABA43CA" w:rsidR="00EF4795" w:rsidRPr="00115C5B" w:rsidRDefault="00554714" w:rsidP="00115C5B">
      <w:pPr>
        <w:autoSpaceDE w:val="0"/>
        <w:autoSpaceDN w:val="0"/>
        <w:adjustRightInd w:val="0"/>
        <w:spacing w:after="0" w:line="240" w:lineRule="auto"/>
        <w:jc w:val="both"/>
        <w:rPr>
          <w:rFonts w:ascii="Times New Roman" w:hAnsi="Times New Roman" w:cs="Times New Roman"/>
          <w:sz w:val="24"/>
          <w:szCs w:val="24"/>
        </w:rPr>
      </w:pPr>
      <w:r w:rsidRPr="00115C5B">
        <w:rPr>
          <w:rFonts w:ascii="Times New Roman" w:hAnsi="Times New Roman" w:cs="Times New Roman"/>
          <w:sz w:val="24"/>
          <w:szCs w:val="24"/>
        </w:rPr>
        <w:lastRenderedPageBreak/>
        <w:t>Анализ показал, чт</w:t>
      </w:r>
      <w:r w:rsidR="00D70794" w:rsidRPr="00115C5B">
        <w:rPr>
          <w:rFonts w:ascii="Times New Roman" w:hAnsi="Times New Roman" w:cs="Times New Roman"/>
          <w:sz w:val="24"/>
          <w:szCs w:val="24"/>
        </w:rPr>
        <w:t>о</w:t>
      </w:r>
      <w:r w:rsidR="00283540">
        <w:rPr>
          <w:rFonts w:ascii="Times New Roman" w:hAnsi="Times New Roman" w:cs="Times New Roman"/>
          <w:sz w:val="24"/>
          <w:szCs w:val="24"/>
        </w:rPr>
        <w:t xml:space="preserve"> у</w:t>
      </w:r>
      <w:r w:rsidR="002B6D9E" w:rsidRPr="00115C5B">
        <w:rPr>
          <w:rFonts w:ascii="Times New Roman" w:hAnsi="Times New Roman" w:cs="Times New Roman"/>
          <w:sz w:val="24"/>
          <w:szCs w:val="24"/>
        </w:rPr>
        <w:t xml:space="preserve"> </w:t>
      </w:r>
      <w:r w:rsidR="00283540">
        <w:rPr>
          <w:rFonts w:ascii="Times New Roman" w:hAnsi="Times New Roman" w:cs="Times New Roman"/>
          <w:sz w:val="24"/>
          <w:szCs w:val="24"/>
        </w:rPr>
        <w:t>8,2</w:t>
      </w:r>
      <w:r w:rsidRPr="00115C5B">
        <w:rPr>
          <w:rFonts w:ascii="Times New Roman" w:hAnsi="Times New Roman" w:cs="Times New Roman"/>
          <w:sz w:val="24"/>
          <w:szCs w:val="24"/>
        </w:rPr>
        <w:t xml:space="preserve">% учащихся вспомогательная физкультурная группа, </w:t>
      </w:r>
      <w:r w:rsidR="00D70794" w:rsidRPr="00115C5B">
        <w:rPr>
          <w:rFonts w:ascii="Times New Roman" w:hAnsi="Times New Roman" w:cs="Times New Roman"/>
          <w:sz w:val="24"/>
          <w:szCs w:val="24"/>
        </w:rPr>
        <w:t xml:space="preserve">у </w:t>
      </w:r>
      <w:r w:rsidR="00283540">
        <w:rPr>
          <w:rFonts w:ascii="Times New Roman" w:hAnsi="Times New Roman" w:cs="Times New Roman"/>
          <w:sz w:val="24"/>
          <w:szCs w:val="24"/>
        </w:rPr>
        <w:t>91,2</w:t>
      </w:r>
      <w:r w:rsidRPr="00115C5B">
        <w:rPr>
          <w:rFonts w:ascii="Times New Roman" w:hAnsi="Times New Roman" w:cs="Times New Roman"/>
          <w:sz w:val="24"/>
          <w:szCs w:val="24"/>
        </w:rPr>
        <w:t>% учащихся основная физкультурная группа.</w:t>
      </w:r>
    </w:p>
    <w:p w14:paraId="0EE6A52C" w14:textId="77777777" w:rsidR="00283540" w:rsidRDefault="00283540" w:rsidP="00115C5B">
      <w:pPr>
        <w:autoSpaceDE w:val="0"/>
        <w:autoSpaceDN w:val="0"/>
        <w:adjustRightInd w:val="0"/>
        <w:spacing w:after="0" w:line="240" w:lineRule="auto"/>
        <w:jc w:val="both"/>
        <w:rPr>
          <w:rFonts w:ascii="Times New Roman" w:hAnsi="Times New Roman" w:cs="Times New Roman"/>
          <w:b/>
          <w:sz w:val="24"/>
          <w:szCs w:val="24"/>
        </w:rPr>
      </w:pPr>
    </w:p>
    <w:p w14:paraId="5365B9EC" w14:textId="17BA612F" w:rsidR="00414DA1" w:rsidRDefault="00414DA1" w:rsidP="002012A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2032"/>
        <w:gridCol w:w="580"/>
        <w:gridCol w:w="673"/>
        <w:gridCol w:w="590"/>
        <w:gridCol w:w="546"/>
        <w:gridCol w:w="631"/>
        <w:gridCol w:w="676"/>
        <w:gridCol w:w="606"/>
        <w:gridCol w:w="581"/>
        <w:gridCol w:w="662"/>
        <w:gridCol w:w="615"/>
        <w:gridCol w:w="585"/>
        <w:gridCol w:w="568"/>
      </w:tblGrid>
      <w:tr w:rsidR="00133D9B" w14:paraId="310879CD" w14:textId="761C0835" w:rsidTr="00E11407">
        <w:tc>
          <w:tcPr>
            <w:tcW w:w="9345" w:type="dxa"/>
            <w:gridSpan w:val="13"/>
          </w:tcPr>
          <w:p w14:paraId="74D45EF4" w14:textId="2E891A1A" w:rsidR="00133D9B" w:rsidRPr="00E270FA" w:rsidRDefault="00133D9B" w:rsidP="000D6A51">
            <w:pPr>
              <w:jc w:val="center"/>
              <w:rPr>
                <w:rFonts w:ascii="Times New Roman" w:hAnsi="Times New Roman" w:cs="Times New Roman"/>
                <w:b/>
                <w:sz w:val="24"/>
                <w:szCs w:val="28"/>
              </w:rPr>
            </w:pPr>
            <w:r w:rsidRPr="00E270FA">
              <w:rPr>
                <w:rFonts w:ascii="Times New Roman" w:hAnsi="Times New Roman" w:cs="Times New Roman"/>
                <w:b/>
                <w:sz w:val="24"/>
                <w:szCs w:val="28"/>
              </w:rPr>
              <w:t>Группа здоровья</w:t>
            </w:r>
          </w:p>
        </w:tc>
      </w:tr>
      <w:tr w:rsidR="00133D9B" w14:paraId="37A312A9" w14:textId="124BA8D6" w:rsidTr="00E11407">
        <w:tc>
          <w:tcPr>
            <w:tcW w:w="2042" w:type="dxa"/>
            <w:vMerge w:val="restart"/>
            <w:vAlign w:val="bottom"/>
          </w:tcPr>
          <w:p w14:paraId="2D3588F6" w14:textId="77777777" w:rsidR="00133D9B" w:rsidRPr="00A00577" w:rsidRDefault="00133D9B"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55" w:type="dxa"/>
            <w:gridSpan w:val="2"/>
          </w:tcPr>
          <w:p w14:paraId="79D416E3"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110" w:type="dxa"/>
            <w:gridSpan w:val="2"/>
          </w:tcPr>
          <w:p w14:paraId="587EF448"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312" w:type="dxa"/>
            <w:gridSpan w:val="2"/>
          </w:tcPr>
          <w:p w14:paraId="196E44B3"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189" w:type="dxa"/>
            <w:gridSpan w:val="2"/>
          </w:tcPr>
          <w:p w14:paraId="364E5900"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82" w:type="dxa"/>
            <w:gridSpan w:val="2"/>
          </w:tcPr>
          <w:p w14:paraId="76B923E5" w14:textId="3547FDB2" w:rsidR="00133D9B" w:rsidRPr="008C6C57" w:rsidRDefault="00133D9B"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155" w:type="dxa"/>
            <w:gridSpan w:val="2"/>
          </w:tcPr>
          <w:p w14:paraId="2EFD3AEA" w14:textId="2CBA7593"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133D9B" w14:paraId="6D3C6576" w14:textId="43C9F80D" w:rsidTr="00E11407">
        <w:tc>
          <w:tcPr>
            <w:tcW w:w="2042" w:type="dxa"/>
            <w:vMerge/>
          </w:tcPr>
          <w:p w14:paraId="060FAAA6" w14:textId="77777777" w:rsidR="00133D9B" w:rsidRPr="00D746B5" w:rsidRDefault="00133D9B" w:rsidP="00133D9B">
            <w:pPr>
              <w:rPr>
                <w:rFonts w:ascii="Times New Roman" w:hAnsi="Times New Roman" w:cs="Times New Roman"/>
                <w:sz w:val="24"/>
                <w:szCs w:val="28"/>
              </w:rPr>
            </w:pPr>
          </w:p>
        </w:tc>
        <w:tc>
          <w:tcPr>
            <w:tcW w:w="581" w:type="dxa"/>
            <w:tcBorders>
              <w:right w:val="single" w:sz="4" w:space="0" w:color="auto"/>
            </w:tcBorders>
          </w:tcPr>
          <w:p w14:paraId="22126033"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74" w:type="dxa"/>
            <w:tcBorders>
              <w:left w:val="single" w:sz="4" w:space="0" w:color="auto"/>
            </w:tcBorders>
          </w:tcPr>
          <w:p w14:paraId="3601395A"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1" w:type="dxa"/>
            <w:tcBorders>
              <w:right w:val="single" w:sz="4" w:space="0" w:color="auto"/>
            </w:tcBorders>
          </w:tcPr>
          <w:p w14:paraId="68020DB5"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19" w:type="dxa"/>
            <w:tcBorders>
              <w:left w:val="single" w:sz="4" w:space="0" w:color="auto"/>
            </w:tcBorders>
          </w:tcPr>
          <w:p w14:paraId="31D4B4B1"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32" w:type="dxa"/>
            <w:tcBorders>
              <w:right w:val="single" w:sz="4" w:space="0" w:color="auto"/>
            </w:tcBorders>
          </w:tcPr>
          <w:p w14:paraId="4824BF45"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80" w:type="dxa"/>
            <w:tcBorders>
              <w:left w:val="single" w:sz="4" w:space="0" w:color="auto"/>
            </w:tcBorders>
          </w:tcPr>
          <w:p w14:paraId="44CA9328"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07" w:type="dxa"/>
            <w:tcBorders>
              <w:right w:val="single" w:sz="4" w:space="0" w:color="auto"/>
            </w:tcBorders>
          </w:tcPr>
          <w:p w14:paraId="2A7C3E3F"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82" w:type="dxa"/>
            <w:tcBorders>
              <w:left w:val="single" w:sz="4" w:space="0" w:color="auto"/>
            </w:tcBorders>
          </w:tcPr>
          <w:p w14:paraId="7B6CD31F"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64" w:type="dxa"/>
            <w:tcBorders>
              <w:right w:val="single" w:sz="4" w:space="0" w:color="auto"/>
            </w:tcBorders>
          </w:tcPr>
          <w:p w14:paraId="18EC3D1B"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18" w:type="dxa"/>
            <w:tcBorders>
              <w:left w:val="single" w:sz="4" w:space="0" w:color="auto"/>
            </w:tcBorders>
          </w:tcPr>
          <w:p w14:paraId="39F0FD91"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6" w:type="dxa"/>
            <w:tcBorders>
              <w:right w:val="single" w:sz="4" w:space="0" w:color="auto"/>
            </w:tcBorders>
          </w:tcPr>
          <w:p w14:paraId="363DEAC8" w14:textId="473F45E9"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69" w:type="dxa"/>
            <w:tcBorders>
              <w:left w:val="single" w:sz="4" w:space="0" w:color="auto"/>
            </w:tcBorders>
          </w:tcPr>
          <w:p w14:paraId="0064CF41" w14:textId="6169D3E9"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082F87" w14:paraId="786E898B" w14:textId="366FA6DD" w:rsidTr="00E11407">
        <w:tc>
          <w:tcPr>
            <w:tcW w:w="2042" w:type="dxa"/>
          </w:tcPr>
          <w:p w14:paraId="410D4C24" w14:textId="77777777" w:rsidR="00082F87" w:rsidRPr="002012A6" w:rsidRDefault="00082F87" w:rsidP="00082F87">
            <w:pPr>
              <w:rPr>
                <w:rFonts w:ascii="Times New Roman" w:hAnsi="Times New Roman" w:cs="Times New Roman"/>
                <w:b/>
                <w:sz w:val="24"/>
                <w:szCs w:val="28"/>
              </w:rPr>
            </w:pPr>
            <w:r w:rsidRPr="002012A6">
              <w:rPr>
                <w:rFonts w:ascii="Times New Roman" w:hAnsi="Times New Roman" w:cs="Times New Roman"/>
                <w:b/>
                <w:sz w:val="24"/>
                <w:szCs w:val="28"/>
              </w:rPr>
              <w:t>первая</w:t>
            </w:r>
          </w:p>
        </w:tc>
        <w:tc>
          <w:tcPr>
            <w:tcW w:w="581" w:type="dxa"/>
            <w:tcBorders>
              <w:right w:val="single" w:sz="4" w:space="0" w:color="auto"/>
            </w:tcBorders>
          </w:tcPr>
          <w:p w14:paraId="362EC6B0" w14:textId="2BFECFFE" w:rsidR="00082F87" w:rsidRPr="00283540" w:rsidRDefault="00082F87" w:rsidP="00082F87">
            <w:pPr>
              <w:jc w:val="center"/>
              <w:rPr>
                <w:rFonts w:ascii="Times New Roman" w:eastAsia="Times New Roman" w:hAnsi="Times New Roman"/>
                <w:bCs/>
                <w:color w:val="000000"/>
              </w:rPr>
            </w:pPr>
            <w:r w:rsidRPr="00283540">
              <w:rPr>
                <w:rFonts w:ascii="Times New Roman" w:eastAsia="Times New Roman" w:hAnsi="Times New Roman"/>
                <w:bCs/>
                <w:color w:val="000000"/>
              </w:rPr>
              <w:t>-</w:t>
            </w:r>
          </w:p>
        </w:tc>
        <w:tc>
          <w:tcPr>
            <w:tcW w:w="674" w:type="dxa"/>
            <w:tcBorders>
              <w:left w:val="single" w:sz="4" w:space="0" w:color="auto"/>
            </w:tcBorders>
          </w:tcPr>
          <w:p w14:paraId="3B891DF6" w14:textId="697E18C4" w:rsidR="00082F87" w:rsidRPr="00283540" w:rsidRDefault="00082F87" w:rsidP="00082F87">
            <w:pPr>
              <w:jc w:val="center"/>
              <w:rPr>
                <w:rFonts w:ascii="Times New Roman" w:eastAsia="Times New Roman" w:hAnsi="Times New Roman"/>
                <w:bCs/>
                <w:color w:val="000000"/>
              </w:rPr>
            </w:pPr>
            <w:r w:rsidRPr="00283540">
              <w:rPr>
                <w:rFonts w:ascii="Times New Roman" w:eastAsia="Times New Roman" w:hAnsi="Times New Roman"/>
                <w:bCs/>
                <w:color w:val="000000"/>
              </w:rPr>
              <w:t>-</w:t>
            </w:r>
          </w:p>
        </w:tc>
        <w:tc>
          <w:tcPr>
            <w:tcW w:w="591" w:type="dxa"/>
            <w:tcBorders>
              <w:right w:val="single" w:sz="4" w:space="0" w:color="auto"/>
            </w:tcBorders>
          </w:tcPr>
          <w:p w14:paraId="164F3FE9" w14:textId="3657765D" w:rsidR="00082F87" w:rsidRPr="00283540" w:rsidRDefault="006137A2" w:rsidP="00082F87">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519" w:type="dxa"/>
            <w:tcBorders>
              <w:left w:val="single" w:sz="4" w:space="0" w:color="auto"/>
            </w:tcBorders>
          </w:tcPr>
          <w:p w14:paraId="79538371" w14:textId="54648E13" w:rsidR="00082F87" w:rsidRPr="00283540" w:rsidRDefault="006137A2" w:rsidP="00082F87">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632" w:type="dxa"/>
            <w:tcBorders>
              <w:right w:val="single" w:sz="4" w:space="0" w:color="auto"/>
            </w:tcBorders>
          </w:tcPr>
          <w:p w14:paraId="13E66FED" w14:textId="1BBD7642" w:rsidR="00082F87" w:rsidRPr="00283540" w:rsidRDefault="00082F87" w:rsidP="00082F87">
            <w:pPr>
              <w:jc w:val="center"/>
              <w:rPr>
                <w:rFonts w:ascii="Times New Roman" w:hAnsi="Times New Roman" w:cs="Times New Roman"/>
                <w:bCs/>
                <w:color w:val="000000"/>
              </w:rPr>
            </w:pPr>
            <w:r w:rsidRPr="00283540">
              <w:rPr>
                <w:rFonts w:ascii="Times New Roman" w:eastAsia="Times New Roman" w:hAnsi="Times New Roman"/>
                <w:bCs/>
                <w:color w:val="000000"/>
              </w:rPr>
              <w:t>1</w:t>
            </w:r>
          </w:p>
        </w:tc>
        <w:tc>
          <w:tcPr>
            <w:tcW w:w="680" w:type="dxa"/>
            <w:tcBorders>
              <w:left w:val="single" w:sz="4" w:space="0" w:color="auto"/>
            </w:tcBorders>
          </w:tcPr>
          <w:p w14:paraId="0A60A3E7" w14:textId="0E616765" w:rsidR="00082F87" w:rsidRPr="00283540" w:rsidRDefault="00082F87" w:rsidP="00082F87">
            <w:pPr>
              <w:jc w:val="center"/>
              <w:rPr>
                <w:rFonts w:ascii="Times New Roman" w:hAnsi="Times New Roman" w:cs="Times New Roman"/>
                <w:bCs/>
                <w:color w:val="000000"/>
              </w:rPr>
            </w:pPr>
            <w:r w:rsidRPr="00283540">
              <w:rPr>
                <w:rFonts w:ascii="Times New Roman" w:eastAsia="Times New Roman" w:hAnsi="Times New Roman"/>
                <w:bCs/>
                <w:color w:val="000000"/>
              </w:rPr>
              <w:t>5</w:t>
            </w:r>
          </w:p>
        </w:tc>
        <w:tc>
          <w:tcPr>
            <w:tcW w:w="607" w:type="dxa"/>
            <w:tcBorders>
              <w:right w:val="single" w:sz="4" w:space="0" w:color="auto"/>
            </w:tcBorders>
          </w:tcPr>
          <w:p w14:paraId="387C8F5D" w14:textId="336A2E36" w:rsidR="00082F87" w:rsidRPr="00283540" w:rsidRDefault="00082F87" w:rsidP="00082F87">
            <w:pPr>
              <w:autoSpaceDE w:val="0"/>
              <w:autoSpaceDN w:val="0"/>
              <w:adjustRightInd w:val="0"/>
              <w:jc w:val="center"/>
              <w:rPr>
                <w:rFonts w:ascii="Times New Roman" w:hAnsi="Times New Roman"/>
              </w:rPr>
            </w:pPr>
            <w:r w:rsidRPr="00283540">
              <w:rPr>
                <w:rFonts w:ascii="Times New Roman" w:hAnsi="Times New Roman"/>
              </w:rPr>
              <w:t>-</w:t>
            </w:r>
          </w:p>
        </w:tc>
        <w:tc>
          <w:tcPr>
            <w:tcW w:w="582" w:type="dxa"/>
            <w:tcBorders>
              <w:left w:val="single" w:sz="4" w:space="0" w:color="auto"/>
            </w:tcBorders>
          </w:tcPr>
          <w:p w14:paraId="1D94B057" w14:textId="0B7B9EFE" w:rsidR="00082F87" w:rsidRPr="00283540" w:rsidRDefault="00082F87" w:rsidP="00082F87">
            <w:pPr>
              <w:autoSpaceDE w:val="0"/>
              <w:autoSpaceDN w:val="0"/>
              <w:adjustRightInd w:val="0"/>
              <w:jc w:val="center"/>
              <w:rPr>
                <w:rFonts w:ascii="Times New Roman" w:hAnsi="Times New Roman"/>
              </w:rPr>
            </w:pPr>
            <w:r w:rsidRPr="00283540">
              <w:rPr>
                <w:rFonts w:ascii="Times New Roman" w:hAnsi="Times New Roman"/>
              </w:rPr>
              <w:t>-</w:t>
            </w:r>
          </w:p>
        </w:tc>
        <w:tc>
          <w:tcPr>
            <w:tcW w:w="664" w:type="dxa"/>
            <w:tcBorders>
              <w:right w:val="single" w:sz="4" w:space="0" w:color="auto"/>
            </w:tcBorders>
          </w:tcPr>
          <w:p w14:paraId="6C3DAD01" w14:textId="65F3CA7E" w:rsidR="00082F87" w:rsidRPr="00283540" w:rsidRDefault="00082F87" w:rsidP="00082F87">
            <w:pPr>
              <w:jc w:val="center"/>
              <w:rPr>
                <w:rFonts w:ascii="Times New Roman" w:hAnsi="Times New Roman" w:cs="Times New Roman"/>
                <w:bCs/>
                <w:color w:val="000000"/>
              </w:rPr>
            </w:pPr>
            <w:r w:rsidRPr="00283540">
              <w:rPr>
                <w:rFonts w:ascii="Times New Roman" w:eastAsia="Times New Roman" w:hAnsi="Times New Roman"/>
                <w:bCs/>
                <w:color w:val="000000"/>
              </w:rPr>
              <w:t>1</w:t>
            </w:r>
          </w:p>
        </w:tc>
        <w:tc>
          <w:tcPr>
            <w:tcW w:w="618" w:type="dxa"/>
            <w:tcBorders>
              <w:left w:val="single" w:sz="4" w:space="0" w:color="auto"/>
            </w:tcBorders>
          </w:tcPr>
          <w:p w14:paraId="1522F06F" w14:textId="54AC3344" w:rsidR="00082F87" w:rsidRPr="00283540" w:rsidRDefault="00082F87" w:rsidP="00082F87">
            <w:pPr>
              <w:jc w:val="center"/>
              <w:rPr>
                <w:rFonts w:ascii="Times New Roman" w:hAnsi="Times New Roman" w:cs="Times New Roman"/>
                <w:bCs/>
                <w:color w:val="000000"/>
              </w:rPr>
            </w:pPr>
            <w:r w:rsidRPr="00283540">
              <w:rPr>
                <w:rFonts w:ascii="Times New Roman" w:eastAsia="Times New Roman" w:hAnsi="Times New Roman"/>
                <w:bCs/>
                <w:color w:val="000000"/>
              </w:rPr>
              <w:t>7</w:t>
            </w:r>
          </w:p>
        </w:tc>
        <w:tc>
          <w:tcPr>
            <w:tcW w:w="586" w:type="dxa"/>
            <w:tcBorders>
              <w:left w:val="single" w:sz="4" w:space="0" w:color="auto"/>
            </w:tcBorders>
          </w:tcPr>
          <w:p w14:paraId="7461333E" w14:textId="4570D98C" w:rsidR="00082F87" w:rsidRPr="00283540" w:rsidRDefault="00283540" w:rsidP="00082F87">
            <w:pPr>
              <w:jc w:val="center"/>
              <w:rPr>
                <w:rFonts w:ascii="Times New Roman" w:hAnsi="Times New Roman" w:cs="Times New Roman"/>
                <w:bCs/>
                <w:color w:val="000000"/>
              </w:rPr>
            </w:pPr>
            <w:r>
              <w:rPr>
                <w:rFonts w:ascii="Times New Roman" w:hAnsi="Times New Roman" w:cs="Times New Roman"/>
                <w:bCs/>
                <w:color w:val="000000"/>
              </w:rPr>
              <w:t>2</w:t>
            </w:r>
          </w:p>
        </w:tc>
        <w:tc>
          <w:tcPr>
            <w:tcW w:w="569" w:type="dxa"/>
            <w:tcBorders>
              <w:left w:val="single" w:sz="4" w:space="0" w:color="auto"/>
            </w:tcBorders>
          </w:tcPr>
          <w:p w14:paraId="4FF7BA46" w14:textId="68ADD310" w:rsidR="00082F87" w:rsidRPr="00283540" w:rsidRDefault="00283540" w:rsidP="00082F87">
            <w:pPr>
              <w:jc w:val="center"/>
              <w:rPr>
                <w:rFonts w:ascii="Times New Roman" w:hAnsi="Times New Roman" w:cs="Times New Roman"/>
                <w:bCs/>
                <w:color w:val="000000"/>
              </w:rPr>
            </w:pPr>
            <w:r>
              <w:rPr>
                <w:rFonts w:ascii="Times New Roman" w:hAnsi="Times New Roman" w:cs="Times New Roman"/>
                <w:bCs/>
                <w:color w:val="000000"/>
              </w:rPr>
              <w:t>2,5</w:t>
            </w:r>
          </w:p>
        </w:tc>
      </w:tr>
      <w:tr w:rsidR="006137A2" w14:paraId="06D21AF8" w14:textId="6DB1E6DE" w:rsidTr="00E11407">
        <w:tc>
          <w:tcPr>
            <w:tcW w:w="2042" w:type="dxa"/>
          </w:tcPr>
          <w:p w14:paraId="439F94AE" w14:textId="77777777" w:rsidR="006137A2" w:rsidRPr="002012A6" w:rsidRDefault="006137A2" w:rsidP="006137A2">
            <w:pPr>
              <w:rPr>
                <w:rFonts w:ascii="Times New Roman" w:hAnsi="Times New Roman" w:cs="Times New Roman"/>
                <w:b/>
                <w:sz w:val="24"/>
                <w:szCs w:val="28"/>
              </w:rPr>
            </w:pPr>
            <w:r w:rsidRPr="002012A6">
              <w:rPr>
                <w:rFonts w:ascii="Times New Roman" w:hAnsi="Times New Roman" w:cs="Times New Roman"/>
                <w:b/>
                <w:sz w:val="24"/>
                <w:szCs w:val="28"/>
              </w:rPr>
              <w:t>вторая</w:t>
            </w:r>
          </w:p>
        </w:tc>
        <w:tc>
          <w:tcPr>
            <w:tcW w:w="581" w:type="dxa"/>
            <w:tcBorders>
              <w:right w:val="single" w:sz="4" w:space="0" w:color="auto"/>
            </w:tcBorders>
          </w:tcPr>
          <w:p w14:paraId="5C17A25D" w14:textId="17B23DF0" w:rsidR="006137A2" w:rsidRPr="00283540" w:rsidRDefault="006137A2" w:rsidP="006137A2">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16</w:t>
            </w:r>
          </w:p>
        </w:tc>
        <w:tc>
          <w:tcPr>
            <w:tcW w:w="674" w:type="dxa"/>
            <w:tcBorders>
              <w:left w:val="single" w:sz="4" w:space="0" w:color="auto"/>
            </w:tcBorders>
          </w:tcPr>
          <w:p w14:paraId="11BCAABF" w14:textId="1E37563F" w:rsidR="006137A2" w:rsidRPr="00283540" w:rsidRDefault="006137A2" w:rsidP="006137A2">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88,9</w:t>
            </w:r>
          </w:p>
        </w:tc>
        <w:tc>
          <w:tcPr>
            <w:tcW w:w="591" w:type="dxa"/>
            <w:tcBorders>
              <w:right w:val="single" w:sz="4" w:space="0" w:color="auto"/>
            </w:tcBorders>
          </w:tcPr>
          <w:p w14:paraId="0DEF1684" w14:textId="767CD02C" w:rsidR="006137A2" w:rsidRPr="00283540" w:rsidRDefault="006137A2" w:rsidP="006137A2">
            <w:pPr>
              <w:jc w:val="center"/>
              <w:rPr>
                <w:rFonts w:ascii="Times New Roman" w:hAnsi="Times New Roman" w:cs="Times New Roman"/>
                <w:bCs/>
                <w:color w:val="000000"/>
              </w:rPr>
            </w:pPr>
            <w:r w:rsidRPr="00283540">
              <w:rPr>
                <w:rFonts w:ascii="Times New Roman" w:eastAsia="Times New Roman" w:hAnsi="Times New Roman"/>
              </w:rPr>
              <w:t>18</w:t>
            </w:r>
          </w:p>
        </w:tc>
        <w:tc>
          <w:tcPr>
            <w:tcW w:w="519" w:type="dxa"/>
            <w:tcBorders>
              <w:left w:val="single" w:sz="4" w:space="0" w:color="auto"/>
            </w:tcBorders>
          </w:tcPr>
          <w:p w14:paraId="283F711D" w14:textId="2D4B21AB" w:rsidR="006137A2" w:rsidRPr="00283540" w:rsidRDefault="006137A2" w:rsidP="006137A2">
            <w:pPr>
              <w:jc w:val="center"/>
              <w:rPr>
                <w:rFonts w:ascii="Times New Roman" w:hAnsi="Times New Roman" w:cs="Times New Roman"/>
                <w:bCs/>
                <w:color w:val="000000"/>
              </w:rPr>
            </w:pPr>
            <w:r w:rsidRPr="00283540">
              <w:rPr>
                <w:rFonts w:ascii="Times New Roman" w:eastAsia="Times New Roman" w:hAnsi="Times New Roman"/>
              </w:rPr>
              <w:t>100</w:t>
            </w:r>
          </w:p>
        </w:tc>
        <w:tc>
          <w:tcPr>
            <w:tcW w:w="632" w:type="dxa"/>
            <w:tcBorders>
              <w:right w:val="single" w:sz="4" w:space="0" w:color="auto"/>
            </w:tcBorders>
          </w:tcPr>
          <w:p w14:paraId="24E330FD" w14:textId="02068D80" w:rsidR="006137A2" w:rsidRPr="00283540" w:rsidRDefault="006137A2" w:rsidP="006137A2">
            <w:pPr>
              <w:jc w:val="center"/>
              <w:rPr>
                <w:rFonts w:ascii="Times New Roman" w:hAnsi="Times New Roman" w:cs="Times New Roman"/>
                <w:bCs/>
                <w:color w:val="000000"/>
              </w:rPr>
            </w:pPr>
            <w:r w:rsidRPr="00283540">
              <w:rPr>
                <w:rFonts w:ascii="Times New Roman" w:eastAsia="Times New Roman" w:hAnsi="Times New Roman"/>
              </w:rPr>
              <w:t>16</w:t>
            </w:r>
          </w:p>
        </w:tc>
        <w:tc>
          <w:tcPr>
            <w:tcW w:w="680" w:type="dxa"/>
            <w:tcBorders>
              <w:left w:val="single" w:sz="4" w:space="0" w:color="auto"/>
            </w:tcBorders>
          </w:tcPr>
          <w:p w14:paraId="3ADB3061" w14:textId="49C84031" w:rsidR="006137A2" w:rsidRPr="00283540" w:rsidRDefault="006137A2" w:rsidP="006137A2">
            <w:pPr>
              <w:jc w:val="center"/>
              <w:rPr>
                <w:rFonts w:ascii="Times New Roman" w:hAnsi="Times New Roman" w:cs="Times New Roman"/>
                <w:bCs/>
                <w:color w:val="000000"/>
              </w:rPr>
            </w:pPr>
            <w:r w:rsidRPr="00283540">
              <w:rPr>
                <w:rFonts w:ascii="Times New Roman" w:eastAsia="Times New Roman" w:hAnsi="Times New Roman"/>
              </w:rPr>
              <w:t>88</w:t>
            </w:r>
          </w:p>
        </w:tc>
        <w:tc>
          <w:tcPr>
            <w:tcW w:w="607" w:type="dxa"/>
            <w:tcBorders>
              <w:right w:val="single" w:sz="4" w:space="0" w:color="auto"/>
            </w:tcBorders>
          </w:tcPr>
          <w:p w14:paraId="05DBC43F" w14:textId="6985BF0B"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17</w:t>
            </w:r>
          </w:p>
        </w:tc>
        <w:tc>
          <w:tcPr>
            <w:tcW w:w="582" w:type="dxa"/>
            <w:tcBorders>
              <w:left w:val="single" w:sz="4" w:space="0" w:color="auto"/>
            </w:tcBorders>
          </w:tcPr>
          <w:p w14:paraId="5B04518B" w14:textId="4AFEFE2F"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100</w:t>
            </w:r>
          </w:p>
        </w:tc>
        <w:tc>
          <w:tcPr>
            <w:tcW w:w="664" w:type="dxa"/>
            <w:tcBorders>
              <w:right w:val="single" w:sz="4" w:space="0" w:color="auto"/>
            </w:tcBorders>
          </w:tcPr>
          <w:p w14:paraId="4FB9253A" w14:textId="6D379C54" w:rsidR="006137A2" w:rsidRPr="00283540" w:rsidRDefault="006137A2" w:rsidP="006137A2">
            <w:pPr>
              <w:jc w:val="center"/>
              <w:rPr>
                <w:rFonts w:ascii="Times New Roman" w:hAnsi="Times New Roman" w:cs="Times New Roman"/>
                <w:bCs/>
                <w:color w:val="000000"/>
              </w:rPr>
            </w:pPr>
            <w:r w:rsidRPr="00283540">
              <w:rPr>
                <w:rFonts w:ascii="Times New Roman" w:eastAsia="Times New Roman" w:hAnsi="Times New Roman"/>
              </w:rPr>
              <w:t>13</w:t>
            </w:r>
          </w:p>
        </w:tc>
        <w:tc>
          <w:tcPr>
            <w:tcW w:w="618" w:type="dxa"/>
            <w:tcBorders>
              <w:left w:val="single" w:sz="4" w:space="0" w:color="auto"/>
            </w:tcBorders>
          </w:tcPr>
          <w:p w14:paraId="0CD5F2D9" w14:textId="0975408C" w:rsidR="006137A2" w:rsidRPr="00283540" w:rsidRDefault="006137A2" w:rsidP="006137A2">
            <w:pPr>
              <w:jc w:val="center"/>
              <w:rPr>
                <w:rFonts w:ascii="Times New Roman" w:hAnsi="Times New Roman" w:cs="Times New Roman"/>
                <w:bCs/>
                <w:color w:val="000000"/>
              </w:rPr>
            </w:pPr>
            <w:r w:rsidRPr="00283540">
              <w:rPr>
                <w:rFonts w:ascii="Times New Roman" w:eastAsia="Times New Roman" w:hAnsi="Times New Roman"/>
              </w:rPr>
              <w:t>93</w:t>
            </w:r>
          </w:p>
        </w:tc>
        <w:tc>
          <w:tcPr>
            <w:tcW w:w="586" w:type="dxa"/>
            <w:tcBorders>
              <w:left w:val="single" w:sz="4" w:space="0" w:color="auto"/>
            </w:tcBorders>
          </w:tcPr>
          <w:p w14:paraId="5CF2D1E0" w14:textId="3B4E3116" w:rsidR="006137A2" w:rsidRPr="00283540" w:rsidRDefault="00283540" w:rsidP="006137A2">
            <w:pPr>
              <w:jc w:val="center"/>
              <w:rPr>
                <w:rFonts w:ascii="Times New Roman" w:hAnsi="Times New Roman" w:cs="Times New Roman"/>
                <w:bCs/>
                <w:color w:val="000000"/>
              </w:rPr>
            </w:pPr>
            <w:r>
              <w:rPr>
                <w:rFonts w:ascii="Times New Roman" w:hAnsi="Times New Roman" w:cs="Times New Roman"/>
                <w:bCs/>
                <w:color w:val="000000"/>
              </w:rPr>
              <w:t>80</w:t>
            </w:r>
          </w:p>
        </w:tc>
        <w:tc>
          <w:tcPr>
            <w:tcW w:w="569" w:type="dxa"/>
            <w:tcBorders>
              <w:left w:val="single" w:sz="4" w:space="0" w:color="auto"/>
            </w:tcBorders>
          </w:tcPr>
          <w:p w14:paraId="6A6A68B2" w14:textId="2B709136" w:rsidR="006137A2" w:rsidRPr="00283540" w:rsidRDefault="00283540" w:rsidP="006137A2">
            <w:pPr>
              <w:jc w:val="center"/>
              <w:rPr>
                <w:rFonts w:ascii="Times New Roman" w:hAnsi="Times New Roman" w:cs="Times New Roman"/>
                <w:bCs/>
                <w:color w:val="000000"/>
              </w:rPr>
            </w:pPr>
            <w:r>
              <w:rPr>
                <w:rFonts w:ascii="Times New Roman" w:hAnsi="Times New Roman" w:cs="Times New Roman"/>
                <w:bCs/>
                <w:color w:val="000000"/>
              </w:rPr>
              <w:t>94</w:t>
            </w:r>
          </w:p>
        </w:tc>
      </w:tr>
      <w:tr w:rsidR="006137A2" w14:paraId="1FEF1062" w14:textId="0F3F6B34" w:rsidTr="00E11407">
        <w:tc>
          <w:tcPr>
            <w:tcW w:w="2042" w:type="dxa"/>
          </w:tcPr>
          <w:p w14:paraId="45614F0C" w14:textId="77777777" w:rsidR="006137A2" w:rsidRPr="002012A6" w:rsidRDefault="006137A2" w:rsidP="006137A2">
            <w:pPr>
              <w:rPr>
                <w:rFonts w:ascii="Times New Roman" w:hAnsi="Times New Roman" w:cs="Times New Roman"/>
                <w:b/>
                <w:sz w:val="24"/>
                <w:szCs w:val="28"/>
              </w:rPr>
            </w:pPr>
            <w:r w:rsidRPr="002012A6">
              <w:rPr>
                <w:rFonts w:ascii="Times New Roman" w:hAnsi="Times New Roman" w:cs="Times New Roman"/>
                <w:b/>
                <w:sz w:val="24"/>
                <w:szCs w:val="28"/>
              </w:rPr>
              <w:t>третья</w:t>
            </w:r>
          </w:p>
        </w:tc>
        <w:tc>
          <w:tcPr>
            <w:tcW w:w="581" w:type="dxa"/>
            <w:tcBorders>
              <w:right w:val="single" w:sz="4" w:space="0" w:color="auto"/>
            </w:tcBorders>
          </w:tcPr>
          <w:p w14:paraId="4122469E" w14:textId="2588FAB6" w:rsidR="006137A2" w:rsidRPr="00283540" w:rsidRDefault="006137A2" w:rsidP="006137A2">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2</w:t>
            </w:r>
          </w:p>
        </w:tc>
        <w:tc>
          <w:tcPr>
            <w:tcW w:w="674" w:type="dxa"/>
            <w:tcBorders>
              <w:left w:val="single" w:sz="4" w:space="0" w:color="auto"/>
            </w:tcBorders>
          </w:tcPr>
          <w:p w14:paraId="5AFBEB45" w14:textId="7B037336" w:rsidR="006137A2" w:rsidRPr="00283540" w:rsidRDefault="006137A2" w:rsidP="006137A2">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11,1</w:t>
            </w:r>
          </w:p>
        </w:tc>
        <w:tc>
          <w:tcPr>
            <w:tcW w:w="591" w:type="dxa"/>
            <w:tcBorders>
              <w:right w:val="single" w:sz="4" w:space="0" w:color="auto"/>
            </w:tcBorders>
          </w:tcPr>
          <w:p w14:paraId="0D7DA809" w14:textId="30AB42E6"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519" w:type="dxa"/>
            <w:tcBorders>
              <w:left w:val="single" w:sz="4" w:space="0" w:color="auto"/>
            </w:tcBorders>
          </w:tcPr>
          <w:p w14:paraId="28A41F50" w14:textId="35323CC9"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632" w:type="dxa"/>
            <w:tcBorders>
              <w:right w:val="single" w:sz="4" w:space="0" w:color="auto"/>
            </w:tcBorders>
          </w:tcPr>
          <w:p w14:paraId="3B5202D3" w14:textId="53536482"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1</w:t>
            </w:r>
          </w:p>
        </w:tc>
        <w:tc>
          <w:tcPr>
            <w:tcW w:w="680" w:type="dxa"/>
            <w:tcBorders>
              <w:left w:val="single" w:sz="4" w:space="0" w:color="auto"/>
            </w:tcBorders>
          </w:tcPr>
          <w:p w14:paraId="54432C6C" w14:textId="225381FA"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rPr>
              <w:t>5</w:t>
            </w:r>
          </w:p>
        </w:tc>
        <w:tc>
          <w:tcPr>
            <w:tcW w:w="607" w:type="dxa"/>
            <w:tcBorders>
              <w:right w:val="single" w:sz="4" w:space="0" w:color="auto"/>
            </w:tcBorders>
          </w:tcPr>
          <w:p w14:paraId="300C07EC" w14:textId="208F33CB"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582" w:type="dxa"/>
            <w:tcBorders>
              <w:left w:val="single" w:sz="4" w:space="0" w:color="auto"/>
            </w:tcBorders>
          </w:tcPr>
          <w:p w14:paraId="5898B6A9" w14:textId="30C2AB18"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664" w:type="dxa"/>
            <w:tcBorders>
              <w:right w:val="single" w:sz="4" w:space="0" w:color="auto"/>
            </w:tcBorders>
          </w:tcPr>
          <w:p w14:paraId="75A447A2" w14:textId="723A026A" w:rsidR="006137A2" w:rsidRPr="00283540" w:rsidRDefault="006137A2" w:rsidP="006137A2">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618" w:type="dxa"/>
            <w:tcBorders>
              <w:left w:val="single" w:sz="4" w:space="0" w:color="auto"/>
            </w:tcBorders>
          </w:tcPr>
          <w:p w14:paraId="3A5D14AD" w14:textId="367B8841" w:rsidR="006137A2" w:rsidRPr="00283540" w:rsidRDefault="006137A2" w:rsidP="006137A2">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586" w:type="dxa"/>
            <w:tcBorders>
              <w:left w:val="single" w:sz="4" w:space="0" w:color="auto"/>
            </w:tcBorders>
          </w:tcPr>
          <w:p w14:paraId="0F006B02" w14:textId="187F9EC2" w:rsidR="006137A2" w:rsidRPr="00283540" w:rsidRDefault="00283540" w:rsidP="006137A2">
            <w:pPr>
              <w:jc w:val="center"/>
              <w:rPr>
                <w:rFonts w:ascii="Times New Roman" w:hAnsi="Times New Roman" w:cs="Times New Roman"/>
                <w:bCs/>
                <w:color w:val="000000"/>
              </w:rPr>
            </w:pPr>
            <w:r>
              <w:rPr>
                <w:rFonts w:ascii="Times New Roman" w:hAnsi="Times New Roman" w:cs="Times New Roman"/>
                <w:bCs/>
                <w:color w:val="000000"/>
              </w:rPr>
              <w:t>3</w:t>
            </w:r>
          </w:p>
        </w:tc>
        <w:tc>
          <w:tcPr>
            <w:tcW w:w="569" w:type="dxa"/>
            <w:tcBorders>
              <w:left w:val="single" w:sz="4" w:space="0" w:color="auto"/>
            </w:tcBorders>
          </w:tcPr>
          <w:p w14:paraId="1E15D949" w14:textId="28CF1DDD" w:rsidR="006137A2" w:rsidRPr="00283540" w:rsidRDefault="00283540" w:rsidP="006137A2">
            <w:pPr>
              <w:jc w:val="center"/>
              <w:rPr>
                <w:rFonts w:ascii="Times New Roman" w:hAnsi="Times New Roman" w:cs="Times New Roman"/>
                <w:bCs/>
                <w:color w:val="000000"/>
              </w:rPr>
            </w:pPr>
            <w:r>
              <w:rPr>
                <w:rFonts w:ascii="Times New Roman" w:hAnsi="Times New Roman" w:cs="Times New Roman"/>
                <w:bCs/>
                <w:color w:val="000000"/>
              </w:rPr>
              <w:t>3,5</w:t>
            </w:r>
          </w:p>
        </w:tc>
      </w:tr>
      <w:tr w:rsidR="006137A2" w14:paraId="3A15FD0B" w14:textId="473D89C7" w:rsidTr="00E11407">
        <w:tc>
          <w:tcPr>
            <w:tcW w:w="2042" w:type="dxa"/>
          </w:tcPr>
          <w:p w14:paraId="315449C8" w14:textId="77777777" w:rsidR="006137A2" w:rsidRPr="002012A6" w:rsidRDefault="006137A2" w:rsidP="006137A2">
            <w:pPr>
              <w:rPr>
                <w:rFonts w:ascii="Times New Roman" w:hAnsi="Times New Roman" w:cs="Times New Roman"/>
                <w:b/>
                <w:sz w:val="24"/>
                <w:szCs w:val="28"/>
              </w:rPr>
            </w:pPr>
            <w:r w:rsidRPr="002012A6">
              <w:rPr>
                <w:rFonts w:ascii="Times New Roman" w:hAnsi="Times New Roman" w:cs="Times New Roman"/>
                <w:b/>
                <w:sz w:val="24"/>
                <w:szCs w:val="28"/>
              </w:rPr>
              <w:t>четвертая</w:t>
            </w:r>
          </w:p>
        </w:tc>
        <w:tc>
          <w:tcPr>
            <w:tcW w:w="581" w:type="dxa"/>
            <w:tcBorders>
              <w:right w:val="single" w:sz="4" w:space="0" w:color="auto"/>
            </w:tcBorders>
          </w:tcPr>
          <w:p w14:paraId="099F50C1" w14:textId="1306D3FD" w:rsidR="006137A2" w:rsidRPr="00283540" w:rsidRDefault="006137A2" w:rsidP="006137A2">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w:t>
            </w:r>
          </w:p>
        </w:tc>
        <w:tc>
          <w:tcPr>
            <w:tcW w:w="674" w:type="dxa"/>
            <w:tcBorders>
              <w:left w:val="single" w:sz="4" w:space="0" w:color="auto"/>
            </w:tcBorders>
          </w:tcPr>
          <w:p w14:paraId="3FE9C073" w14:textId="07FF4969" w:rsidR="006137A2" w:rsidRPr="00283540" w:rsidRDefault="006137A2" w:rsidP="006137A2">
            <w:pPr>
              <w:autoSpaceDE w:val="0"/>
              <w:autoSpaceDN w:val="0"/>
              <w:adjustRightInd w:val="0"/>
              <w:jc w:val="center"/>
              <w:rPr>
                <w:rFonts w:ascii="Times New Roman" w:eastAsia="Times New Roman" w:hAnsi="Times New Roman"/>
              </w:rPr>
            </w:pPr>
            <w:r w:rsidRPr="00283540">
              <w:rPr>
                <w:rFonts w:ascii="Times New Roman" w:eastAsia="Times New Roman" w:hAnsi="Times New Roman"/>
              </w:rPr>
              <w:t>-</w:t>
            </w:r>
          </w:p>
        </w:tc>
        <w:tc>
          <w:tcPr>
            <w:tcW w:w="591" w:type="dxa"/>
            <w:tcBorders>
              <w:right w:val="single" w:sz="4" w:space="0" w:color="auto"/>
            </w:tcBorders>
          </w:tcPr>
          <w:p w14:paraId="0588C86F" w14:textId="6352AC94"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519" w:type="dxa"/>
            <w:tcBorders>
              <w:left w:val="single" w:sz="4" w:space="0" w:color="auto"/>
            </w:tcBorders>
          </w:tcPr>
          <w:p w14:paraId="6B7DF6D4" w14:textId="75B3A77E"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632" w:type="dxa"/>
            <w:tcBorders>
              <w:right w:val="single" w:sz="4" w:space="0" w:color="auto"/>
            </w:tcBorders>
          </w:tcPr>
          <w:p w14:paraId="5A731F2C" w14:textId="5D99CD40"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680" w:type="dxa"/>
            <w:tcBorders>
              <w:left w:val="single" w:sz="4" w:space="0" w:color="auto"/>
            </w:tcBorders>
          </w:tcPr>
          <w:p w14:paraId="0D7FB414" w14:textId="7063EBF6"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607" w:type="dxa"/>
            <w:tcBorders>
              <w:right w:val="single" w:sz="4" w:space="0" w:color="auto"/>
            </w:tcBorders>
          </w:tcPr>
          <w:p w14:paraId="772C159D" w14:textId="372A81F9"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582" w:type="dxa"/>
            <w:tcBorders>
              <w:left w:val="single" w:sz="4" w:space="0" w:color="auto"/>
            </w:tcBorders>
          </w:tcPr>
          <w:p w14:paraId="71462AA2" w14:textId="74C90785" w:rsidR="006137A2" w:rsidRPr="00283540" w:rsidRDefault="006137A2" w:rsidP="006137A2">
            <w:pPr>
              <w:autoSpaceDE w:val="0"/>
              <w:autoSpaceDN w:val="0"/>
              <w:adjustRightInd w:val="0"/>
              <w:jc w:val="center"/>
              <w:rPr>
                <w:rFonts w:ascii="Times New Roman" w:eastAsia="Times New Roman" w:hAnsi="Times New Roman" w:cs="Times New Roman"/>
              </w:rPr>
            </w:pPr>
            <w:r w:rsidRPr="00283540">
              <w:rPr>
                <w:rFonts w:ascii="Times New Roman" w:eastAsia="Times New Roman" w:hAnsi="Times New Roman" w:cs="Times New Roman"/>
              </w:rPr>
              <w:t>-</w:t>
            </w:r>
          </w:p>
        </w:tc>
        <w:tc>
          <w:tcPr>
            <w:tcW w:w="664" w:type="dxa"/>
            <w:tcBorders>
              <w:right w:val="single" w:sz="4" w:space="0" w:color="auto"/>
            </w:tcBorders>
          </w:tcPr>
          <w:p w14:paraId="2BDE79C5" w14:textId="3C27073F" w:rsidR="006137A2" w:rsidRPr="00283540" w:rsidRDefault="006137A2" w:rsidP="006137A2">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618" w:type="dxa"/>
            <w:tcBorders>
              <w:left w:val="single" w:sz="4" w:space="0" w:color="auto"/>
            </w:tcBorders>
          </w:tcPr>
          <w:p w14:paraId="10F24A38" w14:textId="404DC95D" w:rsidR="006137A2" w:rsidRPr="00283540" w:rsidRDefault="006137A2" w:rsidP="006137A2">
            <w:pPr>
              <w:jc w:val="center"/>
              <w:rPr>
                <w:rFonts w:ascii="Times New Roman" w:hAnsi="Times New Roman" w:cs="Times New Roman"/>
                <w:bCs/>
                <w:color w:val="000000"/>
              </w:rPr>
            </w:pPr>
            <w:r w:rsidRPr="00283540">
              <w:rPr>
                <w:rFonts w:ascii="Times New Roman" w:hAnsi="Times New Roman" w:cs="Times New Roman"/>
                <w:bCs/>
                <w:color w:val="000000"/>
              </w:rPr>
              <w:t>-</w:t>
            </w:r>
          </w:p>
        </w:tc>
        <w:tc>
          <w:tcPr>
            <w:tcW w:w="586" w:type="dxa"/>
            <w:tcBorders>
              <w:left w:val="single" w:sz="4" w:space="0" w:color="auto"/>
            </w:tcBorders>
          </w:tcPr>
          <w:p w14:paraId="1EDB8358" w14:textId="14EBFC91" w:rsidR="006137A2" w:rsidRPr="00283540" w:rsidRDefault="00283540" w:rsidP="006137A2">
            <w:pPr>
              <w:jc w:val="center"/>
              <w:rPr>
                <w:rFonts w:ascii="Times New Roman" w:hAnsi="Times New Roman" w:cs="Times New Roman"/>
                <w:bCs/>
                <w:color w:val="000000"/>
              </w:rPr>
            </w:pPr>
            <w:r>
              <w:rPr>
                <w:rFonts w:ascii="Times New Roman" w:hAnsi="Times New Roman" w:cs="Times New Roman"/>
                <w:bCs/>
                <w:color w:val="000000"/>
              </w:rPr>
              <w:t>-</w:t>
            </w:r>
          </w:p>
        </w:tc>
        <w:tc>
          <w:tcPr>
            <w:tcW w:w="569" w:type="dxa"/>
            <w:tcBorders>
              <w:left w:val="single" w:sz="4" w:space="0" w:color="auto"/>
            </w:tcBorders>
          </w:tcPr>
          <w:p w14:paraId="664A7798" w14:textId="3C4508D7" w:rsidR="006137A2" w:rsidRPr="00283540" w:rsidRDefault="00283540" w:rsidP="006137A2">
            <w:pPr>
              <w:jc w:val="center"/>
              <w:rPr>
                <w:rFonts w:ascii="Times New Roman" w:hAnsi="Times New Roman" w:cs="Times New Roman"/>
                <w:bCs/>
                <w:color w:val="000000"/>
              </w:rPr>
            </w:pPr>
            <w:r>
              <w:rPr>
                <w:rFonts w:ascii="Times New Roman" w:hAnsi="Times New Roman" w:cs="Times New Roman"/>
                <w:bCs/>
                <w:color w:val="000000"/>
              </w:rPr>
              <w:t>-</w:t>
            </w:r>
          </w:p>
        </w:tc>
      </w:tr>
    </w:tbl>
    <w:p w14:paraId="7F2EE76A" w14:textId="77777777" w:rsidR="00283540" w:rsidRDefault="00283540" w:rsidP="006137A2">
      <w:pPr>
        <w:autoSpaceDE w:val="0"/>
        <w:autoSpaceDN w:val="0"/>
        <w:adjustRightInd w:val="0"/>
        <w:spacing w:after="0" w:line="240" w:lineRule="auto"/>
        <w:jc w:val="both"/>
        <w:rPr>
          <w:rFonts w:ascii="Times New Roman" w:hAnsi="Times New Roman" w:cs="Times New Roman"/>
          <w:sz w:val="24"/>
          <w:szCs w:val="24"/>
        </w:rPr>
      </w:pPr>
    </w:p>
    <w:p w14:paraId="78995966" w14:textId="6A381758" w:rsidR="00047722" w:rsidRPr="006137A2" w:rsidRDefault="00554714" w:rsidP="006137A2">
      <w:pPr>
        <w:autoSpaceDE w:val="0"/>
        <w:autoSpaceDN w:val="0"/>
        <w:adjustRightInd w:val="0"/>
        <w:spacing w:after="0" w:line="240" w:lineRule="auto"/>
        <w:jc w:val="both"/>
        <w:rPr>
          <w:rFonts w:ascii="Times New Roman" w:hAnsi="Times New Roman" w:cs="Times New Roman"/>
          <w:sz w:val="24"/>
          <w:szCs w:val="24"/>
        </w:rPr>
      </w:pPr>
      <w:r w:rsidRPr="006137A2">
        <w:rPr>
          <w:rFonts w:ascii="Times New Roman" w:hAnsi="Times New Roman" w:cs="Times New Roman"/>
          <w:sz w:val="24"/>
          <w:szCs w:val="24"/>
        </w:rPr>
        <w:t>Анализ показал, что у</w:t>
      </w:r>
      <w:r w:rsidR="00283540">
        <w:rPr>
          <w:rFonts w:ascii="Times New Roman" w:hAnsi="Times New Roman" w:cs="Times New Roman"/>
          <w:sz w:val="24"/>
          <w:szCs w:val="24"/>
        </w:rPr>
        <w:t xml:space="preserve"> 2,5</w:t>
      </w:r>
      <w:r w:rsidRPr="006137A2">
        <w:rPr>
          <w:rFonts w:ascii="Times New Roman" w:hAnsi="Times New Roman" w:cs="Times New Roman"/>
          <w:sz w:val="24"/>
          <w:szCs w:val="24"/>
        </w:rPr>
        <w:t>% учащ</w:t>
      </w:r>
      <w:r w:rsidR="005550A7" w:rsidRPr="006137A2">
        <w:rPr>
          <w:rFonts w:ascii="Times New Roman" w:hAnsi="Times New Roman" w:cs="Times New Roman"/>
          <w:sz w:val="24"/>
          <w:szCs w:val="24"/>
        </w:rPr>
        <w:t xml:space="preserve">ихся </w:t>
      </w:r>
      <w:r w:rsidR="00283540">
        <w:rPr>
          <w:rFonts w:ascii="Times New Roman" w:hAnsi="Times New Roman" w:cs="Times New Roman"/>
          <w:sz w:val="24"/>
          <w:szCs w:val="24"/>
        </w:rPr>
        <w:t>первая группа здоровья, у 94% - в</w:t>
      </w:r>
      <w:r w:rsidR="005550A7" w:rsidRPr="006137A2">
        <w:rPr>
          <w:rFonts w:ascii="Times New Roman" w:hAnsi="Times New Roman" w:cs="Times New Roman"/>
          <w:sz w:val="24"/>
          <w:szCs w:val="24"/>
        </w:rPr>
        <w:t xml:space="preserve">торая группа здоровья, у </w:t>
      </w:r>
      <w:r w:rsidR="00283540">
        <w:rPr>
          <w:rFonts w:ascii="Times New Roman" w:hAnsi="Times New Roman" w:cs="Times New Roman"/>
          <w:sz w:val="24"/>
          <w:szCs w:val="24"/>
        </w:rPr>
        <w:t>3,5</w:t>
      </w:r>
      <w:r w:rsidRPr="006137A2">
        <w:rPr>
          <w:rFonts w:ascii="Times New Roman" w:hAnsi="Times New Roman" w:cs="Times New Roman"/>
          <w:sz w:val="24"/>
          <w:szCs w:val="24"/>
        </w:rPr>
        <w:t>% у</w:t>
      </w:r>
      <w:r w:rsidR="005550A7" w:rsidRPr="006137A2">
        <w:rPr>
          <w:rFonts w:ascii="Times New Roman" w:hAnsi="Times New Roman" w:cs="Times New Roman"/>
          <w:sz w:val="24"/>
          <w:szCs w:val="24"/>
        </w:rPr>
        <w:t>чащихся третья группа здоровья.</w:t>
      </w:r>
    </w:p>
    <w:p w14:paraId="288073D4" w14:textId="77777777" w:rsidR="00B01A71" w:rsidRPr="006137A2" w:rsidRDefault="00B01A71" w:rsidP="006137A2">
      <w:pPr>
        <w:autoSpaceDE w:val="0"/>
        <w:autoSpaceDN w:val="0"/>
        <w:adjustRightInd w:val="0"/>
        <w:spacing w:after="0" w:line="240" w:lineRule="auto"/>
        <w:jc w:val="both"/>
        <w:rPr>
          <w:rFonts w:ascii="Times New Roman" w:hAnsi="Times New Roman" w:cs="Times New Roman"/>
          <w:b/>
          <w:sz w:val="24"/>
          <w:szCs w:val="24"/>
        </w:rPr>
      </w:pPr>
    </w:p>
    <w:p w14:paraId="110B52E5" w14:textId="7A77E092" w:rsidR="00B01A71" w:rsidRPr="006137A2" w:rsidRDefault="00B01A71" w:rsidP="006137A2">
      <w:pPr>
        <w:autoSpaceDE w:val="0"/>
        <w:autoSpaceDN w:val="0"/>
        <w:adjustRightInd w:val="0"/>
        <w:spacing w:after="0" w:line="240" w:lineRule="auto"/>
        <w:jc w:val="both"/>
        <w:rPr>
          <w:rFonts w:ascii="Times New Roman" w:eastAsiaTheme="minorEastAsia" w:hAnsi="Times New Roman" w:cs="Times New Roman"/>
          <w:bCs/>
          <w:color w:val="000000"/>
          <w:sz w:val="24"/>
          <w:szCs w:val="24"/>
          <w:lang w:eastAsia="ru-RU"/>
        </w:rPr>
      </w:pPr>
    </w:p>
    <w:tbl>
      <w:tblPr>
        <w:tblStyle w:val="a3"/>
        <w:tblW w:w="0" w:type="auto"/>
        <w:tblLook w:val="04A0" w:firstRow="1" w:lastRow="0" w:firstColumn="1" w:lastColumn="0" w:noHBand="0" w:noVBand="1"/>
      </w:tblPr>
      <w:tblGrid>
        <w:gridCol w:w="2179"/>
        <w:gridCol w:w="570"/>
        <w:gridCol w:w="646"/>
        <w:gridCol w:w="576"/>
        <w:gridCol w:w="601"/>
        <w:gridCol w:w="604"/>
        <w:gridCol w:w="625"/>
        <w:gridCol w:w="587"/>
        <w:gridCol w:w="630"/>
        <w:gridCol w:w="626"/>
        <w:gridCol w:w="549"/>
        <w:gridCol w:w="551"/>
        <w:gridCol w:w="601"/>
      </w:tblGrid>
      <w:tr w:rsidR="00133D9B" w14:paraId="1234517D" w14:textId="55922104" w:rsidTr="00E11407">
        <w:tc>
          <w:tcPr>
            <w:tcW w:w="9345" w:type="dxa"/>
            <w:gridSpan w:val="13"/>
          </w:tcPr>
          <w:p w14:paraId="23530ED0" w14:textId="1F974A24" w:rsidR="00133D9B" w:rsidRDefault="00133D9B" w:rsidP="000D6A51">
            <w:pPr>
              <w:jc w:val="center"/>
              <w:rPr>
                <w:rFonts w:ascii="Times New Roman" w:hAnsi="Times New Roman" w:cs="Times New Roman"/>
                <w:b/>
                <w:sz w:val="24"/>
                <w:szCs w:val="28"/>
              </w:rPr>
            </w:pPr>
            <w:r>
              <w:rPr>
                <w:rFonts w:ascii="Times New Roman" w:hAnsi="Times New Roman" w:cs="Times New Roman"/>
                <w:b/>
                <w:sz w:val="24"/>
                <w:szCs w:val="28"/>
              </w:rPr>
              <w:t>Цена адаптации ребенка к школе</w:t>
            </w:r>
          </w:p>
        </w:tc>
      </w:tr>
      <w:tr w:rsidR="00133D9B" w14:paraId="3457D82B" w14:textId="446BF616" w:rsidTr="00AA6EC5">
        <w:tc>
          <w:tcPr>
            <w:tcW w:w="2237" w:type="dxa"/>
            <w:vMerge w:val="restart"/>
            <w:vAlign w:val="bottom"/>
          </w:tcPr>
          <w:p w14:paraId="7C26E6D2" w14:textId="77777777" w:rsidR="00133D9B" w:rsidRPr="00A00577" w:rsidRDefault="00133D9B" w:rsidP="000D6A51">
            <w:pPr>
              <w:jc w:val="center"/>
              <w:rPr>
                <w:rFonts w:ascii="Times New Roman" w:hAnsi="Times New Roman" w:cs="Times New Roman"/>
                <w:b/>
                <w:sz w:val="24"/>
                <w:szCs w:val="24"/>
              </w:rPr>
            </w:pPr>
            <w:r w:rsidRPr="00A00577">
              <w:rPr>
                <w:rFonts w:ascii="Times New Roman" w:hAnsi="Times New Roman" w:cs="Times New Roman"/>
                <w:b/>
                <w:sz w:val="24"/>
                <w:szCs w:val="24"/>
              </w:rPr>
              <w:t>уровень</w:t>
            </w:r>
          </w:p>
        </w:tc>
        <w:tc>
          <w:tcPr>
            <w:tcW w:w="1231" w:type="dxa"/>
            <w:gridSpan w:val="2"/>
          </w:tcPr>
          <w:p w14:paraId="7B721240"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1а</w:t>
            </w:r>
          </w:p>
        </w:tc>
        <w:tc>
          <w:tcPr>
            <w:tcW w:w="1073" w:type="dxa"/>
            <w:gridSpan w:val="2"/>
          </w:tcPr>
          <w:p w14:paraId="62332D24"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1б</w:t>
            </w:r>
          </w:p>
        </w:tc>
        <w:tc>
          <w:tcPr>
            <w:tcW w:w="1281" w:type="dxa"/>
            <w:gridSpan w:val="2"/>
          </w:tcPr>
          <w:p w14:paraId="60579CB6"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1в</w:t>
            </w:r>
          </w:p>
        </w:tc>
        <w:tc>
          <w:tcPr>
            <w:tcW w:w="1232" w:type="dxa"/>
            <w:gridSpan w:val="2"/>
          </w:tcPr>
          <w:p w14:paraId="1C23DBC5" w14:textId="77777777"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1г</w:t>
            </w:r>
          </w:p>
        </w:tc>
        <w:tc>
          <w:tcPr>
            <w:tcW w:w="1216" w:type="dxa"/>
            <w:gridSpan w:val="2"/>
          </w:tcPr>
          <w:p w14:paraId="26B2CC64" w14:textId="4628181E" w:rsidR="00133D9B" w:rsidRPr="008C6C57" w:rsidRDefault="00133D9B" w:rsidP="000D6A51">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1д</w:t>
            </w:r>
          </w:p>
        </w:tc>
        <w:tc>
          <w:tcPr>
            <w:tcW w:w="1075" w:type="dxa"/>
            <w:gridSpan w:val="2"/>
          </w:tcPr>
          <w:p w14:paraId="4ED01E32" w14:textId="6788EF36" w:rsidR="00133D9B" w:rsidRPr="008C6C57" w:rsidRDefault="00133D9B" w:rsidP="000D6A51">
            <w:pPr>
              <w:jc w:val="center"/>
              <w:rPr>
                <w:rFonts w:ascii="Times New Roman" w:hAnsi="Times New Roman" w:cs="Times New Roman"/>
                <w:b/>
                <w:bCs/>
                <w:color w:val="000000"/>
                <w:sz w:val="24"/>
                <w:szCs w:val="28"/>
              </w:rPr>
            </w:pPr>
            <w:r w:rsidRPr="008C6C57">
              <w:rPr>
                <w:rFonts w:ascii="Times New Roman" w:hAnsi="Times New Roman" w:cs="Times New Roman"/>
                <w:b/>
                <w:bCs/>
                <w:color w:val="000000"/>
                <w:sz w:val="24"/>
                <w:szCs w:val="28"/>
              </w:rPr>
              <w:t>итого</w:t>
            </w:r>
          </w:p>
        </w:tc>
      </w:tr>
      <w:tr w:rsidR="00133D9B" w14:paraId="38B22FA1" w14:textId="212337B6" w:rsidTr="00AA6EC5">
        <w:tc>
          <w:tcPr>
            <w:tcW w:w="2237" w:type="dxa"/>
            <w:vMerge/>
          </w:tcPr>
          <w:p w14:paraId="290CBA2C" w14:textId="77777777" w:rsidR="00133D9B" w:rsidRPr="00D746B5" w:rsidRDefault="00133D9B" w:rsidP="00133D9B">
            <w:pPr>
              <w:rPr>
                <w:rFonts w:ascii="Times New Roman" w:hAnsi="Times New Roman" w:cs="Times New Roman"/>
                <w:sz w:val="24"/>
                <w:szCs w:val="28"/>
              </w:rPr>
            </w:pPr>
          </w:p>
        </w:tc>
        <w:tc>
          <w:tcPr>
            <w:tcW w:w="575" w:type="dxa"/>
            <w:tcBorders>
              <w:right w:val="single" w:sz="4" w:space="0" w:color="auto"/>
            </w:tcBorders>
          </w:tcPr>
          <w:p w14:paraId="684EE793"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56" w:type="dxa"/>
            <w:tcBorders>
              <w:left w:val="single" w:sz="4" w:space="0" w:color="auto"/>
            </w:tcBorders>
          </w:tcPr>
          <w:p w14:paraId="3616D815"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83" w:type="dxa"/>
            <w:tcBorders>
              <w:right w:val="single" w:sz="4" w:space="0" w:color="auto"/>
            </w:tcBorders>
          </w:tcPr>
          <w:p w14:paraId="256C63C4"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490" w:type="dxa"/>
            <w:tcBorders>
              <w:left w:val="single" w:sz="4" w:space="0" w:color="auto"/>
            </w:tcBorders>
          </w:tcPr>
          <w:p w14:paraId="4A3C0A47"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16" w:type="dxa"/>
            <w:tcBorders>
              <w:right w:val="single" w:sz="4" w:space="0" w:color="auto"/>
            </w:tcBorders>
          </w:tcPr>
          <w:p w14:paraId="7C6328D8"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65" w:type="dxa"/>
            <w:tcBorders>
              <w:left w:val="single" w:sz="4" w:space="0" w:color="auto"/>
            </w:tcBorders>
          </w:tcPr>
          <w:p w14:paraId="0322EB9F"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96" w:type="dxa"/>
            <w:tcBorders>
              <w:right w:val="single" w:sz="4" w:space="0" w:color="auto"/>
            </w:tcBorders>
          </w:tcPr>
          <w:p w14:paraId="6DB5DDB1"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636" w:type="dxa"/>
            <w:tcBorders>
              <w:left w:val="single" w:sz="4" w:space="0" w:color="auto"/>
            </w:tcBorders>
          </w:tcPr>
          <w:p w14:paraId="7506D293"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643" w:type="dxa"/>
            <w:tcBorders>
              <w:right w:val="single" w:sz="4" w:space="0" w:color="auto"/>
            </w:tcBorders>
          </w:tcPr>
          <w:p w14:paraId="21C94B50"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73" w:type="dxa"/>
            <w:tcBorders>
              <w:left w:val="single" w:sz="4" w:space="0" w:color="auto"/>
            </w:tcBorders>
          </w:tcPr>
          <w:p w14:paraId="425B03EB" w14:textId="77777777"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c>
          <w:tcPr>
            <w:tcW w:w="553" w:type="dxa"/>
            <w:tcBorders>
              <w:right w:val="single" w:sz="4" w:space="0" w:color="auto"/>
            </w:tcBorders>
          </w:tcPr>
          <w:p w14:paraId="5F1D08E6" w14:textId="1B534265"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кол-во</w:t>
            </w:r>
          </w:p>
        </w:tc>
        <w:tc>
          <w:tcPr>
            <w:tcW w:w="522" w:type="dxa"/>
            <w:tcBorders>
              <w:left w:val="single" w:sz="4" w:space="0" w:color="auto"/>
            </w:tcBorders>
          </w:tcPr>
          <w:p w14:paraId="77EB39D7" w14:textId="6426DDE1" w:rsidR="00133D9B" w:rsidRPr="0018044D" w:rsidRDefault="00133D9B" w:rsidP="00133D9B">
            <w:pPr>
              <w:jc w:val="center"/>
              <w:rPr>
                <w:rFonts w:ascii="Times New Roman" w:hAnsi="Times New Roman" w:cs="Times New Roman"/>
                <w:bCs/>
                <w:color w:val="000000"/>
                <w:sz w:val="18"/>
                <w:szCs w:val="28"/>
              </w:rPr>
            </w:pPr>
            <w:r w:rsidRPr="0018044D">
              <w:rPr>
                <w:rFonts w:ascii="Times New Roman" w:hAnsi="Times New Roman" w:cs="Times New Roman"/>
                <w:bCs/>
                <w:color w:val="000000"/>
                <w:sz w:val="18"/>
                <w:szCs w:val="28"/>
              </w:rPr>
              <w:t>%</w:t>
            </w:r>
          </w:p>
        </w:tc>
      </w:tr>
      <w:tr w:rsidR="00BB7354" w14:paraId="2011784C" w14:textId="1616E897" w:rsidTr="00AA6EC5">
        <w:tc>
          <w:tcPr>
            <w:tcW w:w="2237" w:type="dxa"/>
          </w:tcPr>
          <w:p w14:paraId="26DA047D" w14:textId="77777777" w:rsidR="00BB7354" w:rsidRPr="002012A6" w:rsidRDefault="00BB7354" w:rsidP="00BB7354">
            <w:pPr>
              <w:widowControl w:val="0"/>
              <w:rPr>
                <w:rFonts w:ascii="Times New Roman" w:hAnsi="Times New Roman" w:cs="Times New Roman"/>
                <w:b/>
                <w:sz w:val="24"/>
                <w:szCs w:val="28"/>
              </w:rPr>
            </w:pPr>
            <w:bookmarkStart w:id="2" w:name="_Hlk122862207"/>
            <w:r w:rsidRPr="002012A6">
              <w:rPr>
                <w:rFonts w:ascii="Times New Roman" w:eastAsia="Times New Roman" w:hAnsi="Times New Roman" w:cs="Times New Roman"/>
                <w:b/>
              </w:rPr>
              <w:t>высокая, возможно проявление тревоги и перенапряжения</w:t>
            </w:r>
          </w:p>
        </w:tc>
        <w:tc>
          <w:tcPr>
            <w:tcW w:w="575" w:type="dxa"/>
            <w:tcBorders>
              <w:right w:val="single" w:sz="4" w:space="0" w:color="auto"/>
            </w:tcBorders>
          </w:tcPr>
          <w:p w14:paraId="14EAF073" w14:textId="71FB4D93" w:rsidR="00BB7354" w:rsidRPr="00844337" w:rsidRDefault="00BB7354" w:rsidP="00BB7354">
            <w:pPr>
              <w:jc w:val="center"/>
              <w:rPr>
                <w:rFonts w:ascii="Times New Roman" w:eastAsia="Times New Roman" w:hAnsi="Times New Roman"/>
                <w:bCs/>
                <w:color w:val="000000"/>
              </w:rPr>
            </w:pPr>
            <w:r w:rsidRPr="00844337">
              <w:rPr>
                <w:rFonts w:ascii="Times New Roman" w:eastAsia="Times New Roman" w:hAnsi="Times New Roman"/>
                <w:bCs/>
                <w:color w:val="000000"/>
              </w:rPr>
              <w:t>5</w:t>
            </w:r>
          </w:p>
        </w:tc>
        <w:tc>
          <w:tcPr>
            <w:tcW w:w="656" w:type="dxa"/>
            <w:tcBorders>
              <w:left w:val="single" w:sz="4" w:space="0" w:color="auto"/>
            </w:tcBorders>
          </w:tcPr>
          <w:p w14:paraId="141738BB" w14:textId="0EF941E5" w:rsidR="00BB7354" w:rsidRPr="00844337" w:rsidRDefault="00BB7354" w:rsidP="00BB7354">
            <w:pPr>
              <w:jc w:val="center"/>
              <w:rPr>
                <w:rFonts w:ascii="Times New Roman" w:eastAsia="Times New Roman" w:hAnsi="Times New Roman"/>
                <w:bCs/>
                <w:color w:val="000000"/>
              </w:rPr>
            </w:pPr>
            <w:r w:rsidRPr="00844337">
              <w:rPr>
                <w:rFonts w:ascii="Times New Roman" w:eastAsia="Times New Roman" w:hAnsi="Times New Roman"/>
                <w:bCs/>
                <w:color w:val="000000"/>
              </w:rPr>
              <w:t>27,8</w:t>
            </w:r>
          </w:p>
        </w:tc>
        <w:tc>
          <w:tcPr>
            <w:tcW w:w="583" w:type="dxa"/>
            <w:tcBorders>
              <w:right w:val="single" w:sz="4" w:space="0" w:color="auto"/>
            </w:tcBorders>
          </w:tcPr>
          <w:p w14:paraId="59E82650" w14:textId="40753901"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bCs/>
                <w:color w:val="000000"/>
              </w:rPr>
              <w:t>7</w:t>
            </w:r>
          </w:p>
        </w:tc>
        <w:tc>
          <w:tcPr>
            <w:tcW w:w="490" w:type="dxa"/>
            <w:tcBorders>
              <w:left w:val="single" w:sz="4" w:space="0" w:color="auto"/>
            </w:tcBorders>
          </w:tcPr>
          <w:p w14:paraId="3A12B6BC" w14:textId="6C18B3C7"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bCs/>
                <w:color w:val="000000"/>
              </w:rPr>
              <w:t>37</w:t>
            </w:r>
          </w:p>
        </w:tc>
        <w:tc>
          <w:tcPr>
            <w:tcW w:w="616" w:type="dxa"/>
            <w:tcBorders>
              <w:right w:val="single" w:sz="4" w:space="0" w:color="auto"/>
            </w:tcBorders>
          </w:tcPr>
          <w:p w14:paraId="7AF924CF" w14:textId="61477077"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bCs/>
                <w:color w:val="000000"/>
              </w:rPr>
              <w:t>9</w:t>
            </w:r>
          </w:p>
        </w:tc>
        <w:tc>
          <w:tcPr>
            <w:tcW w:w="665" w:type="dxa"/>
            <w:tcBorders>
              <w:left w:val="single" w:sz="4" w:space="0" w:color="auto"/>
            </w:tcBorders>
          </w:tcPr>
          <w:p w14:paraId="43060339" w14:textId="73F22B22"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bCs/>
                <w:color w:val="000000"/>
              </w:rPr>
              <w:t>50</w:t>
            </w:r>
          </w:p>
        </w:tc>
        <w:tc>
          <w:tcPr>
            <w:tcW w:w="596" w:type="dxa"/>
            <w:tcBorders>
              <w:right w:val="single" w:sz="4" w:space="0" w:color="auto"/>
            </w:tcBorders>
          </w:tcPr>
          <w:p w14:paraId="58B67C72" w14:textId="1A4565FF" w:rsidR="00BB7354" w:rsidRPr="00844337" w:rsidRDefault="00BB7354" w:rsidP="00BB7354">
            <w:pPr>
              <w:autoSpaceDE w:val="0"/>
              <w:autoSpaceDN w:val="0"/>
              <w:adjustRightInd w:val="0"/>
              <w:jc w:val="center"/>
              <w:rPr>
                <w:rFonts w:ascii="Times New Roman" w:hAnsi="Times New Roman"/>
              </w:rPr>
            </w:pPr>
            <w:r w:rsidRPr="00844337">
              <w:rPr>
                <w:rFonts w:ascii="Times New Roman" w:eastAsia="Times New Roman" w:hAnsi="Times New Roman"/>
                <w:bCs/>
                <w:color w:val="000000"/>
              </w:rPr>
              <w:t>3</w:t>
            </w:r>
          </w:p>
        </w:tc>
        <w:tc>
          <w:tcPr>
            <w:tcW w:w="636" w:type="dxa"/>
            <w:tcBorders>
              <w:left w:val="single" w:sz="4" w:space="0" w:color="auto"/>
            </w:tcBorders>
          </w:tcPr>
          <w:p w14:paraId="6BD0F9FA" w14:textId="7366B9FB" w:rsidR="00BB7354" w:rsidRPr="00844337" w:rsidRDefault="00BB7354" w:rsidP="00BB7354">
            <w:pPr>
              <w:autoSpaceDE w:val="0"/>
              <w:autoSpaceDN w:val="0"/>
              <w:adjustRightInd w:val="0"/>
              <w:jc w:val="center"/>
              <w:rPr>
                <w:rFonts w:ascii="Times New Roman" w:hAnsi="Times New Roman"/>
              </w:rPr>
            </w:pPr>
            <w:r w:rsidRPr="00844337">
              <w:rPr>
                <w:rFonts w:ascii="Times New Roman" w:eastAsia="Times New Roman" w:hAnsi="Times New Roman"/>
                <w:bCs/>
                <w:color w:val="000000"/>
              </w:rPr>
              <w:t>17,7</w:t>
            </w:r>
          </w:p>
        </w:tc>
        <w:tc>
          <w:tcPr>
            <w:tcW w:w="643" w:type="dxa"/>
            <w:tcBorders>
              <w:right w:val="single" w:sz="4" w:space="0" w:color="auto"/>
            </w:tcBorders>
          </w:tcPr>
          <w:p w14:paraId="4B12E07C" w14:textId="7A918652"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bCs/>
                <w:color w:val="000000"/>
              </w:rPr>
              <w:t>3</w:t>
            </w:r>
          </w:p>
        </w:tc>
        <w:tc>
          <w:tcPr>
            <w:tcW w:w="573" w:type="dxa"/>
            <w:tcBorders>
              <w:left w:val="single" w:sz="4" w:space="0" w:color="auto"/>
            </w:tcBorders>
          </w:tcPr>
          <w:p w14:paraId="2E3AC7D8" w14:textId="3BDAE02A"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bCs/>
                <w:color w:val="000000"/>
              </w:rPr>
              <w:t>21</w:t>
            </w:r>
          </w:p>
        </w:tc>
        <w:tc>
          <w:tcPr>
            <w:tcW w:w="553" w:type="dxa"/>
            <w:tcBorders>
              <w:left w:val="single" w:sz="4" w:space="0" w:color="auto"/>
            </w:tcBorders>
          </w:tcPr>
          <w:p w14:paraId="07E5A986" w14:textId="14BEA76D" w:rsidR="00BB7354" w:rsidRPr="00844337" w:rsidRDefault="00844337" w:rsidP="00BB7354">
            <w:pPr>
              <w:jc w:val="center"/>
              <w:rPr>
                <w:rFonts w:ascii="Times New Roman" w:hAnsi="Times New Roman" w:cs="Times New Roman"/>
                <w:bCs/>
                <w:color w:val="000000"/>
              </w:rPr>
            </w:pPr>
            <w:r>
              <w:rPr>
                <w:rFonts w:ascii="Times New Roman" w:hAnsi="Times New Roman" w:cs="Times New Roman"/>
                <w:bCs/>
                <w:color w:val="000000"/>
              </w:rPr>
              <w:t>27</w:t>
            </w:r>
          </w:p>
        </w:tc>
        <w:tc>
          <w:tcPr>
            <w:tcW w:w="522" w:type="dxa"/>
            <w:tcBorders>
              <w:left w:val="single" w:sz="4" w:space="0" w:color="auto"/>
            </w:tcBorders>
          </w:tcPr>
          <w:p w14:paraId="10A523CB" w14:textId="6464C6F9" w:rsidR="00BB7354" w:rsidRPr="00844337" w:rsidRDefault="00844337" w:rsidP="00BB7354">
            <w:pPr>
              <w:jc w:val="center"/>
              <w:rPr>
                <w:rFonts w:ascii="Times New Roman" w:hAnsi="Times New Roman" w:cs="Times New Roman"/>
                <w:bCs/>
                <w:color w:val="000000"/>
              </w:rPr>
            </w:pPr>
            <w:r>
              <w:rPr>
                <w:rFonts w:ascii="Times New Roman" w:hAnsi="Times New Roman" w:cs="Times New Roman"/>
                <w:bCs/>
                <w:color w:val="000000"/>
              </w:rPr>
              <w:t>30,7</w:t>
            </w:r>
          </w:p>
        </w:tc>
      </w:tr>
      <w:bookmarkEnd w:id="2"/>
      <w:tr w:rsidR="00BB7354" w14:paraId="1F425D7E" w14:textId="2A5AD95F" w:rsidTr="00AA6EC5">
        <w:tc>
          <w:tcPr>
            <w:tcW w:w="2237" w:type="dxa"/>
          </w:tcPr>
          <w:p w14:paraId="5940B261" w14:textId="77777777" w:rsidR="00BB7354" w:rsidRPr="002012A6" w:rsidRDefault="00BB7354" w:rsidP="00BB7354">
            <w:pPr>
              <w:widowControl w:val="0"/>
              <w:rPr>
                <w:rFonts w:ascii="Times New Roman" w:hAnsi="Times New Roman" w:cs="Times New Roman"/>
                <w:b/>
                <w:sz w:val="24"/>
                <w:szCs w:val="28"/>
              </w:rPr>
            </w:pPr>
            <w:r w:rsidRPr="002012A6">
              <w:rPr>
                <w:rFonts w:ascii="Times New Roman" w:eastAsia="Times New Roman" w:hAnsi="Times New Roman" w:cs="Times New Roman"/>
                <w:b/>
              </w:rPr>
              <w:t>средняя, в целом без тревог и перенапряжения</w:t>
            </w:r>
          </w:p>
        </w:tc>
        <w:tc>
          <w:tcPr>
            <w:tcW w:w="575" w:type="dxa"/>
            <w:tcBorders>
              <w:right w:val="single" w:sz="4" w:space="0" w:color="auto"/>
            </w:tcBorders>
          </w:tcPr>
          <w:p w14:paraId="22082AFA" w14:textId="50DBF092" w:rsidR="00BB7354" w:rsidRPr="00844337" w:rsidRDefault="00BB7354" w:rsidP="00BB7354">
            <w:pPr>
              <w:autoSpaceDE w:val="0"/>
              <w:autoSpaceDN w:val="0"/>
              <w:adjustRightInd w:val="0"/>
              <w:jc w:val="center"/>
              <w:rPr>
                <w:rFonts w:ascii="Times New Roman" w:eastAsia="Times New Roman" w:hAnsi="Times New Roman"/>
              </w:rPr>
            </w:pPr>
            <w:r w:rsidRPr="00844337">
              <w:rPr>
                <w:rFonts w:ascii="Times New Roman" w:eastAsia="Times New Roman" w:hAnsi="Times New Roman"/>
              </w:rPr>
              <w:t>9</w:t>
            </w:r>
          </w:p>
        </w:tc>
        <w:tc>
          <w:tcPr>
            <w:tcW w:w="656" w:type="dxa"/>
            <w:tcBorders>
              <w:left w:val="single" w:sz="4" w:space="0" w:color="auto"/>
            </w:tcBorders>
          </w:tcPr>
          <w:p w14:paraId="2E657656" w14:textId="3CA641BB" w:rsidR="00BB7354" w:rsidRPr="00844337" w:rsidRDefault="00BB7354" w:rsidP="00BB7354">
            <w:pPr>
              <w:autoSpaceDE w:val="0"/>
              <w:autoSpaceDN w:val="0"/>
              <w:adjustRightInd w:val="0"/>
              <w:jc w:val="center"/>
              <w:rPr>
                <w:rFonts w:ascii="Times New Roman" w:eastAsia="Times New Roman" w:hAnsi="Times New Roman"/>
              </w:rPr>
            </w:pPr>
            <w:r w:rsidRPr="00844337">
              <w:rPr>
                <w:rFonts w:ascii="Times New Roman" w:eastAsia="Times New Roman" w:hAnsi="Times New Roman"/>
              </w:rPr>
              <w:t>50</w:t>
            </w:r>
          </w:p>
        </w:tc>
        <w:tc>
          <w:tcPr>
            <w:tcW w:w="583" w:type="dxa"/>
            <w:tcBorders>
              <w:right w:val="single" w:sz="4" w:space="0" w:color="auto"/>
            </w:tcBorders>
          </w:tcPr>
          <w:p w14:paraId="05799FF5" w14:textId="0AB5C006"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10</w:t>
            </w:r>
          </w:p>
        </w:tc>
        <w:tc>
          <w:tcPr>
            <w:tcW w:w="490" w:type="dxa"/>
            <w:tcBorders>
              <w:left w:val="single" w:sz="4" w:space="0" w:color="auto"/>
            </w:tcBorders>
          </w:tcPr>
          <w:p w14:paraId="25FA1DE5" w14:textId="79945ADA"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53</w:t>
            </w:r>
          </w:p>
        </w:tc>
        <w:tc>
          <w:tcPr>
            <w:tcW w:w="616" w:type="dxa"/>
            <w:tcBorders>
              <w:right w:val="single" w:sz="4" w:space="0" w:color="auto"/>
            </w:tcBorders>
          </w:tcPr>
          <w:p w14:paraId="0759B442" w14:textId="3501042A"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9</w:t>
            </w:r>
          </w:p>
        </w:tc>
        <w:tc>
          <w:tcPr>
            <w:tcW w:w="665" w:type="dxa"/>
            <w:tcBorders>
              <w:left w:val="single" w:sz="4" w:space="0" w:color="auto"/>
            </w:tcBorders>
          </w:tcPr>
          <w:p w14:paraId="17650831" w14:textId="05DCB098"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50</w:t>
            </w:r>
          </w:p>
        </w:tc>
        <w:tc>
          <w:tcPr>
            <w:tcW w:w="596" w:type="dxa"/>
            <w:tcBorders>
              <w:right w:val="single" w:sz="4" w:space="0" w:color="auto"/>
            </w:tcBorders>
          </w:tcPr>
          <w:p w14:paraId="19F80CD4" w14:textId="46F9C3ED"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rPr>
              <w:t>6</w:t>
            </w:r>
          </w:p>
        </w:tc>
        <w:tc>
          <w:tcPr>
            <w:tcW w:w="636" w:type="dxa"/>
            <w:tcBorders>
              <w:left w:val="single" w:sz="4" w:space="0" w:color="auto"/>
            </w:tcBorders>
          </w:tcPr>
          <w:p w14:paraId="5C10F05D" w14:textId="76DE2ABE"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rPr>
              <w:t>35,3</w:t>
            </w:r>
          </w:p>
        </w:tc>
        <w:tc>
          <w:tcPr>
            <w:tcW w:w="643" w:type="dxa"/>
            <w:tcBorders>
              <w:right w:val="single" w:sz="4" w:space="0" w:color="auto"/>
            </w:tcBorders>
          </w:tcPr>
          <w:p w14:paraId="10E20757" w14:textId="56D68625"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6</w:t>
            </w:r>
          </w:p>
        </w:tc>
        <w:tc>
          <w:tcPr>
            <w:tcW w:w="573" w:type="dxa"/>
            <w:tcBorders>
              <w:left w:val="single" w:sz="4" w:space="0" w:color="auto"/>
            </w:tcBorders>
          </w:tcPr>
          <w:p w14:paraId="4A404921" w14:textId="7EE51FF1"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43</w:t>
            </w:r>
          </w:p>
        </w:tc>
        <w:tc>
          <w:tcPr>
            <w:tcW w:w="553" w:type="dxa"/>
            <w:tcBorders>
              <w:left w:val="single" w:sz="4" w:space="0" w:color="auto"/>
            </w:tcBorders>
          </w:tcPr>
          <w:p w14:paraId="7A51D4F2" w14:textId="66AEF5AB" w:rsidR="00BB7354" w:rsidRPr="00844337" w:rsidRDefault="00844337" w:rsidP="00BB7354">
            <w:pPr>
              <w:jc w:val="center"/>
              <w:rPr>
                <w:rFonts w:ascii="Times New Roman" w:hAnsi="Times New Roman" w:cs="Times New Roman"/>
                <w:bCs/>
                <w:color w:val="000000"/>
              </w:rPr>
            </w:pPr>
            <w:r>
              <w:rPr>
                <w:rFonts w:ascii="Times New Roman" w:hAnsi="Times New Roman" w:cs="Times New Roman"/>
                <w:bCs/>
                <w:color w:val="000000"/>
              </w:rPr>
              <w:t>40</w:t>
            </w:r>
          </w:p>
        </w:tc>
        <w:tc>
          <w:tcPr>
            <w:tcW w:w="522" w:type="dxa"/>
            <w:tcBorders>
              <w:left w:val="single" w:sz="4" w:space="0" w:color="auto"/>
            </w:tcBorders>
          </w:tcPr>
          <w:p w14:paraId="30633409" w14:textId="1600A523" w:rsidR="00BB7354" w:rsidRPr="00844337" w:rsidRDefault="00844337" w:rsidP="00BB7354">
            <w:pPr>
              <w:jc w:val="center"/>
              <w:rPr>
                <w:rFonts w:ascii="Times New Roman" w:hAnsi="Times New Roman" w:cs="Times New Roman"/>
                <w:bCs/>
                <w:color w:val="000000"/>
              </w:rPr>
            </w:pPr>
            <w:r>
              <w:rPr>
                <w:rFonts w:ascii="Times New Roman" w:hAnsi="Times New Roman" w:cs="Times New Roman"/>
                <w:bCs/>
                <w:color w:val="000000"/>
              </w:rPr>
              <w:t>46,3</w:t>
            </w:r>
          </w:p>
        </w:tc>
      </w:tr>
      <w:tr w:rsidR="00BB7354" w14:paraId="2C14F949" w14:textId="68D01B4D" w:rsidTr="00AA6EC5">
        <w:tc>
          <w:tcPr>
            <w:tcW w:w="2237" w:type="dxa"/>
          </w:tcPr>
          <w:p w14:paraId="500970D5" w14:textId="77777777" w:rsidR="00BB7354" w:rsidRPr="002012A6" w:rsidRDefault="00BB7354" w:rsidP="00BB7354">
            <w:pPr>
              <w:autoSpaceDE w:val="0"/>
              <w:autoSpaceDN w:val="0"/>
              <w:adjustRightInd w:val="0"/>
              <w:rPr>
                <w:rFonts w:ascii="Times New Roman" w:hAnsi="Times New Roman" w:cs="Times New Roman"/>
                <w:b/>
                <w:sz w:val="24"/>
                <w:szCs w:val="28"/>
              </w:rPr>
            </w:pPr>
            <w:r w:rsidRPr="002012A6">
              <w:rPr>
                <w:rFonts w:ascii="Times New Roman" w:eastAsia="Times New Roman" w:hAnsi="Times New Roman" w:cs="Times New Roman"/>
                <w:b/>
              </w:rPr>
              <w:t>низкая, без проявлений тревоги, легко адаптируется</w:t>
            </w:r>
          </w:p>
        </w:tc>
        <w:tc>
          <w:tcPr>
            <w:tcW w:w="575" w:type="dxa"/>
            <w:tcBorders>
              <w:right w:val="single" w:sz="4" w:space="0" w:color="auto"/>
            </w:tcBorders>
          </w:tcPr>
          <w:p w14:paraId="153A6EDA" w14:textId="20A8E7BC" w:rsidR="00BB7354" w:rsidRPr="00844337" w:rsidRDefault="00BB7354" w:rsidP="00BB7354">
            <w:pPr>
              <w:autoSpaceDE w:val="0"/>
              <w:autoSpaceDN w:val="0"/>
              <w:adjustRightInd w:val="0"/>
              <w:jc w:val="center"/>
              <w:rPr>
                <w:rFonts w:ascii="Times New Roman" w:eastAsia="Times New Roman" w:hAnsi="Times New Roman"/>
              </w:rPr>
            </w:pPr>
            <w:r w:rsidRPr="00844337">
              <w:rPr>
                <w:rFonts w:ascii="Times New Roman" w:eastAsia="Times New Roman" w:hAnsi="Times New Roman"/>
              </w:rPr>
              <w:t>4</w:t>
            </w:r>
          </w:p>
        </w:tc>
        <w:tc>
          <w:tcPr>
            <w:tcW w:w="656" w:type="dxa"/>
            <w:tcBorders>
              <w:left w:val="single" w:sz="4" w:space="0" w:color="auto"/>
            </w:tcBorders>
          </w:tcPr>
          <w:p w14:paraId="7DBB6201" w14:textId="770A99DC" w:rsidR="00BB7354" w:rsidRPr="00844337" w:rsidRDefault="00BB7354" w:rsidP="00BB7354">
            <w:pPr>
              <w:autoSpaceDE w:val="0"/>
              <w:autoSpaceDN w:val="0"/>
              <w:adjustRightInd w:val="0"/>
              <w:jc w:val="center"/>
              <w:rPr>
                <w:rFonts w:ascii="Times New Roman" w:eastAsia="Times New Roman" w:hAnsi="Times New Roman"/>
              </w:rPr>
            </w:pPr>
            <w:r w:rsidRPr="00844337">
              <w:rPr>
                <w:rFonts w:ascii="Times New Roman" w:eastAsia="Times New Roman" w:hAnsi="Times New Roman"/>
              </w:rPr>
              <w:t>22,2</w:t>
            </w:r>
          </w:p>
        </w:tc>
        <w:tc>
          <w:tcPr>
            <w:tcW w:w="583" w:type="dxa"/>
            <w:tcBorders>
              <w:right w:val="single" w:sz="4" w:space="0" w:color="auto"/>
            </w:tcBorders>
          </w:tcPr>
          <w:p w14:paraId="18ABC524" w14:textId="4B6E51A2"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rPr>
              <w:t>2</w:t>
            </w:r>
          </w:p>
        </w:tc>
        <w:tc>
          <w:tcPr>
            <w:tcW w:w="490" w:type="dxa"/>
            <w:tcBorders>
              <w:left w:val="single" w:sz="4" w:space="0" w:color="auto"/>
            </w:tcBorders>
          </w:tcPr>
          <w:p w14:paraId="10B6A476" w14:textId="623E982E"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rPr>
              <w:t>10.5</w:t>
            </w:r>
          </w:p>
        </w:tc>
        <w:tc>
          <w:tcPr>
            <w:tcW w:w="616" w:type="dxa"/>
            <w:tcBorders>
              <w:right w:val="single" w:sz="4" w:space="0" w:color="auto"/>
            </w:tcBorders>
          </w:tcPr>
          <w:p w14:paraId="49D0070D" w14:textId="218E0DE7"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cs="Times New Roman"/>
              </w:rPr>
              <w:t>-</w:t>
            </w:r>
          </w:p>
        </w:tc>
        <w:tc>
          <w:tcPr>
            <w:tcW w:w="665" w:type="dxa"/>
            <w:tcBorders>
              <w:left w:val="single" w:sz="4" w:space="0" w:color="auto"/>
            </w:tcBorders>
          </w:tcPr>
          <w:p w14:paraId="4CAB62CD" w14:textId="61B82764"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cs="Times New Roman"/>
              </w:rPr>
              <w:t>-</w:t>
            </w:r>
          </w:p>
        </w:tc>
        <w:tc>
          <w:tcPr>
            <w:tcW w:w="596" w:type="dxa"/>
            <w:tcBorders>
              <w:right w:val="single" w:sz="4" w:space="0" w:color="auto"/>
            </w:tcBorders>
          </w:tcPr>
          <w:p w14:paraId="65FA2D95" w14:textId="441ABE73"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rPr>
              <w:t>8</w:t>
            </w:r>
          </w:p>
        </w:tc>
        <w:tc>
          <w:tcPr>
            <w:tcW w:w="636" w:type="dxa"/>
            <w:tcBorders>
              <w:left w:val="single" w:sz="4" w:space="0" w:color="auto"/>
            </w:tcBorders>
          </w:tcPr>
          <w:p w14:paraId="49B3A889" w14:textId="51090C55" w:rsidR="00BB7354" w:rsidRPr="00844337" w:rsidRDefault="00BB7354" w:rsidP="00BB7354">
            <w:pPr>
              <w:autoSpaceDE w:val="0"/>
              <w:autoSpaceDN w:val="0"/>
              <w:adjustRightInd w:val="0"/>
              <w:jc w:val="center"/>
              <w:rPr>
                <w:rFonts w:ascii="Times New Roman" w:eastAsia="Times New Roman" w:hAnsi="Times New Roman" w:cs="Times New Roman"/>
              </w:rPr>
            </w:pPr>
            <w:r w:rsidRPr="00844337">
              <w:rPr>
                <w:rFonts w:ascii="Times New Roman" w:eastAsia="Times New Roman" w:hAnsi="Times New Roman"/>
              </w:rPr>
              <w:t>47</w:t>
            </w:r>
          </w:p>
        </w:tc>
        <w:tc>
          <w:tcPr>
            <w:tcW w:w="643" w:type="dxa"/>
            <w:tcBorders>
              <w:right w:val="single" w:sz="4" w:space="0" w:color="auto"/>
            </w:tcBorders>
          </w:tcPr>
          <w:p w14:paraId="0C556FD5" w14:textId="37074CF9"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5</w:t>
            </w:r>
          </w:p>
        </w:tc>
        <w:tc>
          <w:tcPr>
            <w:tcW w:w="573" w:type="dxa"/>
            <w:tcBorders>
              <w:left w:val="single" w:sz="4" w:space="0" w:color="auto"/>
            </w:tcBorders>
          </w:tcPr>
          <w:p w14:paraId="44AFEC9C" w14:textId="2E20C001" w:rsidR="00BB7354" w:rsidRPr="00844337" w:rsidRDefault="00BB7354" w:rsidP="00BB7354">
            <w:pPr>
              <w:jc w:val="center"/>
              <w:rPr>
                <w:rFonts w:ascii="Times New Roman" w:hAnsi="Times New Roman" w:cs="Times New Roman"/>
                <w:bCs/>
                <w:color w:val="000000"/>
              </w:rPr>
            </w:pPr>
            <w:r w:rsidRPr="00844337">
              <w:rPr>
                <w:rFonts w:ascii="Times New Roman" w:eastAsia="Times New Roman" w:hAnsi="Times New Roman"/>
              </w:rPr>
              <w:t>36</w:t>
            </w:r>
          </w:p>
        </w:tc>
        <w:tc>
          <w:tcPr>
            <w:tcW w:w="553" w:type="dxa"/>
            <w:tcBorders>
              <w:left w:val="single" w:sz="4" w:space="0" w:color="auto"/>
            </w:tcBorders>
          </w:tcPr>
          <w:p w14:paraId="12B4579B" w14:textId="76E01492" w:rsidR="00BB7354" w:rsidRPr="00844337" w:rsidRDefault="00844337" w:rsidP="00BB7354">
            <w:pPr>
              <w:jc w:val="center"/>
              <w:rPr>
                <w:rFonts w:ascii="Times New Roman" w:hAnsi="Times New Roman" w:cs="Times New Roman"/>
                <w:bCs/>
                <w:color w:val="000000"/>
              </w:rPr>
            </w:pPr>
            <w:r>
              <w:rPr>
                <w:rFonts w:ascii="Times New Roman" w:hAnsi="Times New Roman" w:cs="Times New Roman"/>
                <w:bCs/>
                <w:color w:val="000000"/>
              </w:rPr>
              <w:t>19</w:t>
            </w:r>
          </w:p>
        </w:tc>
        <w:tc>
          <w:tcPr>
            <w:tcW w:w="522" w:type="dxa"/>
            <w:tcBorders>
              <w:left w:val="single" w:sz="4" w:space="0" w:color="auto"/>
            </w:tcBorders>
          </w:tcPr>
          <w:p w14:paraId="2B9187BD" w14:textId="4C88EBB8" w:rsidR="00BB7354" w:rsidRPr="00844337" w:rsidRDefault="00844337" w:rsidP="00BB7354">
            <w:pPr>
              <w:jc w:val="center"/>
              <w:rPr>
                <w:rFonts w:ascii="Times New Roman" w:hAnsi="Times New Roman" w:cs="Times New Roman"/>
                <w:bCs/>
                <w:color w:val="000000"/>
              </w:rPr>
            </w:pPr>
            <w:r>
              <w:rPr>
                <w:rFonts w:ascii="Times New Roman" w:hAnsi="Times New Roman" w:cs="Times New Roman"/>
                <w:bCs/>
                <w:color w:val="000000"/>
              </w:rPr>
              <w:t>23</w:t>
            </w:r>
          </w:p>
        </w:tc>
      </w:tr>
    </w:tbl>
    <w:p w14:paraId="3BAC2C7A" w14:textId="73938F10" w:rsidR="003372A9" w:rsidRDefault="003372A9" w:rsidP="002012A6">
      <w:pPr>
        <w:autoSpaceDE w:val="0"/>
        <w:autoSpaceDN w:val="0"/>
        <w:adjustRightInd w:val="0"/>
        <w:spacing w:after="0" w:line="240" w:lineRule="auto"/>
        <w:rPr>
          <w:rFonts w:ascii="Times New Roman" w:hAnsi="Times New Roman" w:cs="Times New Roman"/>
          <w:b/>
        </w:rPr>
      </w:pPr>
    </w:p>
    <w:p w14:paraId="1F764DF2" w14:textId="77777777" w:rsidR="00F966A6" w:rsidRPr="00BB7354" w:rsidRDefault="00F966A6" w:rsidP="00BB7354">
      <w:pPr>
        <w:autoSpaceDE w:val="0"/>
        <w:autoSpaceDN w:val="0"/>
        <w:adjustRightInd w:val="0"/>
        <w:spacing w:after="0" w:line="240" w:lineRule="auto"/>
        <w:jc w:val="both"/>
        <w:rPr>
          <w:rFonts w:ascii="Times New Roman" w:eastAsiaTheme="minorEastAsia" w:hAnsi="Times New Roman" w:cs="Times New Roman"/>
          <w:bCs/>
          <w:color w:val="000000"/>
          <w:sz w:val="24"/>
          <w:szCs w:val="24"/>
          <w:lang w:eastAsia="ru-RU"/>
        </w:rPr>
      </w:pPr>
      <w:r w:rsidRPr="00BB7354">
        <w:rPr>
          <w:rFonts w:ascii="Times New Roman" w:eastAsiaTheme="minorEastAsia" w:hAnsi="Times New Roman" w:cs="Times New Roman"/>
          <w:bCs/>
          <w:color w:val="000000"/>
          <w:sz w:val="24"/>
          <w:szCs w:val="24"/>
          <w:lang w:eastAsia="ru-RU"/>
        </w:rPr>
        <w:t>Цена, которую «платит» организм ребенка за адаптацию к школьной жизни. Это показатель, полученный на основе определения уровня изменений, отражающихся в поведении ребенка на фоне его вхождения в учебную жизнь. Он показывает степень затратности для ребенка процесса вхождения в школу и является необходимым параметром для оценки адаптации к школе, поскольку позволяет предупредить перенапряжение ребенка и ухудшение его здоровья. Например, по всем показателям у ребенка хорошие результаты, а цена адаптации очень высокая. В этом случае, можно сказать, что успехи ребенка даются с большим внутренним напряжением. Для данного ребенка школьная жизнь очень затратна, и, если не снизить уровень требований или нагрузку, то возможны негативные последствия, например, в виде нарушения здоровья. Необходимо подобрать правильный режим, педагогу совместно с психологом и родителями проанализировать режим дня ребенка, выявить те аспекты повседневной жизни, в которых отмечается наибольшее эмоциональное напряжение.</w:t>
      </w:r>
    </w:p>
    <w:p w14:paraId="1898FCAE" w14:textId="160C43BF" w:rsidR="00F966A6" w:rsidRPr="00BB7354" w:rsidRDefault="00F966A6" w:rsidP="00BB7354">
      <w:pPr>
        <w:autoSpaceDE w:val="0"/>
        <w:autoSpaceDN w:val="0"/>
        <w:adjustRightInd w:val="0"/>
        <w:spacing w:after="0" w:line="240" w:lineRule="auto"/>
        <w:jc w:val="both"/>
        <w:rPr>
          <w:rFonts w:ascii="Times New Roman" w:eastAsiaTheme="minorEastAsia" w:hAnsi="Times New Roman" w:cs="Times New Roman"/>
          <w:bCs/>
          <w:color w:val="000000"/>
          <w:sz w:val="24"/>
          <w:szCs w:val="24"/>
          <w:lang w:eastAsia="ru-RU"/>
        </w:rPr>
      </w:pPr>
      <w:r w:rsidRPr="00BB7354">
        <w:rPr>
          <w:rFonts w:ascii="Times New Roman" w:eastAsiaTheme="minorEastAsia" w:hAnsi="Times New Roman" w:cs="Times New Roman"/>
          <w:bCs/>
          <w:color w:val="000000"/>
          <w:sz w:val="24"/>
          <w:szCs w:val="24"/>
          <w:lang w:eastAsia="ru-RU"/>
        </w:rPr>
        <w:t xml:space="preserve">      Анализ показал, что </w:t>
      </w:r>
      <w:r w:rsidR="00E8587B" w:rsidRPr="00BB7354">
        <w:rPr>
          <w:rFonts w:ascii="Times New Roman" w:eastAsiaTheme="minorEastAsia" w:hAnsi="Times New Roman" w:cs="Times New Roman"/>
          <w:bCs/>
          <w:color w:val="000000"/>
          <w:sz w:val="24"/>
          <w:szCs w:val="24"/>
          <w:lang w:eastAsia="ru-RU"/>
        </w:rPr>
        <w:t xml:space="preserve">у </w:t>
      </w:r>
      <w:r w:rsidR="00844337">
        <w:rPr>
          <w:rFonts w:ascii="Times New Roman" w:eastAsiaTheme="minorEastAsia" w:hAnsi="Times New Roman" w:cs="Times New Roman"/>
          <w:bCs/>
          <w:color w:val="000000"/>
          <w:sz w:val="24"/>
          <w:szCs w:val="24"/>
          <w:lang w:eastAsia="ru-RU"/>
        </w:rPr>
        <w:t>30,7</w:t>
      </w:r>
      <w:r w:rsidR="004E22B0" w:rsidRPr="00BB7354">
        <w:rPr>
          <w:rFonts w:ascii="Times New Roman" w:eastAsiaTheme="minorEastAsia" w:hAnsi="Times New Roman" w:cs="Times New Roman"/>
          <w:bCs/>
          <w:color w:val="000000"/>
          <w:sz w:val="24"/>
          <w:szCs w:val="24"/>
          <w:lang w:eastAsia="ru-RU"/>
        </w:rPr>
        <w:t xml:space="preserve">% </w:t>
      </w:r>
      <w:r w:rsidR="00844337">
        <w:rPr>
          <w:rFonts w:ascii="Times New Roman" w:eastAsiaTheme="minorEastAsia" w:hAnsi="Times New Roman" w:cs="Times New Roman"/>
          <w:bCs/>
          <w:color w:val="000000"/>
          <w:sz w:val="24"/>
          <w:szCs w:val="24"/>
          <w:lang w:eastAsia="ru-RU"/>
        </w:rPr>
        <w:t xml:space="preserve">учащихся высокий уровень адаптации, у 46,3% - </w:t>
      </w:r>
      <w:r w:rsidR="004E22B0" w:rsidRPr="00BB7354">
        <w:rPr>
          <w:rFonts w:ascii="Times New Roman" w:eastAsiaTheme="minorEastAsia" w:hAnsi="Times New Roman" w:cs="Times New Roman"/>
          <w:bCs/>
          <w:color w:val="000000"/>
          <w:sz w:val="24"/>
          <w:szCs w:val="24"/>
          <w:lang w:eastAsia="ru-RU"/>
        </w:rPr>
        <w:t xml:space="preserve">средний уровень адаптации, </w:t>
      </w:r>
      <w:r w:rsidR="00844337">
        <w:rPr>
          <w:rFonts w:ascii="Times New Roman" w:eastAsiaTheme="minorEastAsia" w:hAnsi="Times New Roman" w:cs="Times New Roman"/>
          <w:bCs/>
          <w:color w:val="000000"/>
          <w:sz w:val="24"/>
          <w:szCs w:val="24"/>
          <w:lang w:eastAsia="ru-RU"/>
        </w:rPr>
        <w:t>у 23</w:t>
      </w:r>
      <w:r w:rsidR="004E22B0" w:rsidRPr="00BB7354">
        <w:rPr>
          <w:rFonts w:ascii="Times New Roman" w:eastAsiaTheme="minorEastAsia" w:hAnsi="Times New Roman" w:cs="Times New Roman"/>
          <w:bCs/>
          <w:color w:val="000000"/>
          <w:sz w:val="24"/>
          <w:szCs w:val="24"/>
          <w:lang w:eastAsia="ru-RU"/>
        </w:rPr>
        <w:t>%</w:t>
      </w:r>
      <w:r w:rsidRPr="00BB7354">
        <w:rPr>
          <w:rFonts w:ascii="Times New Roman" w:eastAsiaTheme="minorEastAsia" w:hAnsi="Times New Roman" w:cs="Times New Roman"/>
          <w:bCs/>
          <w:color w:val="000000"/>
          <w:sz w:val="24"/>
          <w:szCs w:val="24"/>
          <w:lang w:eastAsia="ru-RU"/>
        </w:rPr>
        <w:t xml:space="preserve"> учащихся низкий уровень цены адаптации, без проявления тревоги, легко адаптируется.</w:t>
      </w:r>
    </w:p>
    <w:p w14:paraId="7EE43D23" w14:textId="127F2979" w:rsidR="00F966A6" w:rsidRPr="00BB7354" w:rsidRDefault="00F966A6" w:rsidP="00BB7354">
      <w:pPr>
        <w:autoSpaceDE w:val="0"/>
        <w:autoSpaceDN w:val="0"/>
        <w:adjustRightInd w:val="0"/>
        <w:spacing w:after="0" w:line="240" w:lineRule="auto"/>
        <w:jc w:val="both"/>
        <w:rPr>
          <w:rFonts w:ascii="Times New Roman" w:hAnsi="Times New Roman" w:cs="Times New Roman"/>
          <w:b/>
          <w:sz w:val="24"/>
          <w:szCs w:val="24"/>
        </w:rPr>
      </w:pPr>
    </w:p>
    <w:p w14:paraId="12152D75" w14:textId="64076D59" w:rsidR="00C7339C" w:rsidRPr="00D821A7" w:rsidRDefault="00D821A7" w:rsidP="006E77B3">
      <w:pPr>
        <w:autoSpaceDE w:val="0"/>
        <w:autoSpaceDN w:val="0"/>
        <w:adjustRightInd w:val="0"/>
        <w:spacing w:after="0" w:line="240" w:lineRule="auto"/>
        <w:rPr>
          <w:rFonts w:ascii="Times New Roman" w:eastAsiaTheme="minorEastAsia" w:hAnsi="Times New Roman" w:cs="Times New Roman"/>
          <w:b/>
          <w:bCs/>
          <w:color w:val="000000"/>
          <w:sz w:val="24"/>
          <w:szCs w:val="28"/>
          <w:lang w:eastAsia="ru-RU"/>
        </w:rPr>
      </w:pPr>
      <w:r w:rsidRPr="00D821A7">
        <w:rPr>
          <w:rFonts w:ascii="Times New Roman" w:eastAsiaTheme="minorEastAsia" w:hAnsi="Times New Roman" w:cs="Times New Roman"/>
          <w:b/>
          <w:bCs/>
          <w:color w:val="000000"/>
          <w:sz w:val="24"/>
          <w:szCs w:val="28"/>
          <w:lang w:eastAsia="ru-RU"/>
        </w:rPr>
        <w:t xml:space="preserve">Вывод: </w:t>
      </w:r>
    </w:p>
    <w:p w14:paraId="6040A8FF" w14:textId="77777777" w:rsidR="00D821A7" w:rsidRDefault="00D821A7" w:rsidP="00D8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Таким образом, анализ результатов мониторинга готовности первоклассников к обучению позволил:</w:t>
      </w:r>
    </w:p>
    <w:p w14:paraId="2BA0383F" w14:textId="1D0F0A3D" w:rsidR="00D821A7" w:rsidRPr="00D821A7" w:rsidRDefault="00D821A7" w:rsidP="00D821A7">
      <w:pPr>
        <w:pStyle w:val="a5"/>
        <w:numPr>
          <w:ilvl w:val="0"/>
          <w:numId w:val="40"/>
        </w:numPr>
        <w:spacing w:after="0" w:line="240" w:lineRule="auto"/>
        <w:jc w:val="both"/>
        <w:rPr>
          <w:rFonts w:ascii="Times New Roman" w:hAnsi="Times New Roman" w:cs="Times New Roman"/>
          <w:sz w:val="24"/>
          <w:szCs w:val="24"/>
        </w:rPr>
      </w:pPr>
      <w:r w:rsidRPr="00D821A7">
        <w:rPr>
          <w:rFonts w:ascii="Times New Roman" w:hAnsi="Times New Roman" w:cs="Times New Roman"/>
          <w:sz w:val="24"/>
          <w:szCs w:val="24"/>
        </w:rPr>
        <w:t>выявить основные «проблемные зоны» обучающихся первых классов</w:t>
      </w:r>
      <w:r>
        <w:rPr>
          <w:rFonts w:ascii="Times New Roman" w:hAnsi="Times New Roman" w:cs="Times New Roman"/>
          <w:sz w:val="24"/>
          <w:szCs w:val="24"/>
        </w:rPr>
        <w:t>;</w:t>
      </w:r>
    </w:p>
    <w:p w14:paraId="3C9A9B29" w14:textId="1608FC05" w:rsidR="00D821A7" w:rsidRPr="00D821A7" w:rsidRDefault="00D821A7" w:rsidP="00D821A7">
      <w:pPr>
        <w:pStyle w:val="a5"/>
        <w:numPr>
          <w:ilvl w:val="0"/>
          <w:numId w:val="40"/>
        </w:numPr>
        <w:spacing w:after="0" w:line="240" w:lineRule="auto"/>
        <w:jc w:val="both"/>
        <w:rPr>
          <w:rFonts w:ascii="Times New Roman" w:hAnsi="Times New Roman" w:cs="Times New Roman"/>
          <w:sz w:val="24"/>
          <w:szCs w:val="24"/>
        </w:rPr>
      </w:pPr>
      <w:r w:rsidRPr="00D821A7">
        <w:rPr>
          <w:rFonts w:ascii="Times New Roman" w:hAnsi="Times New Roman" w:cs="Times New Roman"/>
          <w:sz w:val="24"/>
          <w:szCs w:val="24"/>
        </w:rPr>
        <w:t>определить группы детей, нуждающихся в адресной психолого-педагогической и логопедической помощи</w:t>
      </w:r>
      <w:r>
        <w:rPr>
          <w:rFonts w:ascii="Times New Roman" w:hAnsi="Times New Roman" w:cs="Times New Roman"/>
          <w:sz w:val="24"/>
          <w:szCs w:val="24"/>
        </w:rPr>
        <w:t>;</w:t>
      </w:r>
    </w:p>
    <w:p w14:paraId="123F384F" w14:textId="647F4B60" w:rsidR="00D821A7" w:rsidRPr="00D821A7" w:rsidRDefault="00D821A7" w:rsidP="00D821A7">
      <w:pPr>
        <w:pStyle w:val="a5"/>
        <w:numPr>
          <w:ilvl w:val="0"/>
          <w:numId w:val="40"/>
        </w:numPr>
        <w:spacing w:after="0" w:line="240" w:lineRule="auto"/>
        <w:jc w:val="both"/>
        <w:rPr>
          <w:rFonts w:ascii="Times New Roman" w:hAnsi="Times New Roman" w:cs="Times New Roman"/>
          <w:sz w:val="24"/>
          <w:szCs w:val="24"/>
        </w:rPr>
      </w:pPr>
      <w:r w:rsidRPr="00D821A7">
        <w:rPr>
          <w:rFonts w:ascii="Times New Roman" w:hAnsi="Times New Roman" w:cs="Times New Roman"/>
          <w:sz w:val="24"/>
          <w:szCs w:val="24"/>
        </w:rPr>
        <w:t>выявить наиболее напряженные проблемы школьной адаптации первоклассников</w:t>
      </w:r>
      <w:r>
        <w:rPr>
          <w:rFonts w:ascii="Times New Roman" w:hAnsi="Times New Roman" w:cs="Times New Roman"/>
          <w:sz w:val="24"/>
          <w:szCs w:val="24"/>
        </w:rPr>
        <w:t>;</w:t>
      </w:r>
    </w:p>
    <w:p w14:paraId="622D3C15" w14:textId="230734F6" w:rsidR="00F966A6" w:rsidRPr="008E67EB" w:rsidRDefault="00D821A7" w:rsidP="008B4A49">
      <w:pPr>
        <w:pStyle w:val="a5"/>
        <w:numPr>
          <w:ilvl w:val="0"/>
          <w:numId w:val="40"/>
        </w:numPr>
        <w:autoSpaceDE w:val="0"/>
        <w:autoSpaceDN w:val="0"/>
        <w:adjustRightInd w:val="0"/>
        <w:spacing w:after="0" w:line="240" w:lineRule="auto"/>
        <w:jc w:val="both"/>
        <w:rPr>
          <w:rFonts w:ascii="Times New Roman" w:hAnsi="Times New Roman" w:cs="Times New Roman"/>
          <w:bCs/>
          <w:color w:val="000000"/>
          <w:sz w:val="24"/>
          <w:szCs w:val="28"/>
        </w:rPr>
      </w:pPr>
      <w:r w:rsidRPr="008E67EB">
        <w:rPr>
          <w:rFonts w:ascii="Times New Roman" w:hAnsi="Times New Roman" w:cs="Times New Roman"/>
          <w:sz w:val="24"/>
          <w:szCs w:val="24"/>
        </w:rPr>
        <w:t>разработать конкретные, значимые для практики рекомендации.</w:t>
      </w:r>
      <w:bookmarkEnd w:id="0"/>
    </w:p>
    <w:sectPr w:rsidR="00F966A6" w:rsidRPr="008E67EB" w:rsidSect="001E7171">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A15"/>
    <w:multiLevelType w:val="hybridMultilevel"/>
    <w:tmpl w:val="904C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D174C"/>
    <w:multiLevelType w:val="hybridMultilevel"/>
    <w:tmpl w:val="C824A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A6B14"/>
    <w:multiLevelType w:val="hybridMultilevel"/>
    <w:tmpl w:val="3D1E0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A32F2"/>
    <w:multiLevelType w:val="hybridMultilevel"/>
    <w:tmpl w:val="DED05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EA088C"/>
    <w:multiLevelType w:val="hybridMultilevel"/>
    <w:tmpl w:val="1C24E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DF5208"/>
    <w:multiLevelType w:val="hybridMultilevel"/>
    <w:tmpl w:val="9FEC9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C7377"/>
    <w:multiLevelType w:val="hybridMultilevel"/>
    <w:tmpl w:val="FFF87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0B0985"/>
    <w:multiLevelType w:val="hybridMultilevel"/>
    <w:tmpl w:val="AF46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322DB"/>
    <w:multiLevelType w:val="hybridMultilevel"/>
    <w:tmpl w:val="EF54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DC7700"/>
    <w:multiLevelType w:val="hybridMultilevel"/>
    <w:tmpl w:val="2E027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BD4317"/>
    <w:multiLevelType w:val="hybridMultilevel"/>
    <w:tmpl w:val="33D25A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CF7D30"/>
    <w:multiLevelType w:val="hybridMultilevel"/>
    <w:tmpl w:val="D47AE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A3449"/>
    <w:multiLevelType w:val="hybridMultilevel"/>
    <w:tmpl w:val="0B0C3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F745F"/>
    <w:multiLevelType w:val="hybridMultilevel"/>
    <w:tmpl w:val="6494F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1E38EE"/>
    <w:multiLevelType w:val="hybridMultilevel"/>
    <w:tmpl w:val="721C1B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60F7D"/>
    <w:multiLevelType w:val="hybridMultilevel"/>
    <w:tmpl w:val="B9F8ED8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25624E5"/>
    <w:multiLevelType w:val="hybridMultilevel"/>
    <w:tmpl w:val="1AE2D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FC0E5E"/>
    <w:multiLevelType w:val="hybridMultilevel"/>
    <w:tmpl w:val="C93A2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93D61"/>
    <w:multiLevelType w:val="hybridMultilevel"/>
    <w:tmpl w:val="EF54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0F4B9B"/>
    <w:multiLevelType w:val="hybridMultilevel"/>
    <w:tmpl w:val="598E2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884F5A"/>
    <w:multiLevelType w:val="hybridMultilevel"/>
    <w:tmpl w:val="E18A3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429B9"/>
    <w:multiLevelType w:val="hybridMultilevel"/>
    <w:tmpl w:val="8D9E7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443123"/>
    <w:multiLevelType w:val="hybridMultilevel"/>
    <w:tmpl w:val="AF6C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2A2B1C"/>
    <w:multiLevelType w:val="hybridMultilevel"/>
    <w:tmpl w:val="EF54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6A5A96"/>
    <w:multiLevelType w:val="hybridMultilevel"/>
    <w:tmpl w:val="FF46E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9F46A9"/>
    <w:multiLevelType w:val="hybridMultilevel"/>
    <w:tmpl w:val="F10CF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E95C99"/>
    <w:multiLevelType w:val="hybridMultilevel"/>
    <w:tmpl w:val="2A8CC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295BF0"/>
    <w:multiLevelType w:val="hybridMultilevel"/>
    <w:tmpl w:val="EF54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F8762E"/>
    <w:multiLevelType w:val="hybridMultilevel"/>
    <w:tmpl w:val="273E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4F07E0"/>
    <w:multiLevelType w:val="hybridMultilevel"/>
    <w:tmpl w:val="83A03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1315E5"/>
    <w:multiLevelType w:val="hybridMultilevel"/>
    <w:tmpl w:val="3E025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1A60E4"/>
    <w:multiLevelType w:val="hybridMultilevel"/>
    <w:tmpl w:val="598E2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A93B9E"/>
    <w:multiLevelType w:val="hybridMultilevel"/>
    <w:tmpl w:val="C6B6C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43DD1"/>
    <w:multiLevelType w:val="hybridMultilevel"/>
    <w:tmpl w:val="93A4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A66FD2"/>
    <w:multiLevelType w:val="hybridMultilevel"/>
    <w:tmpl w:val="55565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563862"/>
    <w:multiLevelType w:val="hybridMultilevel"/>
    <w:tmpl w:val="8168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07085"/>
    <w:multiLevelType w:val="hybridMultilevel"/>
    <w:tmpl w:val="EF54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A01EA2"/>
    <w:multiLevelType w:val="hybridMultilevel"/>
    <w:tmpl w:val="B6207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8509D4"/>
    <w:multiLevelType w:val="hybridMultilevel"/>
    <w:tmpl w:val="73E20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E43D08"/>
    <w:multiLevelType w:val="hybridMultilevel"/>
    <w:tmpl w:val="48345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2839202">
    <w:abstractNumId w:val="7"/>
  </w:num>
  <w:num w:numId="2" w16cid:durableId="1913732237">
    <w:abstractNumId w:val="39"/>
  </w:num>
  <w:num w:numId="3" w16cid:durableId="1983190341">
    <w:abstractNumId w:val="32"/>
  </w:num>
  <w:num w:numId="4" w16cid:durableId="989139205">
    <w:abstractNumId w:val="20"/>
  </w:num>
  <w:num w:numId="5" w16cid:durableId="55054888">
    <w:abstractNumId w:val="25"/>
  </w:num>
  <w:num w:numId="6" w16cid:durableId="1567909932">
    <w:abstractNumId w:val="28"/>
  </w:num>
  <w:num w:numId="7" w16cid:durableId="1658262478">
    <w:abstractNumId w:val="30"/>
  </w:num>
  <w:num w:numId="8" w16cid:durableId="193882272">
    <w:abstractNumId w:val="12"/>
  </w:num>
  <w:num w:numId="9" w16cid:durableId="994921473">
    <w:abstractNumId w:val="13"/>
  </w:num>
  <w:num w:numId="10" w16cid:durableId="198711520">
    <w:abstractNumId w:val="0"/>
  </w:num>
  <w:num w:numId="11" w16cid:durableId="961114429">
    <w:abstractNumId w:val="36"/>
  </w:num>
  <w:num w:numId="12" w16cid:durableId="8799979">
    <w:abstractNumId w:val="11"/>
  </w:num>
  <w:num w:numId="13" w16cid:durableId="555555159">
    <w:abstractNumId w:val="29"/>
  </w:num>
  <w:num w:numId="14" w16cid:durableId="697778627">
    <w:abstractNumId w:val="1"/>
  </w:num>
  <w:num w:numId="15" w16cid:durableId="22366094">
    <w:abstractNumId w:val="33"/>
  </w:num>
  <w:num w:numId="16" w16cid:durableId="904686236">
    <w:abstractNumId w:val="24"/>
  </w:num>
  <w:num w:numId="17" w16cid:durableId="191263527">
    <w:abstractNumId w:val="18"/>
  </w:num>
  <w:num w:numId="18" w16cid:durableId="1484194531">
    <w:abstractNumId w:val="17"/>
  </w:num>
  <w:num w:numId="19" w16cid:durableId="1999653781">
    <w:abstractNumId w:val="37"/>
  </w:num>
  <w:num w:numId="20" w16cid:durableId="1533105212">
    <w:abstractNumId w:val="22"/>
  </w:num>
  <w:num w:numId="21" w16cid:durableId="1347634019">
    <w:abstractNumId w:val="35"/>
  </w:num>
  <w:num w:numId="22" w16cid:durableId="1078403943">
    <w:abstractNumId w:val="2"/>
  </w:num>
  <w:num w:numId="23" w16cid:durableId="893738960">
    <w:abstractNumId w:val="5"/>
  </w:num>
  <w:num w:numId="24" w16cid:durableId="220947103">
    <w:abstractNumId w:val="8"/>
  </w:num>
  <w:num w:numId="25" w16cid:durableId="562524786">
    <w:abstractNumId w:val="23"/>
  </w:num>
  <w:num w:numId="26" w16cid:durableId="1037119903">
    <w:abstractNumId w:val="19"/>
  </w:num>
  <w:num w:numId="27" w16cid:durableId="888997921">
    <w:abstractNumId w:val="27"/>
  </w:num>
  <w:num w:numId="28" w16cid:durableId="650060371">
    <w:abstractNumId w:val="31"/>
  </w:num>
  <w:num w:numId="29" w16cid:durableId="484667455">
    <w:abstractNumId w:val="38"/>
  </w:num>
  <w:num w:numId="30" w16cid:durableId="1511527213">
    <w:abstractNumId w:val="10"/>
  </w:num>
  <w:num w:numId="31" w16cid:durableId="79909505">
    <w:abstractNumId w:val="14"/>
  </w:num>
  <w:num w:numId="32" w16cid:durableId="247078461">
    <w:abstractNumId w:val="34"/>
  </w:num>
  <w:num w:numId="33" w16cid:durableId="344476361">
    <w:abstractNumId w:val="9"/>
  </w:num>
  <w:num w:numId="34" w16cid:durableId="455831907">
    <w:abstractNumId w:val="26"/>
  </w:num>
  <w:num w:numId="35" w16cid:durableId="2062942362">
    <w:abstractNumId w:val="21"/>
  </w:num>
  <w:num w:numId="36" w16cid:durableId="2003311268">
    <w:abstractNumId w:val="16"/>
  </w:num>
  <w:num w:numId="37" w16cid:durableId="295373493">
    <w:abstractNumId w:val="4"/>
  </w:num>
  <w:num w:numId="38" w16cid:durableId="1960258579">
    <w:abstractNumId w:val="6"/>
  </w:num>
  <w:num w:numId="39" w16cid:durableId="1197695365">
    <w:abstractNumId w:val="15"/>
  </w:num>
  <w:num w:numId="40" w16cid:durableId="1137139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B0"/>
    <w:rsid w:val="00002449"/>
    <w:rsid w:val="00002E7D"/>
    <w:rsid w:val="00003374"/>
    <w:rsid w:val="000101C6"/>
    <w:rsid w:val="00010781"/>
    <w:rsid w:val="00012E6F"/>
    <w:rsid w:val="00013E01"/>
    <w:rsid w:val="0001595D"/>
    <w:rsid w:val="00016936"/>
    <w:rsid w:val="00023D97"/>
    <w:rsid w:val="00027760"/>
    <w:rsid w:val="00032525"/>
    <w:rsid w:val="00035E9C"/>
    <w:rsid w:val="00047722"/>
    <w:rsid w:val="00052D93"/>
    <w:rsid w:val="00055DA1"/>
    <w:rsid w:val="000563E6"/>
    <w:rsid w:val="00063D3F"/>
    <w:rsid w:val="00064C3B"/>
    <w:rsid w:val="00065240"/>
    <w:rsid w:val="0006601F"/>
    <w:rsid w:val="00080859"/>
    <w:rsid w:val="000817A7"/>
    <w:rsid w:val="000825D0"/>
    <w:rsid w:val="00082A98"/>
    <w:rsid w:val="00082F87"/>
    <w:rsid w:val="00082FE4"/>
    <w:rsid w:val="00083AE9"/>
    <w:rsid w:val="00097108"/>
    <w:rsid w:val="000973FE"/>
    <w:rsid w:val="000A1A48"/>
    <w:rsid w:val="000A4704"/>
    <w:rsid w:val="000C039A"/>
    <w:rsid w:val="000D5F09"/>
    <w:rsid w:val="000D6A51"/>
    <w:rsid w:val="000D7252"/>
    <w:rsid w:val="000E32E0"/>
    <w:rsid w:val="000E5263"/>
    <w:rsid w:val="000F57F9"/>
    <w:rsid w:val="000F674E"/>
    <w:rsid w:val="000F686D"/>
    <w:rsid w:val="000F69A7"/>
    <w:rsid w:val="00101BB4"/>
    <w:rsid w:val="00106E3B"/>
    <w:rsid w:val="001072D3"/>
    <w:rsid w:val="001119D1"/>
    <w:rsid w:val="00111ED1"/>
    <w:rsid w:val="00115C5B"/>
    <w:rsid w:val="00117359"/>
    <w:rsid w:val="00117BE5"/>
    <w:rsid w:val="001200BA"/>
    <w:rsid w:val="001211A8"/>
    <w:rsid w:val="0012294D"/>
    <w:rsid w:val="00132240"/>
    <w:rsid w:val="00133D9B"/>
    <w:rsid w:val="00136C99"/>
    <w:rsid w:val="00136FBA"/>
    <w:rsid w:val="00137C37"/>
    <w:rsid w:val="001402F1"/>
    <w:rsid w:val="0014257C"/>
    <w:rsid w:val="00143A1B"/>
    <w:rsid w:val="00147254"/>
    <w:rsid w:val="00152CDF"/>
    <w:rsid w:val="00153FF0"/>
    <w:rsid w:val="00155162"/>
    <w:rsid w:val="001552F8"/>
    <w:rsid w:val="00155A05"/>
    <w:rsid w:val="001607EC"/>
    <w:rsid w:val="00163384"/>
    <w:rsid w:val="00165DAF"/>
    <w:rsid w:val="001704DC"/>
    <w:rsid w:val="001708DF"/>
    <w:rsid w:val="00170948"/>
    <w:rsid w:val="00172A78"/>
    <w:rsid w:val="00173C46"/>
    <w:rsid w:val="00174036"/>
    <w:rsid w:val="0018044D"/>
    <w:rsid w:val="00184818"/>
    <w:rsid w:val="001861FE"/>
    <w:rsid w:val="00187C88"/>
    <w:rsid w:val="00190E18"/>
    <w:rsid w:val="0019131E"/>
    <w:rsid w:val="00195F54"/>
    <w:rsid w:val="0019679B"/>
    <w:rsid w:val="001974E8"/>
    <w:rsid w:val="001A3364"/>
    <w:rsid w:val="001A5ADF"/>
    <w:rsid w:val="001B0E36"/>
    <w:rsid w:val="001B1C38"/>
    <w:rsid w:val="001B1EB9"/>
    <w:rsid w:val="001B5F34"/>
    <w:rsid w:val="001B65BE"/>
    <w:rsid w:val="001C04A1"/>
    <w:rsid w:val="001C5813"/>
    <w:rsid w:val="001D19EF"/>
    <w:rsid w:val="001D350F"/>
    <w:rsid w:val="001E337A"/>
    <w:rsid w:val="001E54BE"/>
    <w:rsid w:val="001E7171"/>
    <w:rsid w:val="001E71C8"/>
    <w:rsid w:val="001E7968"/>
    <w:rsid w:val="001F06DC"/>
    <w:rsid w:val="001F22F6"/>
    <w:rsid w:val="002012A6"/>
    <w:rsid w:val="00202F85"/>
    <w:rsid w:val="00203D89"/>
    <w:rsid w:val="00207CD5"/>
    <w:rsid w:val="002124D8"/>
    <w:rsid w:val="0021543A"/>
    <w:rsid w:val="00216057"/>
    <w:rsid w:val="00220FB3"/>
    <w:rsid w:val="002218AB"/>
    <w:rsid w:val="00224FA3"/>
    <w:rsid w:val="00225C44"/>
    <w:rsid w:val="002272DA"/>
    <w:rsid w:val="00232832"/>
    <w:rsid w:val="00232AFE"/>
    <w:rsid w:val="00234E01"/>
    <w:rsid w:val="00237265"/>
    <w:rsid w:val="002379A4"/>
    <w:rsid w:val="00244A01"/>
    <w:rsid w:val="002463C3"/>
    <w:rsid w:val="00246655"/>
    <w:rsid w:val="00254966"/>
    <w:rsid w:val="0027313E"/>
    <w:rsid w:val="00274101"/>
    <w:rsid w:val="002819D0"/>
    <w:rsid w:val="00283540"/>
    <w:rsid w:val="00285AF9"/>
    <w:rsid w:val="002909AB"/>
    <w:rsid w:val="00291832"/>
    <w:rsid w:val="002A23FA"/>
    <w:rsid w:val="002A3CBD"/>
    <w:rsid w:val="002A611A"/>
    <w:rsid w:val="002A76D0"/>
    <w:rsid w:val="002B051C"/>
    <w:rsid w:val="002B0520"/>
    <w:rsid w:val="002B11B5"/>
    <w:rsid w:val="002B18EA"/>
    <w:rsid w:val="002B22A2"/>
    <w:rsid w:val="002B6D9E"/>
    <w:rsid w:val="002C05FB"/>
    <w:rsid w:val="002C26B4"/>
    <w:rsid w:val="002C2986"/>
    <w:rsid w:val="002C31A0"/>
    <w:rsid w:val="002C4798"/>
    <w:rsid w:val="002D1B85"/>
    <w:rsid w:val="002E375A"/>
    <w:rsid w:val="002E48AE"/>
    <w:rsid w:val="002E4BF2"/>
    <w:rsid w:val="002F25A2"/>
    <w:rsid w:val="002F333D"/>
    <w:rsid w:val="002F5AC1"/>
    <w:rsid w:val="002F7D0E"/>
    <w:rsid w:val="0030011F"/>
    <w:rsid w:val="00300BAD"/>
    <w:rsid w:val="00301583"/>
    <w:rsid w:val="00310C6B"/>
    <w:rsid w:val="003132BA"/>
    <w:rsid w:val="003136B7"/>
    <w:rsid w:val="0031592D"/>
    <w:rsid w:val="003169DA"/>
    <w:rsid w:val="0032189C"/>
    <w:rsid w:val="00324A06"/>
    <w:rsid w:val="003302E9"/>
    <w:rsid w:val="0033331D"/>
    <w:rsid w:val="003372A9"/>
    <w:rsid w:val="00351CAC"/>
    <w:rsid w:val="003551A8"/>
    <w:rsid w:val="00357352"/>
    <w:rsid w:val="003673D3"/>
    <w:rsid w:val="00370A08"/>
    <w:rsid w:val="00377E88"/>
    <w:rsid w:val="00380B27"/>
    <w:rsid w:val="00381E98"/>
    <w:rsid w:val="00383F48"/>
    <w:rsid w:val="003874AD"/>
    <w:rsid w:val="0039235A"/>
    <w:rsid w:val="00394E4D"/>
    <w:rsid w:val="003A010B"/>
    <w:rsid w:val="003A234C"/>
    <w:rsid w:val="003A60C4"/>
    <w:rsid w:val="003A6459"/>
    <w:rsid w:val="003B3277"/>
    <w:rsid w:val="003B7278"/>
    <w:rsid w:val="003B7924"/>
    <w:rsid w:val="003D4B74"/>
    <w:rsid w:val="003D4BBA"/>
    <w:rsid w:val="003D681C"/>
    <w:rsid w:val="003E114E"/>
    <w:rsid w:val="003E4634"/>
    <w:rsid w:val="003E5085"/>
    <w:rsid w:val="003E51B5"/>
    <w:rsid w:val="003E60E0"/>
    <w:rsid w:val="003E6C55"/>
    <w:rsid w:val="003E7228"/>
    <w:rsid w:val="003E777F"/>
    <w:rsid w:val="003F6508"/>
    <w:rsid w:val="003F693C"/>
    <w:rsid w:val="003F6B34"/>
    <w:rsid w:val="00402F53"/>
    <w:rsid w:val="004042CD"/>
    <w:rsid w:val="0040600B"/>
    <w:rsid w:val="00407AE2"/>
    <w:rsid w:val="00414DA1"/>
    <w:rsid w:val="00434992"/>
    <w:rsid w:val="00436AD5"/>
    <w:rsid w:val="00440C6A"/>
    <w:rsid w:val="00442677"/>
    <w:rsid w:val="00443681"/>
    <w:rsid w:val="00446A5F"/>
    <w:rsid w:val="00450364"/>
    <w:rsid w:val="00451B20"/>
    <w:rsid w:val="00454C48"/>
    <w:rsid w:val="00455030"/>
    <w:rsid w:val="0045589D"/>
    <w:rsid w:val="00462122"/>
    <w:rsid w:val="004662EC"/>
    <w:rsid w:val="004712D4"/>
    <w:rsid w:val="00481F52"/>
    <w:rsid w:val="00483EBE"/>
    <w:rsid w:val="00485873"/>
    <w:rsid w:val="00486A08"/>
    <w:rsid w:val="00487B35"/>
    <w:rsid w:val="0049482F"/>
    <w:rsid w:val="0049537A"/>
    <w:rsid w:val="004A03F7"/>
    <w:rsid w:val="004A0E85"/>
    <w:rsid w:val="004B1CDB"/>
    <w:rsid w:val="004B6644"/>
    <w:rsid w:val="004C0B2D"/>
    <w:rsid w:val="004C24EF"/>
    <w:rsid w:val="004C2CF0"/>
    <w:rsid w:val="004D1459"/>
    <w:rsid w:val="004D323D"/>
    <w:rsid w:val="004D36F9"/>
    <w:rsid w:val="004D65E7"/>
    <w:rsid w:val="004E0F68"/>
    <w:rsid w:val="004E1CA1"/>
    <w:rsid w:val="004E21BD"/>
    <w:rsid w:val="004E22B0"/>
    <w:rsid w:val="004E34D3"/>
    <w:rsid w:val="004E505D"/>
    <w:rsid w:val="004E5FB9"/>
    <w:rsid w:val="004F0625"/>
    <w:rsid w:val="004F18E7"/>
    <w:rsid w:val="004F5B9A"/>
    <w:rsid w:val="004F5FFD"/>
    <w:rsid w:val="004F7957"/>
    <w:rsid w:val="00502F73"/>
    <w:rsid w:val="00507510"/>
    <w:rsid w:val="00507B2B"/>
    <w:rsid w:val="00507C75"/>
    <w:rsid w:val="00514548"/>
    <w:rsid w:val="00516220"/>
    <w:rsid w:val="0051647D"/>
    <w:rsid w:val="00516B16"/>
    <w:rsid w:val="00521C63"/>
    <w:rsid w:val="00522DB2"/>
    <w:rsid w:val="0053006A"/>
    <w:rsid w:val="00531A79"/>
    <w:rsid w:val="005371F1"/>
    <w:rsid w:val="00537B24"/>
    <w:rsid w:val="005427D8"/>
    <w:rsid w:val="005436FA"/>
    <w:rsid w:val="0055038F"/>
    <w:rsid w:val="005507AB"/>
    <w:rsid w:val="00554714"/>
    <w:rsid w:val="005550A7"/>
    <w:rsid w:val="005609C6"/>
    <w:rsid w:val="00561E15"/>
    <w:rsid w:val="005625FB"/>
    <w:rsid w:val="005627B1"/>
    <w:rsid w:val="00576865"/>
    <w:rsid w:val="005811C2"/>
    <w:rsid w:val="00581D95"/>
    <w:rsid w:val="00583955"/>
    <w:rsid w:val="00585E1E"/>
    <w:rsid w:val="00590F61"/>
    <w:rsid w:val="00590FC8"/>
    <w:rsid w:val="00591458"/>
    <w:rsid w:val="005A61D4"/>
    <w:rsid w:val="005A755B"/>
    <w:rsid w:val="005B103F"/>
    <w:rsid w:val="005B3261"/>
    <w:rsid w:val="005C56B9"/>
    <w:rsid w:val="005D635A"/>
    <w:rsid w:val="005E4DCF"/>
    <w:rsid w:val="005E7C37"/>
    <w:rsid w:val="005F2386"/>
    <w:rsid w:val="00601784"/>
    <w:rsid w:val="00603A3E"/>
    <w:rsid w:val="00605370"/>
    <w:rsid w:val="006134C6"/>
    <w:rsid w:val="006137A2"/>
    <w:rsid w:val="00614590"/>
    <w:rsid w:val="00614A5F"/>
    <w:rsid w:val="00623754"/>
    <w:rsid w:val="006250DA"/>
    <w:rsid w:val="0063737D"/>
    <w:rsid w:val="006412E3"/>
    <w:rsid w:val="00641D77"/>
    <w:rsid w:val="006766D3"/>
    <w:rsid w:val="00676FF9"/>
    <w:rsid w:val="006807FB"/>
    <w:rsid w:val="006843C8"/>
    <w:rsid w:val="006851BE"/>
    <w:rsid w:val="00685CAE"/>
    <w:rsid w:val="006871E3"/>
    <w:rsid w:val="00690835"/>
    <w:rsid w:val="0069493D"/>
    <w:rsid w:val="00695943"/>
    <w:rsid w:val="006B2A76"/>
    <w:rsid w:val="006B3EB7"/>
    <w:rsid w:val="006B4FDB"/>
    <w:rsid w:val="006B52D0"/>
    <w:rsid w:val="006C1974"/>
    <w:rsid w:val="006C6109"/>
    <w:rsid w:val="006C6949"/>
    <w:rsid w:val="006D1EBA"/>
    <w:rsid w:val="006D3F8A"/>
    <w:rsid w:val="006D4830"/>
    <w:rsid w:val="006D5BDF"/>
    <w:rsid w:val="006E3EFF"/>
    <w:rsid w:val="006E40C1"/>
    <w:rsid w:val="006E4B3B"/>
    <w:rsid w:val="006E4F77"/>
    <w:rsid w:val="006E77B3"/>
    <w:rsid w:val="006F1D36"/>
    <w:rsid w:val="006F623A"/>
    <w:rsid w:val="006F6E04"/>
    <w:rsid w:val="00700CF7"/>
    <w:rsid w:val="00704476"/>
    <w:rsid w:val="0070526A"/>
    <w:rsid w:val="007062B7"/>
    <w:rsid w:val="0071407C"/>
    <w:rsid w:val="0071511D"/>
    <w:rsid w:val="00727B4B"/>
    <w:rsid w:val="007321D7"/>
    <w:rsid w:val="00733460"/>
    <w:rsid w:val="007431B7"/>
    <w:rsid w:val="00743330"/>
    <w:rsid w:val="007534D1"/>
    <w:rsid w:val="0075357A"/>
    <w:rsid w:val="00755C68"/>
    <w:rsid w:val="007568EE"/>
    <w:rsid w:val="00771535"/>
    <w:rsid w:val="007810C2"/>
    <w:rsid w:val="007836BD"/>
    <w:rsid w:val="00783B8F"/>
    <w:rsid w:val="00784D78"/>
    <w:rsid w:val="00793466"/>
    <w:rsid w:val="007945A7"/>
    <w:rsid w:val="0079637A"/>
    <w:rsid w:val="007A498A"/>
    <w:rsid w:val="007A4AD9"/>
    <w:rsid w:val="007B208C"/>
    <w:rsid w:val="007B25C5"/>
    <w:rsid w:val="007B552F"/>
    <w:rsid w:val="007C0F76"/>
    <w:rsid w:val="007C1366"/>
    <w:rsid w:val="007C7379"/>
    <w:rsid w:val="007C76C0"/>
    <w:rsid w:val="007D1801"/>
    <w:rsid w:val="007D239F"/>
    <w:rsid w:val="007D2A25"/>
    <w:rsid w:val="007D45F5"/>
    <w:rsid w:val="007D47AB"/>
    <w:rsid w:val="007E29B1"/>
    <w:rsid w:val="007E4292"/>
    <w:rsid w:val="007E74A9"/>
    <w:rsid w:val="007F15FF"/>
    <w:rsid w:val="007F50B2"/>
    <w:rsid w:val="00800F92"/>
    <w:rsid w:val="00807908"/>
    <w:rsid w:val="008164DE"/>
    <w:rsid w:val="00820526"/>
    <w:rsid w:val="00823B35"/>
    <w:rsid w:val="00823D75"/>
    <w:rsid w:val="0082593A"/>
    <w:rsid w:val="00826A22"/>
    <w:rsid w:val="00830BCF"/>
    <w:rsid w:val="0083535A"/>
    <w:rsid w:val="00835EFA"/>
    <w:rsid w:val="008404C2"/>
    <w:rsid w:val="00844337"/>
    <w:rsid w:val="00850023"/>
    <w:rsid w:val="00852E4F"/>
    <w:rsid w:val="00852FA7"/>
    <w:rsid w:val="00854635"/>
    <w:rsid w:val="00854819"/>
    <w:rsid w:val="00854EF0"/>
    <w:rsid w:val="008645C7"/>
    <w:rsid w:val="00873FD1"/>
    <w:rsid w:val="0089123F"/>
    <w:rsid w:val="008928FB"/>
    <w:rsid w:val="00892B8C"/>
    <w:rsid w:val="0089462E"/>
    <w:rsid w:val="008946E3"/>
    <w:rsid w:val="008953BE"/>
    <w:rsid w:val="00897B82"/>
    <w:rsid w:val="008A07FF"/>
    <w:rsid w:val="008A4678"/>
    <w:rsid w:val="008A48B0"/>
    <w:rsid w:val="008A648B"/>
    <w:rsid w:val="008A6715"/>
    <w:rsid w:val="008A7268"/>
    <w:rsid w:val="008A74C3"/>
    <w:rsid w:val="008B14E3"/>
    <w:rsid w:val="008B70DD"/>
    <w:rsid w:val="008B78D1"/>
    <w:rsid w:val="008C04D3"/>
    <w:rsid w:val="008C6C57"/>
    <w:rsid w:val="008C743B"/>
    <w:rsid w:val="008D4504"/>
    <w:rsid w:val="008D575C"/>
    <w:rsid w:val="008D62D3"/>
    <w:rsid w:val="008E1CFB"/>
    <w:rsid w:val="008E67EB"/>
    <w:rsid w:val="008F1D3F"/>
    <w:rsid w:val="008F3033"/>
    <w:rsid w:val="008F606D"/>
    <w:rsid w:val="009039E6"/>
    <w:rsid w:val="0091164C"/>
    <w:rsid w:val="009118A1"/>
    <w:rsid w:val="0091388D"/>
    <w:rsid w:val="00915A2E"/>
    <w:rsid w:val="009168C7"/>
    <w:rsid w:val="0092066B"/>
    <w:rsid w:val="00930723"/>
    <w:rsid w:val="00933B23"/>
    <w:rsid w:val="00935629"/>
    <w:rsid w:val="00936C13"/>
    <w:rsid w:val="00941BBA"/>
    <w:rsid w:val="0094797D"/>
    <w:rsid w:val="00947A48"/>
    <w:rsid w:val="009657FC"/>
    <w:rsid w:val="00967F38"/>
    <w:rsid w:val="00974445"/>
    <w:rsid w:val="00975575"/>
    <w:rsid w:val="009768C6"/>
    <w:rsid w:val="00982625"/>
    <w:rsid w:val="00987C4D"/>
    <w:rsid w:val="0099028A"/>
    <w:rsid w:val="009919F9"/>
    <w:rsid w:val="00991D52"/>
    <w:rsid w:val="009A0B06"/>
    <w:rsid w:val="009A1BCC"/>
    <w:rsid w:val="009B6960"/>
    <w:rsid w:val="009B74B9"/>
    <w:rsid w:val="009C1FD9"/>
    <w:rsid w:val="009C6D5E"/>
    <w:rsid w:val="009D3FD8"/>
    <w:rsid w:val="009D6929"/>
    <w:rsid w:val="009E04A4"/>
    <w:rsid w:val="009F3C0B"/>
    <w:rsid w:val="009F5372"/>
    <w:rsid w:val="009F5A82"/>
    <w:rsid w:val="00A00577"/>
    <w:rsid w:val="00A01B35"/>
    <w:rsid w:val="00A02780"/>
    <w:rsid w:val="00A05916"/>
    <w:rsid w:val="00A14598"/>
    <w:rsid w:val="00A20E61"/>
    <w:rsid w:val="00A235F8"/>
    <w:rsid w:val="00A25CAC"/>
    <w:rsid w:val="00A260E4"/>
    <w:rsid w:val="00A362E4"/>
    <w:rsid w:val="00A37188"/>
    <w:rsid w:val="00A41EFC"/>
    <w:rsid w:val="00A4285E"/>
    <w:rsid w:val="00A440B1"/>
    <w:rsid w:val="00A45DB5"/>
    <w:rsid w:val="00A46B6F"/>
    <w:rsid w:val="00A50B46"/>
    <w:rsid w:val="00A77205"/>
    <w:rsid w:val="00A8485E"/>
    <w:rsid w:val="00A84F9F"/>
    <w:rsid w:val="00A9309F"/>
    <w:rsid w:val="00AA6EC5"/>
    <w:rsid w:val="00AA751F"/>
    <w:rsid w:val="00AB1435"/>
    <w:rsid w:val="00AC46B6"/>
    <w:rsid w:val="00AC6205"/>
    <w:rsid w:val="00AC7053"/>
    <w:rsid w:val="00AD00EF"/>
    <w:rsid w:val="00AD61D0"/>
    <w:rsid w:val="00AE62A6"/>
    <w:rsid w:val="00AE6972"/>
    <w:rsid w:val="00AF078B"/>
    <w:rsid w:val="00AF3814"/>
    <w:rsid w:val="00B0031E"/>
    <w:rsid w:val="00B01A71"/>
    <w:rsid w:val="00B16834"/>
    <w:rsid w:val="00B218CC"/>
    <w:rsid w:val="00B246EE"/>
    <w:rsid w:val="00B25945"/>
    <w:rsid w:val="00B264AB"/>
    <w:rsid w:val="00B26D16"/>
    <w:rsid w:val="00B303B7"/>
    <w:rsid w:val="00B30DFF"/>
    <w:rsid w:val="00B3138C"/>
    <w:rsid w:val="00B31D22"/>
    <w:rsid w:val="00B372F1"/>
    <w:rsid w:val="00B447F7"/>
    <w:rsid w:val="00B466F7"/>
    <w:rsid w:val="00B47569"/>
    <w:rsid w:val="00B502B8"/>
    <w:rsid w:val="00B5181E"/>
    <w:rsid w:val="00B60FAA"/>
    <w:rsid w:val="00B6179F"/>
    <w:rsid w:val="00B6189B"/>
    <w:rsid w:val="00B61943"/>
    <w:rsid w:val="00B7004C"/>
    <w:rsid w:val="00B70770"/>
    <w:rsid w:val="00B83B8B"/>
    <w:rsid w:val="00B8467E"/>
    <w:rsid w:val="00B84739"/>
    <w:rsid w:val="00BA063D"/>
    <w:rsid w:val="00BA641F"/>
    <w:rsid w:val="00BB45E8"/>
    <w:rsid w:val="00BB7354"/>
    <w:rsid w:val="00BC1FA8"/>
    <w:rsid w:val="00BC2B5F"/>
    <w:rsid w:val="00BC31E7"/>
    <w:rsid w:val="00BC3C4C"/>
    <w:rsid w:val="00BD32B2"/>
    <w:rsid w:val="00BD32B8"/>
    <w:rsid w:val="00BD4820"/>
    <w:rsid w:val="00BE00CD"/>
    <w:rsid w:val="00BE00F6"/>
    <w:rsid w:val="00BE1926"/>
    <w:rsid w:val="00BE4706"/>
    <w:rsid w:val="00BE65AD"/>
    <w:rsid w:val="00BF02E7"/>
    <w:rsid w:val="00BF0935"/>
    <w:rsid w:val="00C021D6"/>
    <w:rsid w:val="00C02F7D"/>
    <w:rsid w:val="00C06C17"/>
    <w:rsid w:val="00C07649"/>
    <w:rsid w:val="00C07A06"/>
    <w:rsid w:val="00C10BED"/>
    <w:rsid w:val="00C14B36"/>
    <w:rsid w:val="00C16842"/>
    <w:rsid w:val="00C23432"/>
    <w:rsid w:val="00C277D3"/>
    <w:rsid w:val="00C302C6"/>
    <w:rsid w:val="00C33220"/>
    <w:rsid w:val="00C40D79"/>
    <w:rsid w:val="00C42A0E"/>
    <w:rsid w:val="00C42F6C"/>
    <w:rsid w:val="00C43F37"/>
    <w:rsid w:val="00C468CC"/>
    <w:rsid w:val="00C46CC7"/>
    <w:rsid w:val="00C5004F"/>
    <w:rsid w:val="00C53109"/>
    <w:rsid w:val="00C6335D"/>
    <w:rsid w:val="00C64E25"/>
    <w:rsid w:val="00C656BC"/>
    <w:rsid w:val="00C65F87"/>
    <w:rsid w:val="00C67C8C"/>
    <w:rsid w:val="00C7339C"/>
    <w:rsid w:val="00C7353E"/>
    <w:rsid w:val="00C73BDB"/>
    <w:rsid w:val="00C741BF"/>
    <w:rsid w:val="00C84BBB"/>
    <w:rsid w:val="00C9430A"/>
    <w:rsid w:val="00C9485A"/>
    <w:rsid w:val="00CA3884"/>
    <w:rsid w:val="00CA62FD"/>
    <w:rsid w:val="00CB4333"/>
    <w:rsid w:val="00CB5142"/>
    <w:rsid w:val="00CC1A88"/>
    <w:rsid w:val="00CC1B3D"/>
    <w:rsid w:val="00CC3788"/>
    <w:rsid w:val="00CD1B4C"/>
    <w:rsid w:val="00CD6376"/>
    <w:rsid w:val="00CE753B"/>
    <w:rsid w:val="00CF31FC"/>
    <w:rsid w:val="00CF3A66"/>
    <w:rsid w:val="00D00DBA"/>
    <w:rsid w:val="00D02209"/>
    <w:rsid w:val="00D0232F"/>
    <w:rsid w:val="00D044AE"/>
    <w:rsid w:val="00D13F96"/>
    <w:rsid w:val="00D14F12"/>
    <w:rsid w:val="00D1513A"/>
    <w:rsid w:val="00D1591C"/>
    <w:rsid w:val="00D16D4E"/>
    <w:rsid w:val="00D22A45"/>
    <w:rsid w:val="00D22D7D"/>
    <w:rsid w:val="00D25861"/>
    <w:rsid w:val="00D30E9A"/>
    <w:rsid w:val="00D32473"/>
    <w:rsid w:val="00D42317"/>
    <w:rsid w:val="00D46155"/>
    <w:rsid w:val="00D47111"/>
    <w:rsid w:val="00D521D5"/>
    <w:rsid w:val="00D52893"/>
    <w:rsid w:val="00D56DE2"/>
    <w:rsid w:val="00D61B66"/>
    <w:rsid w:val="00D70794"/>
    <w:rsid w:val="00D730E2"/>
    <w:rsid w:val="00D746B5"/>
    <w:rsid w:val="00D75B04"/>
    <w:rsid w:val="00D76052"/>
    <w:rsid w:val="00D81461"/>
    <w:rsid w:val="00D821A7"/>
    <w:rsid w:val="00D86135"/>
    <w:rsid w:val="00D9350A"/>
    <w:rsid w:val="00D9432E"/>
    <w:rsid w:val="00D95945"/>
    <w:rsid w:val="00D96A8D"/>
    <w:rsid w:val="00DA0774"/>
    <w:rsid w:val="00DA2F7E"/>
    <w:rsid w:val="00DA6A2C"/>
    <w:rsid w:val="00DB58B5"/>
    <w:rsid w:val="00DB6AB8"/>
    <w:rsid w:val="00DC6415"/>
    <w:rsid w:val="00DD19D0"/>
    <w:rsid w:val="00DD2FE3"/>
    <w:rsid w:val="00DD3989"/>
    <w:rsid w:val="00DE2692"/>
    <w:rsid w:val="00DE29AD"/>
    <w:rsid w:val="00DE2A71"/>
    <w:rsid w:val="00DE4668"/>
    <w:rsid w:val="00DE5711"/>
    <w:rsid w:val="00DE5A65"/>
    <w:rsid w:val="00DE61BF"/>
    <w:rsid w:val="00DF3555"/>
    <w:rsid w:val="00DF4C0A"/>
    <w:rsid w:val="00E0020F"/>
    <w:rsid w:val="00E0022E"/>
    <w:rsid w:val="00E01149"/>
    <w:rsid w:val="00E11407"/>
    <w:rsid w:val="00E141D5"/>
    <w:rsid w:val="00E229CD"/>
    <w:rsid w:val="00E270FA"/>
    <w:rsid w:val="00E30012"/>
    <w:rsid w:val="00E30603"/>
    <w:rsid w:val="00E34261"/>
    <w:rsid w:val="00E45F4B"/>
    <w:rsid w:val="00E4748A"/>
    <w:rsid w:val="00E50120"/>
    <w:rsid w:val="00E50358"/>
    <w:rsid w:val="00E5530B"/>
    <w:rsid w:val="00E5595F"/>
    <w:rsid w:val="00E56D72"/>
    <w:rsid w:val="00E57D99"/>
    <w:rsid w:val="00E60B4F"/>
    <w:rsid w:val="00E66F7B"/>
    <w:rsid w:val="00E672C8"/>
    <w:rsid w:val="00E67EE9"/>
    <w:rsid w:val="00E73E1D"/>
    <w:rsid w:val="00E850EF"/>
    <w:rsid w:val="00E8587B"/>
    <w:rsid w:val="00E90952"/>
    <w:rsid w:val="00E90D79"/>
    <w:rsid w:val="00E93507"/>
    <w:rsid w:val="00E939AE"/>
    <w:rsid w:val="00E94C19"/>
    <w:rsid w:val="00E97494"/>
    <w:rsid w:val="00EA2D01"/>
    <w:rsid w:val="00ED1C82"/>
    <w:rsid w:val="00ED5075"/>
    <w:rsid w:val="00EE14FF"/>
    <w:rsid w:val="00EE61A3"/>
    <w:rsid w:val="00EF1C14"/>
    <w:rsid w:val="00EF208D"/>
    <w:rsid w:val="00EF4795"/>
    <w:rsid w:val="00EF5330"/>
    <w:rsid w:val="00F00BD3"/>
    <w:rsid w:val="00F102A8"/>
    <w:rsid w:val="00F126EF"/>
    <w:rsid w:val="00F13955"/>
    <w:rsid w:val="00F15471"/>
    <w:rsid w:val="00F23167"/>
    <w:rsid w:val="00F23447"/>
    <w:rsid w:val="00F267A9"/>
    <w:rsid w:val="00F300C2"/>
    <w:rsid w:val="00F36BB1"/>
    <w:rsid w:val="00F3752C"/>
    <w:rsid w:val="00F45FF5"/>
    <w:rsid w:val="00F53B27"/>
    <w:rsid w:val="00F54341"/>
    <w:rsid w:val="00F56AD0"/>
    <w:rsid w:val="00F618FE"/>
    <w:rsid w:val="00F62688"/>
    <w:rsid w:val="00F6277D"/>
    <w:rsid w:val="00F63166"/>
    <w:rsid w:val="00F6395F"/>
    <w:rsid w:val="00F67C34"/>
    <w:rsid w:val="00F67CB1"/>
    <w:rsid w:val="00F71B8F"/>
    <w:rsid w:val="00F71FEF"/>
    <w:rsid w:val="00F76014"/>
    <w:rsid w:val="00F801FB"/>
    <w:rsid w:val="00F83EAB"/>
    <w:rsid w:val="00F842B1"/>
    <w:rsid w:val="00F87CA7"/>
    <w:rsid w:val="00F90D34"/>
    <w:rsid w:val="00F90FE8"/>
    <w:rsid w:val="00F939E6"/>
    <w:rsid w:val="00F95366"/>
    <w:rsid w:val="00F966A6"/>
    <w:rsid w:val="00F97E75"/>
    <w:rsid w:val="00FA094B"/>
    <w:rsid w:val="00FA265D"/>
    <w:rsid w:val="00FA304A"/>
    <w:rsid w:val="00FA73EA"/>
    <w:rsid w:val="00FC20F5"/>
    <w:rsid w:val="00FC2157"/>
    <w:rsid w:val="00FC50FC"/>
    <w:rsid w:val="00FC5886"/>
    <w:rsid w:val="00FD2559"/>
    <w:rsid w:val="00FD3297"/>
    <w:rsid w:val="00FD4FF6"/>
    <w:rsid w:val="00FD58A0"/>
    <w:rsid w:val="00FD6678"/>
    <w:rsid w:val="00FD66FC"/>
    <w:rsid w:val="00FE02E4"/>
    <w:rsid w:val="00FE6BB6"/>
    <w:rsid w:val="00FF1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76D0"/>
  <w15:docId w15:val="{BFD98CA4-7CC0-4ABC-B065-63A53AC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7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46B5"/>
  </w:style>
  <w:style w:type="table" w:styleId="a3">
    <w:name w:val="Table Grid"/>
    <w:basedOn w:val="a1"/>
    <w:uiPriority w:val="59"/>
    <w:rsid w:val="00D746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99"/>
    <w:qFormat/>
    <w:rsid w:val="00D746B5"/>
    <w:pPr>
      <w:spacing w:after="0" w:line="240" w:lineRule="auto"/>
    </w:pPr>
    <w:rPr>
      <w:rFonts w:eastAsiaTheme="minorEastAsia"/>
      <w:lang w:eastAsia="ru-RU"/>
    </w:rPr>
  </w:style>
  <w:style w:type="character" w:customStyle="1" w:styleId="style3">
    <w:name w:val="style3"/>
    <w:rsid w:val="00D746B5"/>
  </w:style>
  <w:style w:type="character" w:customStyle="1" w:styleId="9pt">
    <w:name w:val="Основной текст + 9 pt"/>
    <w:rsid w:val="00D746B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3">
    <w:name w:val="Body Text 3"/>
    <w:basedOn w:val="a"/>
    <w:link w:val="30"/>
    <w:rsid w:val="00D746B5"/>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D746B5"/>
    <w:rPr>
      <w:rFonts w:ascii="Times New Roman" w:eastAsia="Times New Roman" w:hAnsi="Times New Roman" w:cs="Times New Roman"/>
      <w:sz w:val="28"/>
      <w:szCs w:val="20"/>
      <w:lang w:eastAsia="ru-RU"/>
    </w:rPr>
  </w:style>
  <w:style w:type="paragraph" w:styleId="a5">
    <w:name w:val="List Paragraph"/>
    <w:basedOn w:val="a"/>
    <w:uiPriority w:val="34"/>
    <w:qFormat/>
    <w:rsid w:val="00D746B5"/>
    <w:pPr>
      <w:ind w:left="720"/>
      <w:contextualSpacing/>
    </w:pPr>
    <w:rPr>
      <w:rFonts w:eastAsiaTheme="minorEastAsia"/>
      <w:lang w:eastAsia="ru-RU"/>
    </w:rPr>
  </w:style>
  <w:style w:type="paragraph" w:customStyle="1" w:styleId="Default">
    <w:name w:val="Default"/>
    <w:rsid w:val="00D746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rmal (Web)"/>
    <w:basedOn w:val="a"/>
    <w:rsid w:val="00357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87145-6FB1-4727-AAC9-45B4A66D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Super</cp:lastModifiedBy>
  <cp:revision>68</cp:revision>
  <dcterms:created xsi:type="dcterms:W3CDTF">2022-12-25T09:06:00Z</dcterms:created>
  <dcterms:modified xsi:type="dcterms:W3CDTF">2023-03-08T11:29:00Z</dcterms:modified>
</cp:coreProperties>
</file>