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5E" w:rsidRDefault="00BA535E" w:rsidP="00BA535E">
      <w:pPr>
        <w:pStyle w:val="a4"/>
        <w:shd w:val="clear" w:color="auto" w:fill="FFFFFF"/>
        <w:spacing w:before="75" w:beforeAutospacing="0" w:after="75" w:afterAutospacing="0"/>
        <w:rPr>
          <w:rFonts w:ascii="OpenSansfont" w:hAnsi="OpenSansfont"/>
          <w:color w:val="000000"/>
          <w:sz w:val="21"/>
          <w:szCs w:val="21"/>
        </w:rPr>
      </w:pPr>
      <w:r>
        <w:rPr>
          <w:rFonts w:ascii="OpenSansfont" w:hAnsi="OpenSansfont"/>
          <w:color w:val="000000"/>
          <w:sz w:val="21"/>
          <w:szCs w:val="21"/>
        </w:rPr>
        <w:t>  </w:t>
      </w:r>
    </w:p>
    <w:p w:rsidR="00BA535E" w:rsidRDefault="00BA535E" w:rsidP="00F8787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87D" w:rsidRDefault="00F8787D" w:rsidP="00F8787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 xml:space="preserve">График проведения оценочных процедур в первом полугодии 2023-2024 учебного года </w:t>
      </w:r>
    </w:p>
    <w:p w:rsidR="00F8787D" w:rsidRDefault="00F8787D" w:rsidP="00F8787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учащихся 1-4 классов</w:t>
      </w:r>
      <w:bookmarkEnd w:id="0"/>
      <w:r>
        <w:rPr>
          <w:rFonts w:ascii="PT Astra Serif" w:hAnsi="PT Astra Serif"/>
          <w:b/>
          <w:sz w:val="24"/>
          <w:szCs w:val="24"/>
        </w:rPr>
        <w:t xml:space="preserve"> МБОУ СОШ № 6</w:t>
      </w:r>
    </w:p>
    <w:p w:rsidR="00F8787D" w:rsidRDefault="00F8787D" w:rsidP="00F8787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6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712"/>
        <w:gridCol w:w="711"/>
        <w:gridCol w:w="710"/>
        <w:gridCol w:w="710"/>
        <w:gridCol w:w="710"/>
        <w:gridCol w:w="568"/>
        <w:gridCol w:w="592"/>
        <w:gridCol w:w="567"/>
        <w:gridCol w:w="567"/>
        <w:gridCol w:w="567"/>
        <w:gridCol w:w="567"/>
        <w:gridCol w:w="567"/>
        <w:gridCol w:w="567"/>
        <w:gridCol w:w="567"/>
        <w:gridCol w:w="13"/>
        <w:gridCol w:w="5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"/>
      </w:tblGrid>
      <w:tr w:rsidR="00F8787D" w:rsidTr="00F8787D">
        <w:trPr>
          <w:cantSplit/>
          <w:trHeight w:val="613"/>
        </w:trPr>
        <w:tc>
          <w:tcPr>
            <w:tcW w:w="9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</w:t>
            </w:r>
          </w:p>
        </w:tc>
      </w:tr>
      <w:tr w:rsidR="00F8787D" w:rsidTr="00F8787D">
        <w:trPr>
          <w:gridAfter w:val="1"/>
          <w:wAfter w:w="13" w:type="dxa"/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87D" w:rsidRDefault="00F8787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D" w:rsidRDefault="00F878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F8787D" w:rsidTr="00F8787D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</w:tbl>
    <w:p w:rsidR="00F8787D" w:rsidRDefault="00F8787D" w:rsidP="00F8787D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3260"/>
        <w:gridCol w:w="2044"/>
        <w:gridCol w:w="4619"/>
        <w:gridCol w:w="3686"/>
      </w:tblGrid>
      <w:tr w:rsidR="00F8787D" w:rsidTr="00F8787D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Условные обозначения</w:t>
            </w:r>
          </w:p>
        </w:tc>
      </w:tr>
      <w:tr w:rsidR="00F8787D" w:rsidTr="00F8787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8787D" w:rsidRDefault="00F8787D">
            <w:pPr>
              <w:spacing w:line="240" w:lineRule="auto"/>
              <w:ind w:left="183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8787D" w:rsidRDefault="00F8787D">
            <w:pPr>
              <w:spacing w:line="240" w:lineRule="auto"/>
              <w:ind w:left="183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Литературное чтение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F8787D" w:rsidRDefault="00F8787D">
            <w:pPr>
              <w:spacing w:line="240" w:lineRule="auto"/>
              <w:ind w:left="183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7030A0"/>
              </w:rPr>
              <w:t>иностранный язык (английский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региональный  мониторинг</w:t>
            </w:r>
          </w:p>
        </w:tc>
      </w:tr>
      <w:tr w:rsidR="00F8787D" w:rsidTr="00F8787D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– контрольная работа</w:t>
            </w:r>
          </w:p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– диагностическое тестирование в рамках готовности к ОГЭ, ЕГЭ</w:t>
            </w:r>
          </w:p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ДПА</w:t>
            </w:r>
            <w:r>
              <w:rPr>
                <w:rFonts w:ascii="PT Astra Serif" w:hAnsi="PT Astra Serif"/>
                <w:sz w:val="20"/>
                <w:szCs w:val="20"/>
              </w:rPr>
              <w:t>- досрочная промежуточная аттестация</w:t>
            </w:r>
          </w:p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ПА </w:t>
            </w:r>
            <w:r>
              <w:rPr>
                <w:rFonts w:ascii="PT Astra Serif" w:hAnsi="PT Astra Serif"/>
                <w:sz w:val="20"/>
                <w:szCs w:val="20"/>
              </w:rPr>
              <w:t>– промежуточная аттестация</w:t>
            </w:r>
          </w:p>
          <w:p w:rsidR="00F8787D" w:rsidRDefault="00F8787D">
            <w:pPr>
              <w:spacing w:line="240" w:lineRule="auto"/>
              <w:ind w:left="18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ПППА (1п)-  повторная пересдача промежуточной аттестации (1 пересдача)</w:t>
            </w:r>
          </w:p>
        </w:tc>
      </w:tr>
    </w:tbl>
    <w:p w:rsidR="00F8787D" w:rsidRDefault="00F8787D" w:rsidP="00F8787D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F8787D" w:rsidRDefault="00F8787D" w:rsidP="00F8787D"/>
    <w:p w:rsidR="00571B84" w:rsidRDefault="00571B84"/>
    <w:sectPr w:rsidR="00571B84" w:rsidSect="00F8787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fon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0"/>
    <w:rsid w:val="002337BA"/>
    <w:rsid w:val="00571B84"/>
    <w:rsid w:val="00A01A8B"/>
    <w:rsid w:val="00BA535E"/>
    <w:rsid w:val="00EF2C87"/>
    <w:rsid w:val="00F647C0"/>
    <w:rsid w:val="00F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5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5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</dc:creator>
  <cp:keywords/>
  <dc:description/>
  <cp:lastModifiedBy>Traigon</cp:lastModifiedBy>
  <cp:revision>4</cp:revision>
  <dcterms:created xsi:type="dcterms:W3CDTF">2023-09-21T07:46:00Z</dcterms:created>
  <dcterms:modified xsi:type="dcterms:W3CDTF">2023-09-21T09:41:00Z</dcterms:modified>
</cp:coreProperties>
</file>