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A96" w:rsidRDefault="008A6A96" w:rsidP="00E64B19">
      <w:pPr>
        <w:shd w:val="clear" w:color="auto" w:fill="FFFFFF" w:themeFill="background1"/>
        <w:rPr>
          <w:rFonts w:eastAsia="Times New Roman"/>
          <w:bCs/>
        </w:rPr>
      </w:pPr>
    </w:p>
    <w:p w:rsidR="002A6BDF" w:rsidRPr="00847B41" w:rsidRDefault="002A6BDF" w:rsidP="007B73C2">
      <w:pPr>
        <w:shd w:val="clear" w:color="auto" w:fill="FFFFFF" w:themeFill="background1"/>
        <w:jc w:val="right"/>
        <w:rPr>
          <w:rFonts w:eastAsia="Times New Roman"/>
          <w:bCs/>
        </w:rPr>
      </w:pPr>
    </w:p>
    <w:p w:rsidR="001D6529" w:rsidRPr="00847B41" w:rsidRDefault="003E33E1" w:rsidP="007B73C2">
      <w:pPr>
        <w:shd w:val="clear" w:color="auto" w:fill="FFFFFF" w:themeFill="background1"/>
        <w:jc w:val="right"/>
        <w:rPr>
          <w:rFonts w:eastAsia="Times New Roman"/>
          <w:bCs/>
        </w:rPr>
      </w:pPr>
      <w:r w:rsidRPr="00847B41">
        <w:rPr>
          <w:rFonts w:eastAsia="Times New Roman"/>
          <w:bCs/>
        </w:rPr>
        <w:t xml:space="preserve">Приложение №1                                                                                                                       </w:t>
      </w:r>
    </w:p>
    <w:p w:rsidR="003E33E1" w:rsidRPr="00847B41" w:rsidRDefault="003E33E1" w:rsidP="007B73C2">
      <w:pPr>
        <w:shd w:val="clear" w:color="auto" w:fill="FFFFFF" w:themeFill="background1"/>
        <w:jc w:val="right"/>
        <w:rPr>
          <w:rFonts w:eastAsia="Times New Roman"/>
          <w:bCs/>
        </w:rPr>
      </w:pPr>
      <w:r w:rsidRPr="00847B41">
        <w:rPr>
          <w:rFonts w:eastAsia="Times New Roman"/>
          <w:bCs/>
        </w:rPr>
        <w:t xml:space="preserve">     к Дополнительной общеразвивающей программе школы </w:t>
      </w:r>
    </w:p>
    <w:p w:rsidR="00D40AF9" w:rsidRPr="00847B41" w:rsidRDefault="00D40AF9" w:rsidP="007B73C2">
      <w:pPr>
        <w:shd w:val="clear" w:color="auto" w:fill="FFFFFF" w:themeFill="background1"/>
      </w:pPr>
    </w:p>
    <w:p w:rsidR="00B662B6" w:rsidRPr="00847B41" w:rsidRDefault="00B662B6" w:rsidP="007B73C2">
      <w:pPr>
        <w:shd w:val="clear" w:color="auto" w:fill="FFFFFF" w:themeFill="background1"/>
      </w:pPr>
    </w:p>
    <w:p w:rsidR="00B662B6" w:rsidRPr="00847B41" w:rsidRDefault="00B662B6" w:rsidP="007B73C2">
      <w:pPr>
        <w:shd w:val="clear" w:color="auto" w:fill="FFFFFF" w:themeFill="background1"/>
      </w:pPr>
    </w:p>
    <w:p w:rsidR="00B662B6" w:rsidRPr="00847B41" w:rsidRDefault="00B662B6" w:rsidP="007B73C2">
      <w:pPr>
        <w:shd w:val="clear" w:color="auto" w:fill="FFFFFF" w:themeFill="background1"/>
      </w:pPr>
    </w:p>
    <w:p w:rsidR="00B662B6" w:rsidRPr="00847B41" w:rsidRDefault="00B662B6" w:rsidP="007B73C2">
      <w:pPr>
        <w:shd w:val="clear" w:color="auto" w:fill="FFFFFF" w:themeFill="background1"/>
      </w:pPr>
    </w:p>
    <w:p w:rsidR="00B662B6" w:rsidRPr="00847B41" w:rsidRDefault="00B662B6" w:rsidP="007B73C2">
      <w:pPr>
        <w:shd w:val="clear" w:color="auto" w:fill="FFFFFF" w:themeFill="background1"/>
      </w:pPr>
    </w:p>
    <w:p w:rsidR="00B662B6" w:rsidRPr="00847B41" w:rsidRDefault="00B662B6" w:rsidP="007B73C2">
      <w:pPr>
        <w:shd w:val="clear" w:color="auto" w:fill="FFFFFF" w:themeFill="background1"/>
        <w:jc w:val="center"/>
        <w:rPr>
          <w:b/>
          <w:sz w:val="32"/>
          <w:szCs w:val="32"/>
        </w:rPr>
      </w:pPr>
    </w:p>
    <w:p w:rsidR="00A73D3A" w:rsidRPr="00847B41" w:rsidRDefault="00A73D3A" w:rsidP="007B73C2">
      <w:pPr>
        <w:shd w:val="clear" w:color="auto" w:fill="FFFFFF" w:themeFill="background1"/>
        <w:jc w:val="center"/>
        <w:rPr>
          <w:b/>
          <w:sz w:val="32"/>
          <w:szCs w:val="32"/>
        </w:rPr>
      </w:pPr>
    </w:p>
    <w:p w:rsidR="00A73D3A" w:rsidRPr="00847B41" w:rsidRDefault="00A73D3A" w:rsidP="007B73C2">
      <w:pPr>
        <w:shd w:val="clear" w:color="auto" w:fill="FFFFFF" w:themeFill="background1"/>
        <w:jc w:val="center"/>
        <w:rPr>
          <w:b/>
          <w:sz w:val="32"/>
          <w:szCs w:val="32"/>
        </w:rPr>
      </w:pPr>
    </w:p>
    <w:p w:rsidR="00A73D3A" w:rsidRPr="00847B41" w:rsidRDefault="00A73D3A" w:rsidP="007B73C2">
      <w:pPr>
        <w:shd w:val="clear" w:color="auto" w:fill="FFFFFF" w:themeFill="background1"/>
        <w:jc w:val="center"/>
        <w:rPr>
          <w:b/>
          <w:sz w:val="32"/>
          <w:szCs w:val="32"/>
        </w:rPr>
      </w:pPr>
    </w:p>
    <w:p w:rsidR="00146F41" w:rsidRPr="00847B41" w:rsidRDefault="00146F41" w:rsidP="007B73C2">
      <w:pPr>
        <w:shd w:val="clear" w:color="auto" w:fill="FFFFFF" w:themeFill="background1"/>
        <w:jc w:val="center"/>
        <w:rPr>
          <w:b/>
          <w:sz w:val="32"/>
          <w:szCs w:val="32"/>
        </w:rPr>
      </w:pPr>
    </w:p>
    <w:p w:rsidR="00146F41" w:rsidRPr="00847B41" w:rsidRDefault="00146F41" w:rsidP="007B73C2">
      <w:pPr>
        <w:shd w:val="clear" w:color="auto" w:fill="FFFFFF" w:themeFill="background1"/>
        <w:jc w:val="center"/>
        <w:rPr>
          <w:b/>
          <w:sz w:val="32"/>
          <w:szCs w:val="32"/>
        </w:rPr>
      </w:pPr>
    </w:p>
    <w:p w:rsidR="00A73D3A" w:rsidRPr="00847B41" w:rsidRDefault="00A73D3A" w:rsidP="007B73C2">
      <w:pPr>
        <w:shd w:val="clear" w:color="auto" w:fill="FFFFFF" w:themeFill="background1"/>
        <w:jc w:val="center"/>
        <w:rPr>
          <w:b/>
          <w:sz w:val="32"/>
          <w:szCs w:val="32"/>
        </w:rPr>
      </w:pPr>
    </w:p>
    <w:p w:rsidR="00B662B6" w:rsidRPr="00847B41" w:rsidRDefault="00B662B6" w:rsidP="007B73C2">
      <w:pPr>
        <w:shd w:val="clear" w:color="auto" w:fill="FFFFFF" w:themeFill="background1"/>
        <w:jc w:val="center"/>
        <w:rPr>
          <w:b/>
          <w:sz w:val="44"/>
          <w:szCs w:val="44"/>
        </w:rPr>
      </w:pPr>
      <w:r w:rsidRPr="00847B41">
        <w:rPr>
          <w:b/>
          <w:sz w:val="44"/>
          <w:szCs w:val="44"/>
        </w:rPr>
        <w:t>Учебный план</w:t>
      </w:r>
    </w:p>
    <w:p w:rsidR="00B662B6" w:rsidRPr="00847B41" w:rsidRDefault="00B662B6" w:rsidP="007B73C2">
      <w:pPr>
        <w:shd w:val="clear" w:color="auto" w:fill="FFFFFF" w:themeFill="background1"/>
        <w:jc w:val="center"/>
        <w:rPr>
          <w:b/>
          <w:sz w:val="44"/>
          <w:szCs w:val="44"/>
        </w:rPr>
      </w:pPr>
      <w:r w:rsidRPr="00847B41">
        <w:rPr>
          <w:b/>
          <w:sz w:val="44"/>
          <w:szCs w:val="44"/>
        </w:rPr>
        <w:t>дополнительного образования учащихся</w:t>
      </w:r>
    </w:p>
    <w:p w:rsidR="00B662B6" w:rsidRPr="00847B41" w:rsidRDefault="00B662B6" w:rsidP="007B73C2">
      <w:pPr>
        <w:shd w:val="clear" w:color="auto" w:fill="FFFFFF" w:themeFill="background1"/>
        <w:jc w:val="center"/>
        <w:rPr>
          <w:b/>
          <w:sz w:val="44"/>
          <w:szCs w:val="44"/>
        </w:rPr>
      </w:pPr>
      <w:r w:rsidRPr="00847B41">
        <w:rPr>
          <w:b/>
          <w:sz w:val="44"/>
          <w:szCs w:val="44"/>
        </w:rPr>
        <w:t>МБОУ СОШ №6</w:t>
      </w:r>
    </w:p>
    <w:p w:rsidR="00B662B6" w:rsidRPr="00847B41" w:rsidRDefault="00D036F0" w:rsidP="007B73C2">
      <w:pPr>
        <w:shd w:val="clear" w:color="auto" w:fill="FFFFFF" w:themeFill="background1"/>
        <w:jc w:val="center"/>
        <w:rPr>
          <w:b/>
          <w:sz w:val="44"/>
          <w:szCs w:val="44"/>
        </w:rPr>
      </w:pPr>
      <w:r w:rsidRPr="00847B41">
        <w:rPr>
          <w:b/>
          <w:sz w:val="44"/>
          <w:szCs w:val="44"/>
        </w:rPr>
        <w:t>н</w:t>
      </w:r>
      <w:r w:rsidR="00146F41" w:rsidRPr="00847B41">
        <w:rPr>
          <w:b/>
          <w:sz w:val="44"/>
          <w:szCs w:val="44"/>
        </w:rPr>
        <w:t>а</w:t>
      </w:r>
      <w:r w:rsidR="00143FF0" w:rsidRPr="00847B41">
        <w:rPr>
          <w:b/>
          <w:sz w:val="44"/>
          <w:szCs w:val="44"/>
        </w:rPr>
        <w:t xml:space="preserve"> </w:t>
      </w:r>
      <w:r w:rsidR="00607F1B">
        <w:rPr>
          <w:b/>
          <w:sz w:val="44"/>
          <w:szCs w:val="44"/>
        </w:rPr>
        <w:t>2</w:t>
      </w:r>
      <w:bookmarkStart w:id="0" w:name="_GoBack"/>
      <w:bookmarkEnd w:id="0"/>
      <w:r w:rsidRPr="00847B41">
        <w:rPr>
          <w:b/>
          <w:sz w:val="44"/>
          <w:szCs w:val="44"/>
        </w:rPr>
        <w:t xml:space="preserve"> </w:t>
      </w:r>
      <w:r w:rsidR="001F5878" w:rsidRPr="00847B41">
        <w:rPr>
          <w:b/>
          <w:sz w:val="44"/>
          <w:szCs w:val="44"/>
        </w:rPr>
        <w:t>полугодие 202</w:t>
      </w:r>
      <w:r w:rsidR="00D62E79">
        <w:rPr>
          <w:b/>
          <w:sz w:val="44"/>
          <w:szCs w:val="44"/>
        </w:rPr>
        <w:t>3</w:t>
      </w:r>
      <w:r w:rsidR="00AF7057" w:rsidRPr="00847B41">
        <w:rPr>
          <w:b/>
          <w:sz w:val="44"/>
          <w:szCs w:val="44"/>
        </w:rPr>
        <w:t>/</w:t>
      </w:r>
      <w:r w:rsidR="001F5878" w:rsidRPr="00847B41">
        <w:rPr>
          <w:b/>
          <w:sz w:val="44"/>
          <w:szCs w:val="44"/>
        </w:rPr>
        <w:t>202</w:t>
      </w:r>
      <w:r w:rsidR="00D62E79">
        <w:rPr>
          <w:b/>
          <w:sz w:val="44"/>
          <w:szCs w:val="44"/>
        </w:rPr>
        <w:t>4</w:t>
      </w:r>
      <w:r w:rsidR="0034244F" w:rsidRPr="00847B41">
        <w:rPr>
          <w:b/>
          <w:sz w:val="44"/>
          <w:szCs w:val="44"/>
        </w:rPr>
        <w:t xml:space="preserve"> учебного</w:t>
      </w:r>
      <w:r w:rsidR="00B662B6" w:rsidRPr="00847B41">
        <w:rPr>
          <w:b/>
          <w:sz w:val="44"/>
          <w:szCs w:val="44"/>
        </w:rPr>
        <w:t xml:space="preserve"> год</w:t>
      </w:r>
      <w:r w:rsidR="0034244F" w:rsidRPr="00847B41">
        <w:rPr>
          <w:b/>
          <w:sz w:val="44"/>
          <w:szCs w:val="44"/>
        </w:rPr>
        <w:t>а</w:t>
      </w:r>
    </w:p>
    <w:p w:rsidR="00B662B6" w:rsidRPr="00847B41" w:rsidRDefault="00B662B6" w:rsidP="007B73C2">
      <w:pPr>
        <w:shd w:val="clear" w:color="auto" w:fill="FFFFFF" w:themeFill="background1"/>
        <w:jc w:val="center"/>
        <w:rPr>
          <w:b/>
          <w:sz w:val="32"/>
          <w:szCs w:val="32"/>
        </w:rPr>
      </w:pPr>
    </w:p>
    <w:p w:rsidR="00B662B6" w:rsidRPr="00847B41" w:rsidRDefault="00B662B6" w:rsidP="007B73C2">
      <w:pPr>
        <w:shd w:val="clear" w:color="auto" w:fill="FFFFFF" w:themeFill="background1"/>
        <w:jc w:val="center"/>
        <w:rPr>
          <w:b/>
          <w:sz w:val="32"/>
          <w:szCs w:val="32"/>
        </w:rPr>
      </w:pPr>
    </w:p>
    <w:p w:rsidR="00B662B6" w:rsidRPr="00847B41" w:rsidRDefault="00B662B6" w:rsidP="007B73C2">
      <w:pPr>
        <w:shd w:val="clear" w:color="auto" w:fill="FFFFFF" w:themeFill="background1"/>
        <w:jc w:val="center"/>
        <w:rPr>
          <w:b/>
          <w:sz w:val="32"/>
          <w:szCs w:val="32"/>
        </w:rPr>
      </w:pPr>
    </w:p>
    <w:p w:rsidR="00B662B6" w:rsidRPr="00847B41" w:rsidRDefault="00B662B6" w:rsidP="007B73C2">
      <w:pPr>
        <w:shd w:val="clear" w:color="auto" w:fill="FFFFFF" w:themeFill="background1"/>
        <w:jc w:val="center"/>
        <w:rPr>
          <w:b/>
          <w:sz w:val="32"/>
          <w:szCs w:val="32"/>
        </w:rPr>
      </w:pPr>
    </w:p>
    <w:p w:rsidR="00B662B6" w:rsidRPr="00847B41" w:rsidRDefault="00B662B6" w:rsidP="007B73C2">
      <w:pPr>
        <w:shd w:val="clear" w:color="auto" w:fill="FFFFFF" w:themeFill="background1"/>
        <w:jc w:val="center"/>
        <w:rPr>
          <w:b/>
          <w:sz w:val="32"/>
          <w:szCs w:val="32"/>
        </w:rPr>
      </w:pPr>
    </w:p>
    <w:p w:rsidR="00B662B6" w:rsidRPr="00847B41" w:rsidRDefault="00B662B6" w:rsidP="007B73C2">
      <w:pPr>
        <w:shd w:val="clear" w:color="auto" w:fill="FFFFFF" w:themeFill="background1"/>
        <w:jc w:val="center"/>
        <w:rPr>
          <w:b/>
          <w:sz w:val="32"/>
          <w:szCs w:val="32"/>
        </w:rPr>
      </w:pPr>
    </w:p>
    <w:p w:rsidR="00B662B6" w:rsidRPr="00847B41" w:rsidRDefault="00B662B6" w:rsidP="007B73C2">
      <w:pPr>
        <w:shd w:val="clear" w:color="auto" w:fill="FFFFFF" w:themeFill="background1"/>
        <w:jc w:val="center"/>
        <w:rPr>
          <w:b/>
          <w:sz w:val="32"/>
          <w:szCs w:val="32"/>
        </w:rPr>
      </w:pPr>
    </w:p>
    <w:p w:rsidR="00B662B6" w:rsidRPr="00847B41" w:rsidRDefault="00B662B6" w:rsidP="007B73C2">
      <w:pPr>
        <w:shd w:val="clear" w:color="auto" w:fill="FFFFFF" w:themeFill="background1"/>
        <w:jc w:val="center"/>
        <w:rPr>
          <w:b/>
          <w:sz w:val="32"/>
          <w:szCs w:val="32"/>
        </w:rPr>
      </w:pPr>
    </w:p>
    <w:p w:rsidR="00B662B6" w:rsidRPr="00847B41" w:rsidRDefault="00B662B6" w:rsidP="007B73C2">
      <w:pPr>
        <w:shd w:val="clear" w:color="auto" w:fill="FFFFFF" w:themeFill="background1"/>
        <w:jc w:val="center"/>
        <w:rPr>
          <w:b/>
          <w:sz w:val="32"/>
          <w:szCs w:val="32"/>
        </w:rPr>
      </w:pPr>
    </w:p>
    <w:p w:rsidR="00B662B6" w:rsidRPr="00847B41" w:rsidRDefault="00B662B6" w:rsidP="007B73C2">
      <w:pPr>
        <w:shd w:val="clear" w:color="auto" w:fill="FFFFFF" w:themeFill="background1"/>
        <w:jc w:val="center"/>
        <w:rPr>
          <w:b/>
          <w:sz w:val="32"/>
          <w:szCs w:val="32"/>
        </w:rPr>
      </w:pPr>
    </w:p>
    <w:p w:rsidR="00B662B6" w:rsidRPr="00847B41" w:rsidRDefault="00B662B6" w:rsidP="007B73C2">
      <w:pPr>
        <w:shd w:val="clear" w:color="auto" w:fill="FFFFFF" w:themeFill="background1"/>
        <w:jc w:val="center"/>
        <w:rPr>
          <w:b/>
          <w:sz w:val="32"/>
          <w:szCs w:val="32"/>
        </w:rPr>
      </w:pPr>
    </w:p>
    <w:p w:rsidR="00B662B6" w:rsidRPr="00847B41" w:rsidRDefault="00B662B6" w:rsidP="007B73C2">
      <w:pPr>
        <w:shd w:val="clear" w:color="auto" w:fill="FFFFFF" w:themeFill="background1"/>
        <w:rPr>
          <w:b/>
          <w:sz w:val="32"/>
          <w:szCs w:val="32"/>
        </w:rPr>
      </w:pPr>
    </w:p>
    <w:p w:rsidR="00B662B6" w:rsidRPr="00847B41" w:rsidRDefault="00B662B6" w:rsidP="007B73C2">
      <w:pPr>
        <w:shd w:val="clear" w:color="auto" w:fill="FFFFFF" w:themeFill="background1"/>
        <w:rPr>
          <w:b/>
          <w:sz w:val="32"/>
          <w:szCs w:val="32"/>
        </w:rPr>
      </w:pPr>
    </w:p>
    <w:p w:rsidR="00D036F0" w:rsidRPr="00847B41" w:rsidRDefault="00D036F0" w:rsidP="007B73C2">
      <w:pPr>
        <w:shd w:val="clear" w:color="auto" w:fill="FFFFFF" w:themeFill="background1"/>
        <w:rPr>
          <w:b/>
          <w:sz w:val="32"/>
          <w:szCs w:val="32"/>
        </w:rPr>
      </w:pPr>
    </w:p>
    <w:p w:rsidR="00D036F0" w:rsidRPr="00847B41" w:rsidRDefault="00D036F0" w:rsidP="007B73C2">
      <w:pPr>
        <w:shd w:val="clear" w:color="auto" w:fill="FFFFFF" w:themeFill="background1"/>
        <w:rPr>
          <w:b/>
          <w:sz w:val="32"/>
          <w:szCs w:val="32"/>
        </w:rPr>
      </w:pPr>
    </w:p>
    <w:p w:rsidR="00563455" w:rsidRPr="00847B41" w:rsidRDefault="00563455" w:rsidP="007B73C2">
      <w:pPr>
        <w:shd w:val="clear" w:color="auto" w:fill="FFFFFF" w:themeFill="background1"/>
        <w:rPr>
          <w:b/>
          <w:sz w:val="32"/>
          <w:szCs w:val="32"/>
        </w:rPr>
      </w:pPr>
    </w:p>
    <w:p w:rsidR="00563455" w:rsidRPr="00847B41" w:rsidRDefault="00563455" w:rsidP="007B73C2">
      <w:pPr>
        <w:shd w:val="clear" w:color="auto" w:fill="FFFFFF" w:themeFill="background1"/>
        <w:rPr>
          <w:b/>
          <w:sz w:val="32"/>
          <w:szCs w:val="32"/>
        </w:rPr>
      </w:pPr>
    </w:p>
    <w:p w:rsidR="002B1BCB" w:rsidRPr="00847B41" w:rsidRDefault="00563455" w:rsidP="007B73C2">
      <w:pPr>
        <w:shd w:val="clear" w:color="auto" w:fill="FFFFFF" w:themeFill="background1"/>
        <w:jc w:val="center"/>
        <w:rPr>
          <w:b/>
          <w:sz w:val="32"/>
          <w:szCs w:val="32"/>
        </w:rPr>
      </w:pPr>
      <w:r w:rsidRPr="00847B41">
        <w:rPr>
          <w:b/>
          <w:sz w:val="32"/>
          <w:szCs w:val="32"/>
        </w:rPr>
        <w:t>г. Салехард</w:t>
      </w:r>
      <w:r w:rsidR="00D62E79">
        <w:rPr>
          <w:b/>
          <w:sz w:val="32"/>
          <w:szCs w:val="32"/>
        </w:rPr>
        <w:t>,</w:t>
      </w:r>
      <w:r w:rsidR="00E64B19">
        <w:rPr>
          <w:b/>
          <w:sz w:val="32"/>
          <w:szCs w:val="32"/>
        </w:rPr>
        <w:t xml:space="preserve"> </w:t>
      </w:r>
      <w:r w:rsidR="00D62E79">
        <w:rPr>
          <w:b/>
          <w:sz w:val="32"/>
          <w:szCs w:val="32"/>
        </w:rPr>
        <w:t>2023 г.</w:t>
      </w:r>
    </w:p>
    <w:p w:rsidR="00A73022" w:rsidRPr="00847B41" w:rsidRDefault="00A73022" w:rsidP="007B73C2">
      <w:pPr>
        <w:widowControl w:val="0"/>
        <w:shd w:val="clear" w:color="auto" w:fill="FFFFFF" w:themeFill="background1"/>
        <w:spacing w:after="309" w:line="360" w:lineRule="exact"/>
        <w:ind w:right="20"/>
        <w:jc w:val="center"/>
        <w:rPr>
          <w:rFonts w:eastAsia="Times New Roman"/>
          <w:b/>
          <w:bCs/>
          <w:sz w:val="22"/>
          <w:szCs w:val="22"/>
          <w:lang w:bidi="ru-RU"/>
        </w:rPr>
      </w:pPr>
    </w:p>
    <w:p w:rsidR="00FD3DCD" w:rsidRPr="00FD3DCD" w:rsidRDefault="00D86FB8" w:rsidP="007B73C2">
      <w:pPr>
        <w:pStyle w:val="a5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FD3DCD">
        <w:rPr>
          <w:rFonts w:ascii="Times New Roman" w:hAnsi="Times New Roman"/>
          <w:b/>
          <w:sz w:val="24"/>
          <w:szCs w:val="24"/>
          <w:lang w:bidi="ru-RU"/>
        </w:rPr>
        <w:lastRenderedPageBreak/>
        <w:t>Пояснительная записка</w:t>
      </w:r>
    </w:p>
    <w:p w:rsidR="00D86FB8" w:rsidRDefault="00D86FB8" w:rsidP="007B73C2">
      <w:pPr>
        <w:pStyle w:val="a5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FD3DCD">
        <w:rPr>
          <w:rFonts w:ascii="Times New Roman" w:hAnsi="Times New Roman"/>
          <w:b/>
          <w:sz w:val="24"/>
          <w:szCs w:val="24"/>
          <w:lang w:bidi="ru-RU"/>
        </w:rPr>
        <w:t>к учебному плану дополнительного образования МБОУ «Средняя общеобразовательная школа № 6» на</w:t>
      </w:r>
      <w:r w:rsidR="00143FF0" w:rsidRPr="00FD3DCD"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  <w:r w:rsidR="00607F1B">
        <w:rPr>
          <w:rFonts w:ascii="Times New Roman" w:hAnsi="Times New Roman"/>
          <w:b/>
          <w:sz w:val="24"/>
          <w:szCs w:val="24"/>
          <w:lang w:bidi="ru-RU"/>
        </w:rPr>
        <w:t>2</w:t>
      </w:r>
      <w:r w:rsidR="001F5878" w:rsidRPr="00FD3DCD">
        <w:rPr>
          <w:rFonts w:ascii="Times New Roman" w:hAnsi="Times New Roman"/>
          <w:b/>
          <w:sz w:val="24"/>
          <w:szCs w:val="24"/>
          <w:lang w:bidi="ru-RU"/>
        </w:rPr>
        <w:t xml:space="preserve"> полугодие 202</w:t>
      </w:r>
      <w:r w:rsidR="00FD3DCD" w:rsidRPr="00FD3DCD">
        <w:rPr>
          <w:rFonts w:ascii="Times New Roman" w:hAnsi="Times New Roman"/>
          <w:b/>
          <w:sz w:val="24"/>
          <w:szCs w:val="24"/>
          <w:lang w:bidi="ru-RU"/>
        </w:rPr>
        <w:t>3</w:t>
      </w:r>
      <w:r w:rsidR="001F5878" w:rsidRPr="00FD3DCD">
        <w:rPr>
          <w:rFonts w:ascii="Times New Roman" w:hAnsi="Times New Roman"/>
          <w:b/>
          <w:sz w:val="24"/>
          <w:szCs w:val="24"/>
          <w:lang w:bidi="ru-RU"/>
        </w:rPr>
        <w:t>/202</w:t>
      </w:r>
      <w:r w:rsidR="00FD3DCD" w:rsidRPr="00FD3DCD">
        <w:rPr>
          <w:rFonts w:ascii="Times New Roman" w:hAnsi="Times New Roman"/>
          <w:b/>
          <w:sz w:val="24"/>
          <w:szCs w:val="24"/>
          <w:lang w:bidi="ru-RU"/>
        </w:rPr>
        <w:t>4</w:t>
      </w:r>
      <w:r w:rsidR="00D036F0" w:rsidRPr="00FD3DCD">
        <w:rPr>
          <w:rFonts w:ascii="Times New Roman" w:hAnsi="Times New Roman"/>
          <w:b/>
          <w:sz w:val="24"/>
          <w:szCs w:val="24"/>
          <w:lang w:bidi="ru-RU"/>
        </w:rPr>
        <w:t xml:space="preserve"> учебного</w:t>
      </w:r>
      <w:r w:rsidRPr="00FD3DCD">
        <w:rPr>
          <w:rFonts w:ascii="Times New Roman" w:hAnsi="Times New Roman"/>
          <w:b/>
          <w:sz w:val="24"/>
          <w:szCs w:val="24"/>
          <w:lang w:bidi="ru-RU"/>
        </w:rPr>
        <w:t xml:space="preserve"> год</w:t>
      </w:r>
      <w:r w:rsidR="00D036F0" w:rsidRPr="00FD3DCD">
        <w:rPr>
          <w:rFonts w:ascii="Times New Roman" w:hAnsi="Times New Roman"/>
          <w:b/>
          <w:sz w:val="24"/>
          <w:szCs w:val="24"/>
          <w:lang w:bidi="ru-RU"/>
        </w:rPr>
        <w:t>а</w:t>
      </w:r>
    </w:p>
    <w:p w:rsidR="00FD3DCD" w:rsidRPr="00FD3DCD" w:rsidRDefault="00FD3DCD" w:rsidP="007B73C2">
      <w:pPr>
        <w:pStyle w:val="a5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  <w:lang w:bidi="ru-RU"/>
        </w:rPr>
      </w:pPr>
    </w:p>
    <w:p w:rsidR="00D86FB8" w:rsidRPr="00FD3DCD" w:rsidRDefault="00D86FB8" w:rsidP="007B73C2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721"/>
        </w:tabs>
        <w:spacing w:line="274" w:lineRule="exact"/>
        <w:ind w:left="740"/>
        <w:jc w:val="both"/>
        <w:rPr>
          <w:rFonts w:eastAsia="Times New Roman"/>
          <w:b/>
          <w:bCs/>
          <w:lang w:bidi="ru-RU"/>
        </w:rPr>
      </w:pPr>
      <w:r w:rsidRPr="00FD3DCD">
        <w:rPr>
          <w:rFonts w:eastAsia="Times New Roman"/>
          <w:b/>
          <w:bCs/>
          <w:lang w:bidi="ru-RU"/>
        </w:rPr>
        <w:t>Общая характеристика учебного плана</w:t>
      </w:r>
    </w:p>
    <w:p w:rsidR="00D86FB8" w:rsidRPr="00FD3DCD" w:rsidRDefault="00D86FB8" w:rsidP="007B73C2">
      <w:pPr>
        <w:widowControl w:val="0"/>
        <w:numPr>
          <w:ilvl w:val="1"/>
          <w:numId w:val="5"/>
        </w:numPr>
        <w:shd w:val="clear" w:color="auto" w:fill="FFFFFF" w:themeFill="background1"/>
        <w:tabs>
          <w:tab w:val="left" w:pos="332"/>
        </w:tabs>
        <w:spacing w:line="274" w:lineRule="exact"/>
        <w:ind w:left="20" w:right="20"/>
        <w:jc w:val="both"/>
        <w:rPr>
          <w:rFonts w:eastAsia="Times New Roman"/>
          <w:lang w:bidi="ru-RU"/>
        </w:rPr>
      </w:pPr>
      <w:r w:rsidRPr="00FD3DCD">
        <w:rPr>
          <w:rFonts w:eastAsia="Times New Roman"/>
          <w:lang w:bidi="ru-RU"/>
        </w:rPr>
        <w:t xml:space="preserve">. Учебный план дополнительного образования в МБОУ СОШ №6 </w:t>
      </w:r>
      <w:r w:rsidRPr="00FD3DCD">
        <w:rPr>
          <w:rFonts w:eastAsia="Times New Roman"/>
          <w:b/>
          <w:bCs/>
          <w:iCs/>
          <w:lang w:bidi="ru-RU"/>
        </w:rPr>
        <w:t>(далее — Школа)</w:t>
      </w:r>
      <w:r w:rsidRPr="00FD3DCD">
        <w:rPr>
          <w:rFonts w:eastAsia="Times New Roman"/>
          <w:lang w:bidi="ru-RU"/>
        </w:rPr>
        <w:t xml:space="preserve"> отражает выполнение необходимых требований, предъявляемых к дополнительному образованию в образовательных учреждениях. Учебный план разработан в соответствии со следующими нормативными документами.</w:t>
      </w:r>
    </w:p>
    <w:p w:rsidR="00D86FB8" w:rsidRPr="00FD3DCD" w:rsidRDefault="00D86FB8" w:rsidP="007B73C2">
      <w:pPr>
        <w:widowControl w:val="0"/>
        <w:shd w:val="clear" w:color="auto" w:fill="FFFFFF" w:themeFill="background1"/>
        <w:spacing w:line="274" w:lineRule="exact"/>
        <w:ind w:left="20"/>
        <w:jc w:val="both"/>
        <w:rPr>
          <w:rFonts w:eastAsia="Times New Roman"/>
          <w:iCs/>
          <w:u w:val="single"/>
          <w:lang w:bidi="ru-RU"/>
        </w:rPr>
      </w:pPr>
      <w:r w:rsidRPr="00FD3DCD">
        <w:rPr>
          <w:rFonts w:eastAsia="Times New Roman"/>
          <w:iCs/>
          <w:u w:val="single"/>
          <w:lang w:bidi="ru-RU"/>
        </w:rPr>
        <w:t>Федеральный уровень:</w:t>
      </w:r>
    </w:p>
    <w:p w:rsidR="00D86FB8" w:rsidRPr="00FD3DCD" w:rsidRDefault="00D86FB8" w:rsidP="007B73C2">
      <w:pPr>
        <w:widowControl w:val="0"/>
        <w:numPr>
          <w:ilvl w:val="0"/>
          <w:numId w:val="6"/>
        </w:numPr>
        <w:shd w:val="clear" w:color="auto" w:fill="FFFFFF" w:themeFill="background1"/>
        <w:spacing w:line="278" w:lineRule="exact"/>
        <w:ind w:left="740" w:right="20"/>
        <w:jc w:val="both"/>
        <w:rPr>
          <w:rFonts w:eastAsia="Times New Roman"/>
          <w:lang w:bidi="ru-RU"/>
        </w:rPr>
      </w:pPr>
      <w:r w:rsidRPr="00FD3DCD">
        <w:rPr>
          <w:rFonts w:eastAsia="Times New Roman"/>
          <w:lang w:bidi="ru-RU"/>
        </w:rPr>
        <w:t xml:space="preserve"> Федеральный закон от 29 декабря 2012 г. № 273-ФЗ «Об обра</w:t>
      </w:r>
      <w:r w:rsidR="0034244F" w:rsidRPr="00FD3DCD">
        <w:rPr>
          <w:rFonts w:eastAsia="Times New Roman"/>
          <w:lang w:bidi="ru-RU"/>
        </w:rPr>
        <w:t>зовании в Российской федерации</w:t>
      </w:r>
      <w:proofErr w:type="gramStart"/>
      <w:r w:rsidR="0034244F" w:rsidRPr="00FD3DCD">
        <w:rPr>
          <w:rFonts w:eastAsia="Times New Roman"/>
          <w:lang w:bidi="ru-RU"/>
        </w:rPr>
        <w:t>»</w:t>
      </w:r>
      <w:r w:rsidR="0034244F" w:rsidRPr="00FD3DCD">
        <w:rPr>
          <w:b/>
          <w:bCs/>
          <w:sz w:val="26"/>
          <w:szCs w:val="26"/>
          <w:shd w:val="clear" w:color="auto" w:fill="FFFFFF"/>
        </w:rPr>
        <w:t xml:space="preserve"> </w:t>
      </w:r>
      <w:r w:rsidR="0034244F" w:rsidRPr="00FD3DCD">
        <w:rPr>
          <w:bCs/>
          <w:shd w:val="clear" w:color="auto" w:fill="FFFFFF"/>
        </w:rPr>
        <w:t>;</w:t>
      </w:r>
      <w:proofErr w:type="gramEnd"/>
    </w:p>
    <w:p w:rsidR="00BD15F1" w:rsidRPr="00FD3DCD" w:rsidRDefault="006A5667" w:rsidP="007B73C2">
      <w:pPr>
        <w:widowControl w:val="0"/>
        <w:numPr>
          <w:ilvl w:val="0"/>
          <w:numId w:val="6"/>
        </w:numPr>
        <w:shd w:val="clear" w:color="auto" w:fill="FFFFFF" w:themeFill="background1"/>
        <w:spacing w:line="278" w:lineRule="exact"/>
        <w:ind w:left="740" w:right="20"/>
        <w:jc w:val="both"/>
        <w:rPr>
          <w:rFonts w:eastAsia="Times New Roman"/>
          <w:lang w:bidi="ru-RU"/>
        </w:rPr>
      </w:pPr>
      <w:r w:rsidRPr="00FD3DCD">
        <w:rPr>
          <w:rFonts w:eastAsia="Times New Roman"/>
          <w:lang w:bidi="ru-RU"/>
        </w:rPr>
        <w:t>Прик</w:t>
      </w:r>
      <w:r w:rsidR="00BD15F1" w:rsidRPr="00FD3DCD">
        <w:rPr>
          <w:rFonts w:eastAsia="Times New Roman"/>
          <w:lang w:bidi="ru-RU"/>
        </w:rPr>
        <w:t xml:space="preserve">аз Министерства образования и науки Российской </w:t>
      </w:r>
      <w:r w:rsidR="0034244F" w:rsidRPr="00FD3DCD">
        <w:rPr>
          <w:rFonts w:eastAsia="Times New Roman"/>
          <w:lang w:bidi="ru-RU"/>
        </w:rPr>
        <w:t>Федерации от</w:t>
      </w:r>
      <w:r w:rsidR="00BD15F1" w:rsidRPr="00FD3DCD">
        <w:rPr>
          <w:rFonts w:eastAsia="Times New Roman"/>
          <w:lang w:bidi="ru-RU"/>
        </w:rPr>
        <w:t xml:space="preserve"> 09 </w:t>
      </w:r>
      <w:r w:rsidR="0033044A" w:rsidRPr="00FD3DCD">
        <w:rPr>
          <w:rFonts w:eastAsia="Times New Roman"/>
          <w:lang w:bidi="ru-RU"/>
        </w:rPr>
        <w:t>ноября 2018</w:t>
      </w:r>
      <w:r w:rsidR="00BD15F1" w:rsidRPr="00FD3DCD">
        <w:rPr>
          <w:rFonts w:eastAsia="Times New Roman"/>
          <w:lang w:bidi="ru-RU"/>
        </w:rPr>
        <w:t xml:space="preserve"> г. № </w:t>
      </w:r>
      <w:r w:rsidR="0033044A" w:rsidRPr="00FD3DCD">
        <w:rPr>
          <w:rFonts w:eastAsia="Times New Roman"/>
          <w:lang w:bidi="ru-RU"/>
        </w:rPr>
        <w:t>196 «</w:t>
      </w:r>
      <w:r w:rsidR="00BD15F1" w:rsidRPr="00FD3DCD">
        <w:rPr>
          <w:rFonts w:eastAsia="Times New Roman"/>
          <w:lang w:bidi="ru-RU"/>
        </w:rPr>
        <w:t>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86FB8" w:rsidRPr="00FD3DCD" w:rsidRDefault="00D86FB8" w:rsidP="007B73C2">
      <w:pPr>
        <w:widowControl w:val="0"/>
        <w:numPr>
          <w:ilvl w:val="0"/>
          <w:numId w:val="6"/>
        </w:numPr>
        <w:shd w:val="clear" w:color="auto" w:fill="FFFFFF" w:themeFill="background1"/>
        <w:spacing w:line="278" w:lineRule="exact"/>
        <w:ind w:left="740" w:right="20"/>
        <w:jc w:val="both"/>
        <w:rPr>
          <w:rFonts w:eastAsia="Times New Roman"/>
          <w:lang w:bidi="ru-RU"/>
        </w:rPr>
      </w:pPr>
      <w:r w:rsidRPr="00FD3DCD">
        <w:rPr>
          <w:rFonts w:eastAsia="Times New Roman"/>
          <w:lang w:bidi="ru-RU"/>
        </w:rPr>
        <w:t xml:space="preserve"> Стратегия развития воспитания в Российской Федерации на период до 2025 года, утвержденная распоряжением Правительства РФ 2015 от 29 мая 2015 № 996-р;</w:t>
      </w:r>
    </w:p>
    <w:p w:rsidR="0034244F" w:rsidRPr="00FD3DCD" w:rsidRDefault="0033044A" w:rsidP="007B73C2">
      <w:pPr>
        <w:widowControl w:val="0"/>
        <w:numPr>
          <w:ilvl w:val="0"/>
          <w:numId w:val="6"/>
        </w:numPr>
        <w:shd w:val="clear" w:color="auto" w:fill="FFFFFF" w:themeFill="background1"/>
        <w:spacing w:line="278" w:lineRule="exact"/>
        <w:ind w:left="740" w:right="20"/>
        <w:jc w:val="both"/>
        <w:rPr>
          <w:rFonts w:eastAsia="Times New Roman"/>
          <w:lang w:bidi="ru-RU"/>
        </w:rPr>
      </w:pPr>
      <w:r w:rsidRPr="00FD3DCD">
        <w:rPr>
          <w:rFonts w:eastAsia="Times New Roman"/>
          <w:lang w:bidi="ru-RU"/>
        </w:rPr>
        <w:t>Концепция развития дополнительного образования детей до 2030 года;</w:t>
      </w:r>
    </w:p>
    <w:p w:rsidR="0034244F" w:rsidRPr="00FD3DCD" w:rsidRDefault="0034244F" w:rsidP="007B73C2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/>
        <w:ind w:left="780" w:right="180"/>
        <w:contextualSpacing/>
        <w:jc w:val="both"/>
      </w:pPr>
      <w:r w:rsidRPr="00FD3DCD"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РФ от 28.01.2021 № 2;</w:t>
      </w:r>
    </w:p>
    <w:p w:rsidR="00D86FB8" w:rsidRPr="00FD3DCD" w:rsidRDefault="00D86FB8" w:rsidP="007B73C2">
      <w:pPr>
        <w:pStyle w:val="a5"/>
        <w:widowControl w:val="0"/>
        <w:numPr>
          <w:ilvl w:val="0"/>
          <w:numId w:val="6"/>
        </w:numPr>
        <w:shd w:val="clear" w:color="auto" w:fill="FFFFFF" w:themeFill="background1"/>
        <w:spacing w:line="274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FD3DCD">
        <w:rPr>
          <w:rFonts w:ascii="Times New Roman" w:eastAsia="Times New Roman" w:hAnsi="Times New Roman"/>
          <w:sz w:val="24"/>
          <w:szCs w:val="24"/>
          <w:lang w:bidi="ru-RU"/>
        </w:rPr>
        <w:t xml:space="preserve">Постановление Главного государственного санитарного врача Российской Федерации от </w:t>
      </w:r>
      <w:r w:rsidR="006A5667" w:rsidRPr="00FD3DCD">
        <w:rPr>
          <w:rFonts w:ascii="Times New Roman" w:eastAsia="Times New Roman" w:hAnsi="Times New Roman"/>
          <w:sz w:val="24"/>
          <w:szCs w:val="24"/>
          <w:lang w:bidi="ru-RU"/>
        </w:rPr>
        <w:t>30.06.2020г. №16 «Об утверждении санитарно-</w:t>
      </w:r>
      <w:r w:rsidR="008538F4" w:rsidRPr="00FD3DCD">
        <w:rPr>
          <w:rFonts w:ascii="Times New Roman" w:eastAsia="Times New Roman" w:hAnsi="Times New Roman"/>
          <w:sz w:val="24"/>
          <w:szCs w:val="24"/>
          <w:lang w:bidi="ru-RU"/>
        </w:rPr>
        <w:t>эпидемиологических</w:t>
      </w:r>
      <w:r w:rsidR="006A5667" w:rsidRPr="00FD3DCD">
        <w:rPr>
          <w:rFonts w:ascii="Times New Roman" w:eastAsia="Times New Roman" w:hAnsi="Times New Roman"/>
          <w:sz w:val="24"/>
          <w:szCs w:val="24"/>
          <w:lang w:bidi="ru-RU"/>
        </w:rPr>
        <w:t xml:space="preserve"> правил СП3.1/2.4. 3598-20 «Санитарно-</w:t>
      </w:r>
      <w:r w:rsidR="008538F4" w:rsidRPr="00FD3DCD">
        <w:rPr>
          <w:rFonts w:ascii="Times New Roman" w:eastAsia="Times New Roman" w:hAnsi="Times New Roman"/>
          <w:sz w:val="24"/>
          <w:szCs w:val="24"/>
          <w:lang w:bidi="ru-RU"/>
        </w:rPr>
        <w:t>эпидемиологические</w:t>
      </w:r>
      <w:r w:rsidR="006A5667" w:rsidRPr="00FD3DCD">
        <w:rPr>
          <w:rFonts w:ascii="Times New Roman" w:eastAsia="Times New Roman" w:hAnsi="Times New Roman"/>
          <w:sz w:val="24"/>
          <w:szCs w:val="24"/>
          <w:lang w:bidi="ru-RU"/>
        </w:rPr>
        <w:t xml:space="preserve">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="006A5667" w:rsidRPr="00FD3DCD">
        <w:rPr>
          <w:rFonts w:ascii="Times New Roman" w:eastAsia="Times New Roman" w:hAnsi="Times New Roman"/>
          <w:sz w:val="24"/>
          <w:szCs w:val="24"/>
          <w:lang w:bidi="ru-RU"/>
        </w:rPr>
        <w:t>короновирусной</w:t>
      </w:r>
      <w:proofErr w:type="spellEnd"/>
      <w:r w:rsidR="006A5667" w:rsidRPr="00FD3DCD">
        <w:rPr>
          <w:rFonts w:ascii="Times New Roman" w:eastAsia="Times New Roman" w:hAnsi="Times New Roman"/>
          <w:sz w:val="24"/>
          <w:szCs w:val="24"/>
          <w:lang w:bidi="ru-RU"/>
        </w:rPr>
        <w:t xml:space="preserve"> инфекции (</w:t>
      </w:r>
      <w:r w:rsidR="006A5667" w:rsidRPr="00FD3DCD">
        <w:rPr>
          <w:rFonts w:ascii="Times New Roman" w:eastAsia="Times New Roman" w:hAnsi="Times New Roman"/>
          <w:sz w:val="24"/>
          <w:szCs w:val="24"/>
          <w:lang w:val="en-US" w:bidi="ru-RU"/>
        </w:rPr>
        <w:t>COVID</w:t>
      </w:r>
      <w:r w:rsidR="008538F4" w:rsidRPr="00FD3DCD">
        <w:rPr>
          <w:rFonts w:ascii="Times New Roman" w:eastAsia="Times New Roman" w:hAnsi="Times New Roman"/>
          <w:sz w:val="24"/>
          <w:szCs w:val="24"/>
          <w:lang w:bidi="ru-RU"/>
        </w:rPr>
        <w:t xml:space="preserve"> -19);</w:t>
      </w:r>
    </w:p>
    <w:p w:rsidR="00D86FB8" w:rsidRPr="00FD3DCD" w:rsidRDefault="00D86FB8" w:rsidP="007B73C2">
      <w:pPr>
        <w:widowControl w:val="0"/>
        <w:shd w:val="clear" w:color="auto" w:fill="FFFFFF" w:themeFill="background1"/>
        <w:spacing w:line="278" w:lineRule="exact"/>
        <w:ind w:right="1260"/>
        <w:jc w:val="both"/>
        <w:rPr>
          <w:rFonts w:eastAsia="Times New Roman"/>
          <w:u w:val="single"/>
          <w:lang w:bidi="ru-RU"/>
        </w:rPr>
      </w:pPr>
      <w:r w:rsidRPr="00FD3DCD">
        <w:rPr>
          <w:rFonts w:eastAsia="Times New Roman"/>
          <w:iCs/>
          <w:u w:val="single"/>
          <w:lang w:bidi="ru-RU"/>
        </w:rPr>
        <w:t>Региональный уровень:</w:t>
      </w:r>
    </w:p>
    <w:p w:rsidR="00D86FB8" w:rsidRPr="00FD3DCD" w:rsidRDefault="00D86FB8" w:rsidP="007B73C2">
      <w:pPr>
        <w:widowControl w:val="0"/>
        <w:numPr>
          <w:ilvl w:val="0"/>
          <w:numId w:val="6"/>
        </w:numPr>
        <w:shd w:val="clear" w:color="auto" w:fill="FFFFFF" w:themeFill="background1"/>
        <w:spacing w:line="274" w:lineRule="exact"/>
        <w:ind w:left="740" w:right="20"/>
        <w:jc w:val="both"/>
        <w:rPr>
          <w:rFonts w:eastAsia="Times New Roman"/>
          <w:lang w:bidi="ru-RU"/>
        </w:rPr>
      </w:pPr>
      <w:r w:rsidRPr="00FD3DCD">
        <w:rPr>
          <w:rFonts w:eastAsia="Times New Roman"/>
          <w:lang w:bidi="ru-RU"/>
        </w:rPr>
        <w:t xml:space="preserve"> Закон ЯНАО от 27.06.2013 </w:t>
      </w:r>
      <w:r w:rsidRPr="00FD3DCD">
        <w:rPr>
          <w:rFonts w:eastAsia="Times New Roman"/>
          <w:lang w:val="en-US" w:eastAsia="en-US" w:bidi="en-US"/>
        </w:rPr>
        <w:t>N</w:t>
      </w:r>
      <w:r w:rsidRPr="00FD3DCD">
        <w:rPr>
          <w:rFonts w:eastAsia="Times New Roman"/>
          <w:lang w:eastAsia="en-US" w:bidi="en-US"/>
        </w:rPr>
        <w:t xml:space="preserve"> </w:t>
      </w:r>
      <w:r w:rsidRPr="00FD3DCD">
        <w:rPr>
          <w:rFonts w:eastAsia="Times New Roman"/>
          <w:lang w:bidi="ru-RU"/>
        </w:rPr>
        <w:t>55-ЗАО (ред. от 26.12.2014) «Об образовании в Ямало</w:t>
      </w:r>
      <w:r w:rsidR="003E5C6D" w:rsidRPr="00FD3DCD">
        <w:rPr>
          <w:rFonts w:eastAsia="Times New Roman"/>
          <w:lang w:bidi="ru-RU"/>
        </w:rPr>
        <w:t>-</w:t>
      </w:r>
      <w:r w:rsidRPr="00FD3DCD">
        <w:rPr>
          <w:rFonts w:eastAsia="Times New Roman"/>
          <w:lang w:bidi="ru-RU"/>
        </w:rPr>
        <w:softHyphen/>
        <w:t>Ненецком автономном округе» (принят Законодательным Собранием Ямало-Ненецкого автономного ок</w:t>
      </w:r>
      <w:r w:rsidR="003E5C6D" w:rsidRPr="00FD3DCD">
        <w:rPr>
          <w:rFonts w:eastAsia="Times New Roman"/>
          <w:lang w:bidi="ru-RU"/>
        </w:rPr>
        <w:t>руга 19.06.2013) (с изм. и дополнениями</w:t>
      </w:r>
      <w:r w:rsidRPr="00FD3DCD">
        <w:rPr>
          <w:rFonts w:eastAsia="Times New Roman"/>
          <w:lang w:bidi="ru-RU"/>
        </w:rPr>
        <w:t>);</w:t>
      </w:r>
    </w:p>
    <w:p w:rsidR="00D86FB8" w:rsidRPr="00FD3DCD" w:rsidRDefault="00D86FB8" w:rsidP="007B73C2">
      <w:pPr>
        <w:widowControl w:val="0"/>
        <w:numPr>
          <w:ilvl w:val="0"/>
          <w:numId w:val="6"/>
        </w:numPr>
        <w:shd w:val="clear" w:color="auto" w:fill="FFFFFF" w:themeFill="background1"/>
        <w:spacing w:line="278" w:lineRule="exact"/>
        <w:ind w:left="740" w:right="20"/>
        <w:jc w:val="both"/>
        <w:rPr>
          <w:rFonts w:eastAsia="Times New Roman"/>
          <w:lang w:bidi="ru-RU"/>
        </w:rPr>
      </w:pPr>
      <w:r w:rsidRPr="00FD3DCD">
        <w:rPr>
          <w:rFonts w:eastAsia="Times New Roman"/>
          <w:lang w:bidi="ru-RU"/>
        </w:rPr>
        <w:t>Приказ департамента образования ЯНАО от 23.03.2007г. № 277 «Об утверждении Порядка разработки примерных дополнительных образовательных программ в Ямало</w:t>
      </w:r>
      <w:r w:rsidR="00563455" w:rsidRPr="00FD3DCD">
        <w:rPr>
          <w:rFonts w:eastAsia="Times New Roman"/>
          <w:lang w:bidi="ru-RU"/>
        </w:rPr>
        <w:t>-</w:t>
      </w:r>
      <w:r w:rsidRPr="00FD3DCD">
        <w:rPr>
          <w:rFonts w:eastAsia="Times New Roman"/>
          <w:lang w:bidi="ru-RU"/>
        </w:rPr>
        <w:softHyphen/>
        <w:t>Ненецком автономном округе»;</w:t>
      </w:r>
    </w:p>
    <w:p w:rsidR="00D86FB8" w:rsidRPr="00FD3DCD" w:rsidRDefault="00D86FB8" w:rsidP="007B73C2">
      <w:pPr>
        <w:widowControl w:val="0"/>
        <w:numPr>
          <w:ilvl w:val="0"/>
          <w:numId w:val="6"/>
        </w:numPr>
        <w:shd w:val="clear" w:color="auto" w:fill="FFFFFF" w:themeFill="background1"/>
        <w:spacing w:line="278" w:lineRule="exact"/>
        <w:ind w:left="760" w:right="20" w:hanging="340"/>
        <w:jc w:val="both"/>
        <w:rPr>
          <w:rFonts w:eastAsia="Times New Roman"/>
          <w:lang w:bidi="ru-RU"/>
        </w:rPr>
      </w:pPr>
      <w:r w:rsidRPr="00FD3DCD">
        <w:rPr>
          <w:rFonts w:eastAsia="Times New Roman"/>
          <w:lang w:bidi="ru-RU"/>
        </w:rPr>
        <w:t xml:space="preserve"> </w:t>
      </w:r>
      <w:r w:rsidR="003E5C6D" w:rsidRPr="00FD3DCD">
        <w:rPr>
          <w:rFonts w:eastAsia="Times New Roman"/>
          <w:lang w:bidi="ru-RU"/>
        </w:rPr>
        <w:t>Постановление Правительства ЯНАО №714-П от 05.07.2019г. «О внедрении целевой модели развития региональной системы дополнительного образования в ЯНАО».</w:t>
      </w:r>
    </w:p>
    <w:p w:rsidR="00D86FB8" w:rsidRPr="00FD3DCD" w:rsidRDefault="00D86FB8" w:rsidP="007B73C2">
      <w:pPr>
        <w:widowControl w:val="0"/>
        <w:shd w:val="clear" w:color="auto" w:fill="FFFFFF" w:themeFill="background1"/>
        <w:spacing w:line="274" w:lineRule="exact"/>
        <w:ind w:left="20"/>
        <w:jc w:val="both"/>
        <w:rPr>
          <w:rFonts w:eastAsia="Times New Roman"/>
          <w:iCs/>
          <w:u w:val="single"/>
          <w:lang w:bidi="ru-RU"/>
        </w:rPr>
      </w:pPr>
      <w:r w:rsidRPr="00FD3DCD">
        <w:rPr>
          <w:rFonts w:eastAsia="Times New Roman"/>
          <w:iCs/>
          <w:u w:val="single"/>
          <w:lang w:bidi="ru-RU"/>
        </w:rPr>
        <w:t>Муниципальный уровень:</w:t>
      </w:r>
    </w:p>
    <w:p w:rsidR="00D86FB8" w:rsidRPr="00FD3DCD" w:rsidRDefault="00D86FB8" w:rsidP="007B73C2">
      <w:pPr>
        <w:widowControl w:val="0"/>
        <w:numPr>
          <w:ilvl w:val="0"/>
          <w:numId w:val="6"/>
        </w:numPr>
        <w:shd w:val="clear" w:color="auto" w:fill="FFFFFF" w:themeFill="background1"/>
        <w:spacing w:line="278" w:lineRule="exact"/>
        <w:ind w:left="20" w:right="20" w:hanging="340"/>
        <w:jc w:val="both"/>
        <w:rPr>
          <w:rFonts w:eastAsia="Times New Roman"/>
          <w:iCs/>
          <w:lang w:bidi="ru-RU"/>
        </w:rPr>
      </w:pPr>
      <w:r w:rsidRPr="00FD3DCD">
        <w:rPr>
          <w:rFonts w:eastAsia="Times New Roman"/>
          <w:lang w:bidi="ru-RU"/>
        </w:rPr>
        <w:t xml:space="preserve"> </w:t>
      </w:r>
      <w:r w:rsidRPr="00FD3DCD">
        <w:rPr>
          <w:rFonts w:eastAsia="Times New Roman"/>
        </w:rPr>
        <w:t xml:space="preserve">Приказа департамента образования муниципального образования г. Салехард №929-о от 03 августа 2017г. «Об утверждении Методических рекомендаций по проектированию дополнительных </w:t>
      </w:r>
      <w:r w:rsidR="003E5C6D" w:rsidRPr="00FD3DCD">
        <w:rPr>
          <w:rFonts w:eastAsia="Times New Roman"/>
        </w:rPr>
        <w:t>общеразвивающих</w:t>
      </w:r>
      <w:r w:rsidRPr="00FD3DCD">
        <w:rPr>
          <w:rFonts w:eastAsia="Times New Roman"/>
        </w:rPr>
        <w:t xml:space="preserve"> программ в муниципальных образовательных организациях города Салехарда».</w:t>
      </w:r>
    </w:p>
    <w:p w:rsidR="00D86FB8" w:rsidRPr="00FD3DCD" w:rsidRDefault="00D86FB8" w:rsidP="007B73C2">
      <w:pPr>
        <w:widowControl w:val="0"/>
        <w:numPr>
          <w:ilvl w:val="0"/>
          <w:numId w:val="6"/>
        </w:numPr>
        <w:shd w:val="clear" w:color="auto" w:fill="FFFFFF" w:themeFill="background1"/>
        <w:spacing w:line="278" w:lineRule="exact"/>
        <w:ind w:left="20" w:right="20" w:hanging="340"/>
        <w:jc w:val="both"/>
        <w:rPr>
          <w:rFonts w:eastAsia="Times New Roman"/>
          <w:iCs/>
          <w:lang w:bidi="ru-RU"/>
        </w:rPr>
      </w:pPr>
      <w:r w:rsidRPr="00FD3DCD">
        <w:rPr>
          <w:rFonts w:eastAsia="Times New Roman"/>
          <w:iCs/>
          <w:lang w:bidi="ru-RU"/>
        </w:rPr>
        <w:t>Институциональный уровень:</w:t>
      </w:r>
    </w:p>
    <w:p w:rsidR="00D86FB8" w:rsidRPr="00FD3DCD" w:rsidRDefault="00D86FB8" w:rsidP="007B73C2">
      <w:pPr>
        <w:pStyle w:val="a8"/>
        <w:numPr>
          <w:ilvl w:val="0"/>
          <w:numId w:val="6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FD3DCD">
        <w:rPr>
          <w:rFonts w:ascii="Times New Roman" w:hAnsi="Times New Roman"/>
          <w:sz w:val="24"/>
          <w:szCs w:val="24"/>
        </w:rPr>
        <w:t>Устава МБОУ СОШ №6</w:t>
      </w:r>
    </w:p>
    <w:p w:rsidR="00D86FB8" w:rsidRPr="00FD3DCD" w:rsidRDefault="00D86FB8" w:rsidP="007B73C2">
      <w:pPr>
        <w:pStyle w:val="a8"/>
        <w:numPr>
          <w:ilvl w:val="0"/>
          <w:numId w:val="6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bidi="ru-RU"/>
        </w:rPr>
      </w:pPr>
      <w:r w:rsidRPr="00FD3DCD">
        <w:rPr>
          <w:rFonts w:ascii="Times New Roman" w:hAnsi="Times New Roman"/>
          <w:sz w:val="24"/>
          <w:szCs w:val="24"/>
        </w:rPr>
        <w:t>Положения о</w:t>
      </w:r>
      <w:r w:rsidR="00272DA1" w:rsidRPr="00FD3DCD">
        <w:rPr>
          <w:rFonts w:ascii="Times New Roman" w:hAnsi="Times New Roman"/>
          <w:sz w:val="24"/>
          <w:szCs w:val="24"/>
        </w:rPr>
        <w:t>б организации  предоставления</w:t>
      </w:r>
      <w:r w:rsidR="003D7A67" w:rsidRPr="00FD3DCD">
        <w:rPr>
          <w:rFonts w:ascii="Times New Roman" w:hAnsi="Times New Roman"/>
          <w:sz w:val="24"/>
          <w:szCs w:val="24"/>
        </w:rPr>
        <w:t xml:space="preserve">  дополнительного образования в </w:t>
      </w:r>
      <w:r w:rsidRPr="00FD3DCD">
        <w:rPr>
          <w:rFonts w:ascii="Times New Roman" w:hAnsi="Times New Roman"/>
          <w:sz w:val="24"/>
          <w:szCs w:val="24"/>
        </w:rPr>
        <w:t xml:space="preserve"> МБОУ СОШ №6.</w:t>
      </w:r>
    </w:p>
    <w:p w:rsidR="00D86FB8" w:rsidRPr="00FD3DCD" w:rsidRDefault="00D86FB8" w:rsidP="007B73C2">
      <w:pPr>
        <w:pStyle w:val="a8"/>
        <w:numPr>
          <w:ilvl w:val="0"/>
          <w:numId w:val="6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bidi="ru-RU"/>
        </w:rPr>
      </w:pPr>
      <w:r w:rsidRPr="00FD3DCD">
        <w:rPr>
          <w:rFonts w:ascii="Times New Roman" w:hAnsi="Times New Roman"/>
          <w:sz w:val="24"/>
          <w:szCs w:val="24"/>
          <w:lang w:bidi="ru-RU"/>
        </w:rPr>
        <w:lastRenderedPageBreak/>
        <w:t>Муниципальное задание. Муниципальное общеобразовательное учреждение «Средняя общео</w:t>
      </w:r>
      <w:r w:rsidR="0033044A" w:rsidRPr="00FD3DCD">
        <w:rPr>
          <w:rFonts w:ascii="Times New Roman" w:hAnsi="Times New Roman"/>
          <w:sz w:val="24"/>
          <w:szCs w:val="24"/>
          <w:lang w:bidi="ru-RU"/>
        </w:rPr>
        <w:t>бразовательная школа №6» на 202</w:t>
      </w:r>
      <w:r w:rsidR="00FD3DCD">
        <w:rPr>
          <w:rFonts w:ascii="Times New Roman" w:hAnsi="Times New Roman"/>
          <w:sz w:val="24"/>
          <w:szCs w:val="24"/>
          <w:lang w:bidi="ru-RU"/>
        </w:rPr>
        <w:t>3</w:t>
      </w:r>
      <w:r w:rsidR="0033044A" w:rsidRPr="00FD3DCD">
        <w:rPr>
          <w:rFonts w:ascii="Times New Roman" w:hAnsi="Times New Roman"/>
          <w:sz w:val="24"/>
          <w:szCs w:val="24"/>
          <w:lang w:bidi="ru-RU"/>
        </w:rPr>
        <w:t xml:space="preserve"> год и плановый период 202</w:t>
      </w:r>
      <w:r w:rsidR="00FD3DCD">
        <w:rPr>
          <w:rFonts w:ascii="Times New Roman" w:hAnsi="Times New Roman"/>
          <w:sz w:val="24"/>
          <w:szCs w:val="24"/>
          <w:lang w:bidi="ru-RU"/>
        </w:rPr>
        <w:t>4</w:t>
      </w:r>
      <w:r w:rsidR="0033044A" w:rsidRPr="00FD3DCD">
        <w:rPr>
          <w:rFonts w:ascii="Times New Roman" w:hAnsi="Times New Roman"/>
          <w:sz w:val="24"/>
          <w:szCs w:val="24"/>
          <w:lang w:bidi="ru-RU"/>
        </w:rPr>
        <w:t xml:space="preserve"> и 202</w:t>
      </w:r>
      <w:r w:rsidR="00FD3DCD">
        <w:rPr>
          <w:rFonts w:ascii="Times New Roman" w:hAnsi="Times New Roman"/>
          <w:sz w:val="24"/>
          <w:szCs w:val="24"/>
          <w:lang w:bidi="ru-RU"/>
        </w:rPr>
        <w:t>5</w:t>
      </w:r>
      <w:r w:rsidRPr="00FD3DCD">
        <w:rPr>
          <w:rFonts w:ascii="Times New Roman" w:hAnsi="Times New Roman"/>
          <w:sz w:val="24"/>
          <w:szCs w:val="24"/>
          <w:lang w:bidi="ru-RU"/>
        </w:rPr>
        <w:t xml:space="preserve"> годов.</w:t>
      </w:r>
    </w:p>
    <w:p w:rsidR="00D86FB8" w:rsidRPr="00FD3DCD" w:rsidRDefault="00D86FB8" w:rsidP="007B73C2">
      <w:pPr>
        <w:widowControl w:val="0"/>
        <w:numPr>
          <w:ilvl w:val="0"/>
          <w:numId w:val="11"/>
        </w:numPr>
        <w:shd w:val="clear" w:color="auto" w:fill="FFFFFF" w:themeFill="background1"/>
        <w:tabs>
          <w:tab w:val="left" w:pos="1398"/>
        </w:tabs>
        <w:spacing w:line="274" w:lineRule="exact"/>
        <w:ind w:right="20"/>
        <w:jc w:val="both"/>
        <w:rPr>
          <w:rFonts w:eastAsia="Times New Roman"/>
          <w:lang w:bidi="ru-RU"/>
        </w:rPr>
      </w:pPr>
      <w:r w:rsidRPr="00FD3DCD">
        <w:rPr>
          <w:rFonts w:eastAsia="Times New Roman"/>
          <w:lang w:bidi="ru-RU"/>
        </w:rPr>
        <w:t>Учебный план отражает цели, задачи, содержание дополнительного образования, а также интересы учащихся и родителей.</w:t>
      </w:r>
    </w:p>
    <w:p w:rsidR="0033044A" w:rsidRPr="00FD3DCD" w:rsidRDefault="00D86FB8" w:rsidP="007B73C2">
      <w:pPr>
        <w:pStyle w:val="a8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FD3DCD">
        <w:rPr>
          <w:rFonts w:ascii="Times New Roman" w:eastAsia="Times New Roman" w:hAnsi="Times New Roman"/>
          <w:lang w:bidi="ru-RU"/>
        </w:rPr>
        <w:tab/>
      </w:r>
      <w:r w:rsidR="0033044A" w:rsidRPr="00FD3DCD">
        <w:rPr>
          <w:rFonts w:ascii="Times New Roman" w:hAnsi="Times New Roman"/>
          <w:sz w:val="24"/>
          <w:szCs w:val="24"/>
        </w:rPr>
        <w:t>Целями развития дополнительного образования детей являются:</w:t>
      </w:r>
    </w:p>
    <w:p w:rsidR="0033044A" w:rsidRPr="00FD3DCD" w:rsidRDefault="0033044A" w:rsidP="007B73C2">
      <w:pPr>
        <w:pStyle w:val="a8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FD3DCD">
        <w:rPr>
          <w:rFonts w:ascii="Times New Roman" w:hAnsi="Times New Roman"/>
          <w:sz w:val="24"/>
          <w:szCs w:val="24"/>
        </w:rPr>
        <w:t>- создание условий для самореализации и развития талантов, воспитания гармонично развитой и социально ответственной личности;</w:t>
      </w:r>
    </w:p>
    <w:p w:rsidR="0033044A" w:rsidRPr="00FD3DCD" w:rsidRDefault="0033044A" w:rsidP="007B73C2">
      <w:pPr>
        <w:pStyle w:val="a8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FD3DCD">
        <w:rPr>
          <w:rFonts w:ascii="Times New Roman" w:hAnsi="Times New Roman"/>
          <w:sz w:val="24"/>
          <w:szCs w:val="24"/>
        </w:rPr>
        <w:t>- повышение доступности качественных программ дополнительного образования для каждого ребенка.</w:t>
      </w:r>
    </w:p>
    <w:p w:rsidR="0033044A" w:rsidRPr="00FD3DCD" w:rsidRDefault="0033044A" w:rsidP="007B73C2">
      <w:pPr>
        <w:pStyle w:val="a8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FD3DCD">
        <w:rPr>
          <w:rFonts w:ascii="Times New Roman" w:hAnsi="Times New Roman"/>
          <w:sz w:val="24"/>
          <w:szCs w:val="24"/>
        </w:rPr>
        <w:t xml:space="preserve">       Для достижения целей развития дополнительного образования детей необходимо решить следующие задачи:</w:t>
      </w:r>
    </w:p>
    <w:p w:rsidR="0033044A" w:rsidRPr="00FD3DCD" w:rsidRDefault="0033044A" w:rsidP="007B73C2">
      <w:pPr>
        <w:pStyle w:val="a8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FD3DCD">
        <w:rPr>
          <w:rFonts w:ascii="Times New Roman" w:hAnsi="Times New Roman"/>
          <w:sz w:val="24"/>
          <w:szCs w:val="24"/>
          <w:shd w:val="clear" w:color="auto" w:fill="FFFFFF"/>
        </w:rPr>
        <w:t xml:space="preserve">- увеличение охвата дополнительным образованием </w:t>
      </w:r>
      <w:r w:rsidRPr="00FD3DCD">
        <w:rPr>
          <w:rFonts w:ascii="Times New Roman" w:hAnsi="Times New Roman"/>
          <w:sz w:val="24"/>
          <w:szCs w:val="24"/>
        </w:rPr>
        <w:t xml:space="preserve">детей </w:t>
      </w:r>
      <w:r w:rsidRPr="00FD3DCD">
        <w:rPr>
          <w:rFonts w:ascii="Times New Roman" w:hAnsi="Times New Roman"/>
          <w:sz w:val="24"/>
          <w:szCs w:val="24"/>
          <w:shd w:val="clear" w:color="auto" w:fill="FFFFFF"/>
        </w:rPr>
        <w:t>(в том числе детей, находящихся в трудной жизненной ситуации, детей с ограниченными возможностями здоровья (далее – ОВЗ);</w:t>
      </w:r>
    </w:p>
    <w:p w:rsidR="0033044A" w:rsidRPr="00FD3DCD" w:rsidRDefault="0033044A" w:rsidP="007B73C2">
      <w:pPr>
        <w:pStyle w:val="a8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FD3DCD">
        <w:rPr>
          <w:rFonts w:ascii="Times New Roman" w:hAnsi="Times New Roman"/>
          <w:sz w:val="24"/>
          <w:szCs w:val="24"/>
        </w:rPr>
        <w:t>- расширение возможностей персонализации дополнительного образования детей, интеграции его ресурсов в индивидуальные образовательные траектории;</w:t>
      </w:r>
    </w:p>
    <w:p w:rsidR="0033044A" w:rsidRPr="00FD3DCD" w:rsidRDefault="0033044A" w:rsidP="007B73C2">
      <w:pPr>
        <w:pStyle w:val="a8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FD3DCD">
        <w:rPr>
          <w:rFonts w:ascii="Times New Roman" w:hAnsi="Times New Roman"/>
          <w:sz w:val="24"/>
          <w:szCs w:val="24"/>
        </w:rPr>
        <w:t>- обновление содержания, технологий и форматов дополнительного образования детей для удовлетворения индивидуальных запросов, и решения задач социального и технологического развития территорий, повышения качества образования;</w:t>
      </w:r>
    </w:p>
    <w:p w:rsidR="0033044A" w:rsidRPr="00FD3DCD" w:rsidRDefault="0033044A" w:rsidP="007B73C2">
      <w:pPr>
        <w:pStyle w:val="a8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FD3DCD">
        <w:rPr>
          <w:rFonts w:ascii="Times New Roman" w:hAnsi="Times New Roman"/>
          <w:sz w:val="24"/>
          <w:szCs w:val="24"/>
        </w:rPr>
        <w:t>- формирование эффективной системы выявления, поддержки и развития способностей и талантов у детей и молодежи, основанной на принципах справедливости и всеобщности;</w:t>
      </w:r>
    </w:p>
    <w:p w:rsidR="0033044A" w:rsidRPr="00FD3DCD" w:rsidRDefault="0033044A" w:rsidP="007B73C2">
      <w:pPr>
        <w:pStyle w:val="a8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FD3DCD">
        <w:rPr>
          <w:rFonts w:ascii="Times New Roman" w:hAnsi="Times New Roman"/>
          <w:sz w:val="24"/>
          <w:szCs w:val="24"/>
        </w:rPr>
        <w:t>- укрепление потенциала дополнительного образования детей в решении задач воспитания и взросления;</w:t>
      </w:r>
    </w:p>
    <w:p w:rsidR="0033044A" w:rsidRPr="00FD3DCD" w:rsidRDefault="0033044A" w:rsidP="007B73C2">
      <w:pPr>
        <w:pStyle w:val="a8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FD3DCD">
        <w:rPr>
          <w:rFonts w:ascii="Times New Roman" w:hAnsi="Times New Roman"/>
          <w:sz w:val="24"/>
          <w:szCs w:val="24"/>
        </w:rPr>
        <w:t>- формирование механизмов преемственности образовательных траекторий в дополнительном и профессиональном, высшем образовании, трудовой карьере человека;</w:t>
      </w:r>
    </w:p>
    <w:p w:rsidR="0033044A" w:rsidRPr="00FD3DCD" w:rsidRDefault="0033044A" w:rsidP="007B73C2">
      <w:pPr>
        <w:pStyle w:val="a8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FD3DCD">
        <w:rPr>
          <w:rFonts w:ascii="Times New Roman" w:hAnsi="Times New Roman"/>
          <w:sz w:val="24"/>
          <w:szCs w:val="24"/>
        </w:rPr>
        <w:t>- внедрение целевой модели региональных систем дополнительного образования детей;</w:t>
      </w:r>
    </w:p>
    <w:p w:rsidR="0033044A" w:rsidRPr="00FD3DCD" w:rsidRDefault="0033044A" w:rsidP="007B73C2">
      <w:pPr>
        <w:pStyle w:val="a8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FD3DCD">
        <w:rPr>
          <w:rFonts w:ascii="Times New Roman" w:hAnsi="Times New Roman"/>
          <w:sz w:val="24"/>
          <w:szCs w:val="24"/>
        </w:rPr>
        <w:t>- цифровая трансформация дополнительного образования детей;</w:t>
      </w:r>
    </w:p>
    <w:p w:rsidR="0033044A" w:rsidRPr="00FD3DCD" w:rsidRDefault="0033044A" w:rsidP="007B73C2">
      <w:pPr>
        <w:pStyle w:val="a8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FD3DCD">
        <w:rPr>
          <w:rFonts w:ascii="Times New Roman" w:hAnsi="Times New Roman"/>
          <w:sz w:val="24"/>
          <w:szCs w:val="24"/>
        </w:rPr>
        <w:t>- развитие индустрии современного отечественного оборудования и средств обучения для дополнительного образования детей;</w:t>
      </w:r>
    </w:p>
    <w:p w:rsidR="008A6EA8" w:rsidRPr="00FD3DCD" w:rsidRDefault="0033044A" w:rsidP="007B73C2">
      <w:pPr>
        <w:pStyle w:val="a8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FD3DCD">
        <w:rPr>
          <w:rFonts w:ascii="Times New Roman" w:hAnsi="Times New Roman"/>
          <w:sz w:val="24"/>
          <w:szCs w:val="24"/>
        </w:rPr>
        <w:t>-усиление роли общества (общественные профессиональные и родительские сообщества и общественные организации, родители, социально-ответственный бизнес) в управлении и развитии дополнительного образования детей.</w:t>
      </w:r>
    </w:p>
    <w:p w:rsidR="00D86FB8" w:rsidRPr="00FD3DCD" w:rsidRDefault="0033044A" w:rsidP="007B73C2">
      <w:pPr>
        <w:pStyle w:val="a5"/>
        <w:numPr>
          <w:ilvl w:val="0"/>
          <w:numId w:val="11"/>
        </w:numPr>
        <w:shd w:val="clear" w:color="auto" w:fill="FFFFFF" w:themeFill="background1"/>
        <w:ind w:left="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D3DCD">
        <w:rPr>
          <w:rFonts w:ascii="Times New Roman" w:eastAsia="Times New Roman" w:hAnsi="Times New Roman"/>
          <w:sz w:val="24"/>
          <w:szCs w:val="24"/>
          <w:lang w:bidi="ru-RU"/>
        </w:rPr>
        <w:t>В 202</w:t>
      </w:r>
      <w:r w:rsidR="00FD3DCD">
        <w:rPr>
          <w:rFonts w:ascii="Times New Roman" w:eastAsia="Times New Roman" w:hAnsi="Times New Roman"/>
          <w:sz w:val="24"/>
          <w:szCs w:val="24"/>
          <w:lang w:bidi="ru-RU"/>
        </w:rPr>
        <w:t>3</w:t>
      </w:r>
      <w:r w:rsidRPr="00FD3DCD">
        <w:rPr>
          <w:rFonts w:ascii="Times New Roman" w:eastAsia="Times New Roman" w:hAnsi="Times New Roman"/>
          <w:sz w:val="24"/>
          <w:szCs w:val="24"/>
          <w:lang w:bidi="ru-RU"/>
        </w:rPr>
        <w:t>/202</w:t>
      </w:r>
      <w:r w:rsidR="00FD3DCD">
        <w:rPr>
          <w:rFonts w:ascii="Times New Roman" w:eastAsia="Times New Roman" w:hAnsi="Times New Roman"/>
          <w:sz w:val="24"/>
          <w:szCs w:val="24"/>
          <w:lang w:bidi="ru-RU"/>
        </w:rPr>
        <w:t>4</w:t>
      </w:r>
      <w:r w:rsidR="00563455" w:rsidRPr="00FD3DCD">
        <w:rPr>
          <w:rFonts w:ascii="Times New Roman" w:eastAsia="Times New Roman" w:hAnsi="Times New Roman"/>
          <w:sz w:val="24"/>
          <w:szCs w:val="24"/>
          <w:lang w:bidi="ru-RU"/>
        </w:rPr>
        <w:t xml:space="preserve"> году у</w:t>
      </w:r>
      <w:r w:rsidR="00D86FB8" w:rsidRPr="00FD3DCD">
        <w:rPr>
          <w:rFonts w:ascii="Times New Roman" w:eastAsia="Times New Roman" w:hAnsi="Times New Roman"/>
          <w:sz w:val="24"/>
          <w:szCs w:val="24"/>
          <w:lang w:bidi="ru-RU"/>
        </w:rPr>
        <w:t xml:space="preserve">чебный план дополнительного образования Школы предусматривает освоение дополнительных общеобразовательных программ </w:t>
      </w:r>
      <w:r w:rsidR="00D86FB8" w:rsidRPr="00FD3DCD">
        <w:rPr>
          <w:rFonts w:ascii="Times New Roman" w:eastAsia="Times New Roman" w:hAnsi="Times New Roman"/>
          <w:b/>
          <w:bCs/>
          <w:iCs/>
          <w:sz w:val="24"/>
          <w:szCs w:val="24"/>
          <w:lang w:bidi="ru-RU"/>
        </w:rPr>
        <w:t>социально</w:t>
      </w:r>
      <w:r w:rsidR="00D86FB8" w:rsidRPr="00FD3DCD">
        <w:rPr>
          <w:rFonts w:ascii="Times New Roman" w:eastAsia="Times New Roman" w:hAnsi="Times New Roman"/>
          <w:b/>
          <w:bCs/>
          <w:iCs/>
          <w:sz w:val="24"/>
          <w:szCs w:val="24"/>
          <w:lang w:bidi="ru-RU"/>
        </w:rPr>
        <w:softHyphen/>
      </w:r>
      <w:r w:rsidR="00F01B41" w:rsidRPr="00FD3DCD">
        <w:rPr>
          <w:rFonts w:ascii="Times New Roman" w:eastAsia="Times New Roman" w:hAnsi="Times New Roman"/>
          <w:b/>
          <w:bCs/>
          <w:iCs/>
          <w:sz w:val="24"/>
          <w:szCs w:val="24"/>
          <w:lang w:bidi="ru-RU"/>
        </w:rPr>
        <w:t>-</w:t>
      </w:r>
      <w:r w:rsidRPr="00FD3DCD">
        <w:rPr>
          <w:rFonts w:ascii="Times New Roman" w:eastAsia="Times New Roman" w:hAnsi="Times New Roman"/>
          <w:b/>
          <w:bCs/>
          <w:iCs/>
          <w:sz w:val="24"/>
          <w:szCs w:val="24"/>
          <w:lang w:bidi="ru-RU"/>
        </w:rPr>
        <w:t>гуманитарной</w:t>
      </w:r>
      <w:r w:rsidR="00D86FB8" w:rsidRPr="00FD3DCD">
        <w:rPr>
          <w:rFonts w:ascii="Times New Roman" w:eastAsia="Times New Roman" w:hAnsi="Times New Roman"/>
          <w:b/>
          <w:bCs/>
          <w:iCs/>
          <w:sz w:val="24"/>
          <w:szCs w:val="24"/>
          <w:lang w:bidi="ru-RU"/>
        </w:rPr>
        <w:t>, художеств</w:t>
      </w:r>
      <w:r w:rsidR="00B82392">
        <w:rPr>
          <w:rFonts w:ascii="Times New Roman" w:eastAsia="Times New Roman" w:hAnsi="Times New Roman"/>
          <w:b/>
          <w:bCs/>
          <w:iCs/>
          <w:sz w:val="24"/>
          <w:szCs w:val="24"/>
          <w:lang w:bidi="ru-RU"/>
        </w:rPr>
        <w:t>енно-эстетическ</w:t>
      </w:r>
      <w:r w:rsidR="00F671F4">
        <w:rPr>
          <w:rFonts w:ascii="Times New Roman" w:eastAsia="Times New Roman" w:hAnsi="Times New Roman"/>
          <w:b/>
          <w:bCs/>
          <w:iCs/>
          <w:sz w:val="24"/>
          <w:szCs w:val="24"/>
          <w:lang w:bidi="ru-RU"/>
        </w:rPr>
        <w:t>ой</w:t>
      </w:r>
      <w:r w:rsidR="00F01B41" w:rsidRPr="00FD3DCD">
        <w:rPr>
          <w:rFonts w:ascii="Times New Roman" w:eastAsia="Times New Roman" w:hAnsi="Times New Roman"/>
          <w:b/>
          <w:bCs/>
          <w:iCs/>
          <w:sz w:val="24"/>
          <w:szCs w:val="24"/>
          <w:lang w:bidi="ru-RU"/>
        </w:rPr>
        <w:t xml:space="preserve">, </w:t>
      </w:r>
      <w:r w:rsidRPr="00FD3DCD">
        <w:rPr>
          <w:rFonts w:ascii="Times New Roman" w:eastAsia="Times New Roman" w:hAnsi="Times New Roman"/>
          <w:b/>
          <w:bCs/>
          <w:iCs/>
          <w:sz w:val="24"/>
          <w:szCs w:val="24"/>
          <w:lang w:bidi="ru-RU"/>
        </w:rPr>
        <w:t xml:space="preserve">технической, </w:t>
      </w:r>
      <w:r w:rsidR="00F671F4">
        <w:rPr>
          <w:rFonts w:ascii="Times New Roman" w:eastAsia="Times New Roman" w:hAnsi="Times New Roman"/>
          <w:b/>
          <w:bCs/>
          <w:iCs/>
          <w:sz w:val="24"/>
          <w:szCs w:val="24"/>
          <w:lang w:bidi="ru-RU"/>
        </w:rPr>
        <w:t xml:space="preserve">военно-патриотической, </w:t>
      </w:r>
      <w:r w:rsidR="00F671F4" w:rsidRPr="00FD3DCD">
        <w:rPr>
          <w:rFonts w:ascii="Times New Roman" w:eastAsia="Times New Roman" w:hAnsi="Times New Roman"/>
          <w:b/>
          <w:bCs/>
          <w:iCs/>
          <w:sz w:val="24"/>
          <w:szCs w:val="24"/>
          <w:lang w:bidi="ru-RU"/>
        </w:rPr>
        <w:t>туристско-краеведческой</w:t>
      </w:r>
      <w:r w:rsidR="00F671F4">
        <w:rPr>
          <w:rFonts w:ascii="Times New Roman" w:eastAsia="Times New Roman" w:hAnsi="Times New Roman"/>
          <w:b/>
          <w:bCs/>
          <w:iCs/>
          <w:sz w:val="24"/>
          <w:szCs w:val="24"/>
          <w:lang w:bidi="ru-RU"/>
        </w:rPr>
        <w:t xml:space="preserve">, </w:t>
      </w:r>
      <w:r w:rsidRPr="00FD3DCD">
        <w:rPr>
          <w:rFonts w:ascii="Times New Roman" w:eastAsia="Times New Roman" w:hAnsi="Times New Roman"/>
          <w:b/>
          <w:bCs/>
          <w:iCs/>
          <w:sz w:val="24"/>
          <w:szCs w:val="24"/>
          <w:lang w:bidi="ru-RU"/>
        </w:rPr>
        <w:t>физкультурно</w:t>
      </w:r>
      <w:r w:rsidR="00F01B41" w:rsidRPr="00FD3DCD">
        <w:rPr>
          <w:rFonts w:ascii="Times New Roman" w:eastAsia="Times New Roman" w:hAnsi="Times New Roman"/>
          <w:b/>
          <w:bCs/>
          <w:iCs/>
          <w:sz w:val="24"/>
          <w:szCs w:val="24"/>
          <w:lang w:bidi="ru-RU"/>
        </w:rPr>
        <w:t>-спортивной</w:t>
      </w:r>
      <w:r w:rsidR="00F671F4">
        <w:rPr>
          <w:rFonts w:ascii="Times New Roman" w:eastAsia="Times New Roman" w:hAnsi="Times New Roman"/>
          <w:b/>
          <w:bCs/>
          <w:iCs/>
          <w:sz w:val="24"/>
          <w:szCs w:val="24"/>
          <w:lang w:bidi="ru-RU"/>
        </w:rPr>
        <w:t xml:space="preserve"> </w:t>
      </w:r>
      <w:r w:rsidR="00F671F4" w:rsidRPr="00F671F4">
        <w:rPr>
          <w:rFonts w:ascii="Times New Roman" w:eastAsia="Times New Roman" w:hAnsi="Times New Roman"/>
          <w:bCs/>
          <w:iCs/>
          <w:sz w:val="24"/>
          <w:szCs w:val="24"/>
          <w:lang w:bidi="ru-RU"/>
        </w:rPr>
        <w:t>(реализуется через деятельности школьного спортивного клуба)</w:t>
      </w:r>
      <w:r w:rsidRPr="00F671F4">
        <w:rPr>
          <w:rFonts w:ascii="Times New Roman" w:eastAsia="Times New Roman" w:hAnsi="Times New Roman"/>
          <w:bCs/>
          <w:iCs/>
          <w:sz w:val="24"/>
          <w:szCs w:val="24"/>
          <w:lang w:bidi="ru-RU"/>
        </w:rPr>
        <w:t xml:space="preserve"> </w:t>
      </w:r>
      <w:r w:rsidR="00D86FB8" w:rsidRPr="00FD3DCD">
        <w:rPr>
          <w:rFonts w:ascii="Times New Roman" w:eastAsia="Times New Roman" w:hAnsi="Times New Roman"/>
          <w:sz w:val="24"/>
          <w:szCs w:val="24"/>
          <w:lang w:bidi="ru-RU"/>
        </w:rPr>
        <w:t>направленности.</w:t>
      </w:r>
      <w:r w:rsidR="00F01B41" w:rsidRPr="00FD3DCD">
        <w:rPr>
          <w:rFonts w:ascii="Times New Roman" w:eastAsia="Times New Roman" w:hAnsi="Times New Roman"/>
          <w:sz w:val="24"/>
          <w:szCs w:val="24"/>
          <w:lang w:bidi="ru-RU"/>
        </w:rPr>
        <w:t xml:space="preserve"> </w:t>
      </w:r>
      <w:r w:rsidR="00931056" w:rsidRPr="00FD3DCD">
        <w:rPr>
          <w:rFonts w:ascii="Times New Roman" w:eastAsia="Times New Roman" w:hAnsi="Times New Roman"/>
          <w:sz w:val="24"/>
          <w:szCs w:val="24"/>
          <w:lang w:eastAsia="ru-RU" w:bidi="ru-RU"/>
        </w:rPr>
        <w:t>Направленности</w:t>
      </w:r>
      <w:r w:rsidR="00F01B41" w:rsidRPr="00FD3DC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выбраны с учетом имеющихся педагогических кадров, материально – технических возможностей учреждения, запросов учащихся, их родителей. Дополнительное образование в школе р</w:t>
      </w:r>
      <w:r w:rsidR="00563455" w:rsidRPr="00FD3DC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еализуется на бесплатной основе </w:t>
      </w:r>
      <w:r w:rsidR="003635C2" w:rsidRPr="00FD3DC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и </w:t>
      </w:r>
      <w:r w:rsidR="00301E16" w:rsidRPr="00FD3DCD">
        <w:rPr>
          <w:rFonts w:ascii="Times New Roman" w:eastAsia="Times New Roman" w:hAnsi="Times New Roman"/>
          <w:sz w:val="24"/>
          <w:szCs w:val="24"/>
          <w:lang w:eastAsia="ru-RU" w:bidi="ru-RU"/>
        </w:rPr>
        <w:t>предоставлении платных услуг по приносящим доход видам</w:t>
      </w:r>
      <w:r w:rsidR="003635C2" w:rsidRPr="00FD3DC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деятельности</w:t>
      </w:r>
      <w:r w:rsidR="00563455" w:rsidRPr="00FD3DCD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:rsidR="00F01B41" w:rsidRPr="00FD3DCD" w:rsidRDefault="00F01B41" w:rsidP="007B73C2">
      <w:pPr>
        <w:widowControl w:val="0"/>
        <w:numPr>
          <w:ilvl w:val="0"/>
          <w:numId w:val="11"/>
        </w:numPr>
        <w:shd w:val="clear" w:color="auto" w:fill="FFFFFF" w:themeFill="background1"/>
        <w:spacing w:line="274" w:lineRule="exact"/>
        <w:jc w:val="both"/>
        <w:rPr>
          <w:rFonts w:eastAsia="Times New Roman"/>
          <w:lang w:bidi="ru-RU"/>
        </w:rPr>
      </w:pPr>
      <w:r w:rsidRPr="00FD3DCD">
        <w:rPr>
          <w:rFonts w:eastAsia="Times New Roman"/>
          <w:lang w:bidi="ru-RU"/>
        </w:rPr>
        <w:t>Учебный план отражает направленность  программ, образовательную область и объём учебной нагрузки. Количество ставок – 3, в к</w:t>
      </w:r>
      <w:r w:rsidR="006E5C99" w:rsidRPr="00FD3DCD">
        <w:rPr>
          <w:rFonts w:eastAsia="Times New Roman"/>
          <w:lang w:bidi="ru-RU"/>
        </w:rPr>
        <w:t xml:space="preserve">оличестве 54 часа. Учебный план ориентирован </w:t>
      </w:r>
      <w:proofErr w:type="gramStart"/>
      <w:r w:rsidR="006E5C99" w:rsidRPr="00FD3DCD">
        <w:rPr>
          <w:rFonts w:eastAsia="Times New Roman"/>
          <w:lang w:bidi="ru-RU"/>
        </w:rPr>
        <w:t xml:space="preserve">на </w:t>
      </w:r>
      <w:r w:rsidR="005226AA" w:rsidRPr="00FD3DCD">
        <w:rPr>
          <w:rFonts w:eastAsia="Times New Roman"/>
          <w:b/>
          <w:lang w:bidi="ru-RU"/>
        </w:rPr>
        <w:t xml:space="preserve"> 3</w:t>
      </w:r>
      <w:r w:rsidR="00D62E79" w:rsidRPr="00FD3DCD">
        <w:rPr>
          <w:rFonts w:eastAsia="Times New Roman"/>
          <w:b/>
          <w:lang w:bidi="ru-RU"/>
        </w:rPr>
        <w:t>4</w:t>
      </w:r>
      <w:proofErr w:type="gramEnd"/>
      <w:r w:rsidRPr="00FD3DCD">
        <w:rPr>
          <w:rFonts w:eastAsia="Times New Roman"/>
          <w:b/>
          <w:lang w:bidi="ru-RU"/>
        </w:rPr>
        <w:t xml:space="preserve"> учебных недел</w:t>
      </w:r>
      <w:r w:rsidR="00D62E79" w:rsidRPr="00FD3DCD">
        <w:rPr>
          <w:rFonts w:eastAsia="Times New Roman"/>
          <w:b/>
          <w:lang w:bidi="ru-RU"/>
        </w:rPr>
        <w:t>и</w:t>
      </w:r>
      <w:r w:rsidRPr="00FD3DCD">
        <w:rPr>
          <w:rFonts w:eastAsia="Times New Roman"/>
          <w:b/>
          <w:lang w:bidi="ru-RU"/>
        </w:rPr>
        <w:t>.</w:t>
      </w:r>
      <w:r w:rsidRPr="00FD3DCD">
        <w:rPr>
          <w:rFonts w:eastAsia="Times New Roman"/>
          <w:lang w:bidi="ru-RU"/>
        </w:rPr>
        <w:t xml:space="preserve"> Занятия по дополнительному образованию начинаютс</w:t>
      </w:r>
      <w:r w:rsidR="00D62E79" w:rsidRPr="00FD3DCD">
        <w:rPr>
          <w:rFonts w:eastAsia="Times New Roman"/>
          <w:lang w:bidi="ru-RU"/>
        </w:rPr>
        <w:t>я с 1 сентября и заканчиваются   2</w:t>
      </w:r>
      <w:r w:rsidR="00742032">
        <w:rPr>
          <w:rFonts w:eastAsia="Times New Roman"/>
          <w:lang w:bidi="ru-RU"/>
        </w:rPr>
        <w:t>0</w:t>
      </w:r>
      <w:r w:rsidR="00D62E79" w:rsidRPr="00FD3DCD">
        <w:rPr>
          <w:rFonts w:eastAsia="Times New Roman"/>
          <w:lang w:bidi="ru-RU"/>
        </w:rPr>
        <w:t xml:space="preserve"> </w:t>
      </w:r>
      <w:r w:rsidRPr="00FD3DCD">
        <w:rPr>
          <w:rFonts w:eastAsia="Times New Roman"/>
          <w:lang w:bidi="ru-RU"/>
        </w:rPr>
        <w:t xml:space="preserve"> мая.</w:t>
      </w:r>
    </w:p>
    <w:p w:rsidR="00F01B41" w:rsidRPr="00FD3DCD" w:rsidRDefault="00F01B41" w:rsidP="007B73C2">
      <w:pPr>
        <w:widowControl w:val="0"/>
        <w:shd w:val="clear" w:color="auto" w:fill="FFFFFF" w:themeFill="background1"/>
        <w:spacing w:line="274" w:lineRule="exact"/>
        <w:jc w:val="both"/>
        <w:rPr>
          <w:rFonts w:eastAsia="Times New Roman"/>
          <w:lang w:bidi="ru-RU"/>
        </w:rPr>
      </w:pPr>
      <w:r w:rsidRPr="00FD3DCD">
        <w:rPr>
          <w:rFonts w:eastAsia="Times New Roman"/>
          <w:lang w:bidi="ru-RU"/>
        </w:rPr>
        <w:t xml:space="preserve">Продолжительность занятий  педагогов – 40 минут, 10 минутный перерыв для отдыха. Между занятиями общеобразовательных дисциплин и </w:t>
      </w:r>
      <w:r w:rsidR="00D62E79" w:rsidRPr="00FD3DCD">
        <w:rPr>
          <w:rFonts w:eastAsia="Times New Roman"/>
          <w:lang w:bidi="ru-RU"/>
        </w:rPr>
        <w:t>занятиями дополнительного образования предусмотрен перерыв не менее 30 минут</w:t>
      </w:r>
      <w:r w:rsidRPr="00FD3DCD">
        <w:rPr>
          <w:rFonts w:eastAsia="Times New Roman"/>
          <w:lang w:bidi="ru-RU"/>
        </w:rPr>
        <w:t xml:space="preserve">. </w:t>
      </w:r>
      <w:r w:rsidR="005226AA" w:rsidRPr="00FD3DCD">
        <w:rPr>
          <w:rFonts w:eastAsia="Times New Roman"/>
          <w:lang w:bidi="ru-RU"/>
        </w:rPr>
        <w:t xml:space="preserve"> </w:t>
      </w:r>
      <w:r w:rsidRPr="00FD3DCD">
        <w:rPr>
          <w:rFonts w:eastAsia="Times New Roman"/>
          <w:lang w:bidi="ru-RU"/>
        </w:rPr>
        <w:t xml:space="preserve">Секции и кружки разновозрастные. </w:t>
      </w:r>
      <w:r w:rsidR="005226AA" w:rsidRPr="00FD3DCD">
        <w:rPr>
          <w:rFonts w:eastAsia="Times New Roman"/>
          <w:lang w:bidi="ru-RU"/>
        </w:rPr>
        <w:t>Формы осуществления образовательного процесса в рамках дополнительн</w:t>
      </w:r>
      <w:r w:rsidR="00B82392">
        <w:rPr>
          <w:rFonts w:eastAsia="Times New Roman"/>
          <w:lang w:bidi="ru-RU"/>
        </w:rPr>
        <w:t>ого образования –  объединения, клуб, секция, кружок</w:t>
      </w:r>
      <w:r w:rsidR="005226AA" w:rsidRPr="00FD3DCD">
        <w:rPr>
          <w:rFonts w:eastAsia="Times New Roman"/>
          <w:lang w:bidi="ru-RU"/>
        </w:rPr>
        <w:t>.</w:t>
      </w:r>
    </w:p>
    <w:p w:rsidR="001A6C81" w:rsidRPr="00FD3DCD" w:rsidRDefault="005226AA" w:rsidP="007B73C2">
      <w:pPr>
        <w:shd w:val="clear" w:color="auto" w:fill="FFFFFF" w:themeFill="background1"/>
        <w:spacing w:line="266" w:lineRule="atLeast"/>
        <w:ind w:firstLine="284"/>
        <w:jc w:val="both"/>
        <w:rPr>
          <w:rFonts w:eastAsia="Times New Roman"/>
          <w:sz w:val="19"/>
          <w:szCs w:val="19"/>
        </w:rPr>
      </w:pPr>
      <w:r w:rsidRPr="00FD3DCD">
        <w:rPr>
          <w:rFonts w:eastAsia="Times New Roman"/>
          <w:lang w:bidi="ru-RU"/>
        </w:rPr>
        <w:tab/>
      </w:r>
      <w:r w:rsidR="0033044A" w:rsidRPr="00FD3DCD">
        <w:rPr>
          <w:rFonts w:eastAsia="Times New Roman"/>
          <w:lang w:bidi="ru-RU"/>
        </w:rPr>
        <w:t>Для занятий использованы: учебные кабинеты</w:t>
      </w:r>
      <w:r w:rsidRPr="00FD3DCD">
        <w:rPr>
          <w:rFonts w:eastAsia="Times New Roman"/>
          <w:lang w:bidi="ru-RU"/>
        </w:rPr>
        <w:t>, малый и большой спортивные залы, актовый зал</w:t>
      </w:r>
      <w:r w:rsidR="00D62E79" w:rsidRPr="00FD3DCD">
        <w:rPr>
          <w:rFonts w:eastAsia="Times New Roman"/>
          <w:lang w:bidi="ru-RU"/>
        </w:rPr>
        <w:t>,</w:t>
      </w:r>
      <w:r w:rsidR="00FD3DCD">
        <w:rPr>
          <w:rFonts w:eastAsia="Times New Roman"/>
          <w:lang w:bidi="ru-RU"/>
        </w:rPr>
        <w:t xml:space="preserve"> </w:t>
      </w:r>
      <w:r w:rsidR="00D62E79" w:rsidRPr="00FD3DCD">
        <w:rPr>
          <w:rFonts w:eastAsia="Times New Roman"/>
          <w:lang w:bidi="ru-RU"/>
        </w:rPr>
        <w:t>библиотека</w:t>
      </w:r>
      <w:r w:rsidRPr="00FD3DCD">
        <w:rPr>
          <w:rFonts w:eastAsia="Times New Roman"/>
          <w:lang w:bidi="ru-RU"/>
        </w:rPr>
        <w:t xml:space="preserve">. За каждым объединением закреплён свой кабинет. Занятия организованы в соответствии с расписанием. </w:t>
      </w:r>
      <w:r w:rsidR="001A6C81" w:rsidRPr="00FD3DCD">
        <w:rPr>
          <w:rFonts w:eastAsia="Times New Roman"/>
        </w:rPr>
        <w:t xml:space="preserve">Занятия </w:t>
      </w:r>
      <w:r w:rsidR="00D62E79" w:rsidRPr="00FD3DCD">
        <w:rPr>
          <w:rFonts w:eastAsia="Times New Roman"/>
        </w:rPr>
        <w:t>проводятся: в МБОУ СОШ №6 очно.</w:t>
      </w:r>
    </w:p>
    <w:p w:rsidR="005226AA" w:rsidRPr="00FD3DCD" w:rsidRDefault="005226AA" w:rsidP="007B73C2">
      <w:pPr>
        <w:widowControl w:val="0"/>
        <w:shd w:val="clear" w:color="auto" w:fill="FFFFFF" w:themeFill="background1"/>
        <w:spacing w:line="274" w:lineRule="exact"/>
        <w:jc w:val="both"/>
        <w:rPr>
          <w:rFonts w:eastAsia="Times New Roman"/>
          <w:lang w:bidi="ru-RU"/>
        </w:rPr>
      </w:pPr>
    </w:p>
    <w:p w:rsidR="00F01B41" w:rsidRPr="00FD3DCD" w:rsidRDefault="005226AA" w:rsidP="007B73C2">
      <w:pPr>
        <w:widowControl w:val="0"/>
        <w:shd w:val="clear" w:color="auto" w:fill="FFFFFF" w:themeFill="background1"/>
        <w:spacing w:line="274" w:lineRule="exact"/>
        <w:jc w:val="both"/>
        <w:rPr>
          <w:rFonts w:eastAsia="Times New Roman"/>
          <w:lang w:bidi="ru-RU"/>
        </w:rPr>
      </w:pPr>
      <w:r w:rsidRPr="00FD3DCD">
        <w:rPr>
          <w:rFonts w:eastAsia="Times New Roman"/>
          <w:b/>
          <w:lang w:bidi="ru-RU"/>
        </w:rPr>
        <w:t>1.6.</w:t>
      </w:r>
      <w:r w:rsidRPr="00FD3DCD">
        <w:rPr>
          <w:rFonts w:eastAsia="Times New Roman"/>
          <w:lang w:bidi="ru-RU"/>
        </w:rPr>
        <w:t xml:space="preserve"> </w:t>
      </w:r>
      <w:r w:rsidR="00F01B41" w:rsidRPr="00FD3DCD">
        <w:rPr>
          <w:rFonts w:eastAsia="Times New Roman"/>
          <w:lang w:bidi="ru-RU"/>
        </w:rPr>
        <w:t>Реализация дополнительного образования в шко</w:t>
      </w:r>
      <w:r w:rsidR="00B12C1E" w:rsidRPr="00FD3DCD">
        <w:rPr>
          <w:rFonts w:eastAsia="Times New Roman"/>
          <w:lang w:bidi="ru-RU"/>
        </w:rPr>
        <w:t xml:space="preserve">ле происходит на основе </w:t>
      </w:r>
      <w:r w:rsidR="00F01B41" w:rsidRPr="00FD3DCD">
        <w:rPr>
          <w:rFonts w:eastAsia="Times New Roman"/>
          <w:lang w:bidi="ru-RU"/>
        </w:rPr>
        <w:t>дополнительных общеразвивающих  программ.</w:t>
      </w:r>
    </w:p>
    <w:p w:rsidR="00931056" w:rsidRPr="00FD3DCD" w:rsidRDefault="00931056" w:rsidP="007B73C2">
      <w:pPr>
        <w:widowControl w:val="0"/>
        <w:shd w:val="clear" w:color="auto" w:fill="FFFFFF" w:themeFill="background1"/>
        <w:spacing w:line="274" w:lineRule="exact"/>
        <w:jc w:val="both"/>
        <w:rPr>
          <w:rFonts w:eastAsia="Times New Roman"/>
          <w:lang w:bidi="ru-RU"/>
        </w:rPr>
      </w:pPr>
    </w:p>
    <w:p w:rsidR="00D86FB8" w:rsidRPr="00FD3DCD" w:rsidRDefault="00D86FB8" w:rsidP="007B73C2">
      <w:pPr>
        <w:shd w:val="clear" w:color="auto" w:fill="FFFFFF" w:themeFill="background1"/>
        <w:jc w:val="both"/>
        <w:rPr>
          <w:b/>
        </w:rPr>
      </w:pPr>
    </w:p>
    <w:p w:rsidR="006E5C99" w:rsidRPr="00847B41" w:rsidRDefault="006E5C99" w:rsidP="007B73C2">
      <w:pPr>
        <w:pStyle w:val="a5"/>
        <w:shd w:val="clear" w:color="auto" w:fill="FFFFFF" w:themeFill="background1"/>
        <w:ind w:hanging="11"/>
        <w:rPr>
          <w:rFonts w:ascii="Times New Roman" w:hAnsi="Times New Roman"/>
        </w:rPr>
      </w:pPr>
    </w:p>
    <w:p w:rsidR="00D86FB8" w:rsidRPr="00847B41" w:rsidRDefault="00D86FB8" w:rsidP="007B73C2">
      <w:pPr>
        <w:shd w:val="clear" w:color="auto" w:fill="FFFFFF" w:themeFill="background1"/>
        <w:jc w:val="center"/>
        <w:rPr>
          <w:b/>
        </w:rPr>
      </w:pPr>
    </w:p>
    <w:p w:rsidR="00D86FB8" w:rsidRPr="00847B41" w:rsidRDefault="00D86FB8" w:rsidP="007B73C2">
      <w:pPr>
        <w:shd w:val="clear" w:color="auto" w:fill="FFFFFF" w:themeFill="background1"/>
        <w:jc w:val="center"/>
        <w:rPr>
          <w:b/>
        </w:rPr>
      </w:pPr>
    </w:p>
    <w:p w:rsidR="00D86FB8" w:rsidRPr="00847B41" w:rsidRDefault="00D86FB8" w:rsidP="007B73C2">
      <w:pPr>
        <w:shd w:val="clear" w:color="auto" w:fill="FFFFFF" w:themeFill="background1"/>
        <w:jc w:val="center"/>
        <w:rPr>
          <w:b/>
        </w:rPr>
      </w:pPr>
    </w:p>
    <w:p w:rsidR="00D86FB8" w:rsidRPr="00847B41" w:rsidRDefault="00D86FB8" w:rsidP="007B73C2">
      <w:pPr>
        <w:shd w:val="clear" w:color="auto" w:fill="FFFFFF" w:themeFill="background1"/>
        <w:jc w:val="center"/>
        <w:rPr>
          <w:b/>
        </w:rPr>
      </w:pPr>
    </w:p>
    <w:p w:rsidR="00D86FB8" w:rsidRPr="00847B41" w:rsidRDefault="00D86FB8" w:rsidP="007B73C2">
      <w:pPr>
        <w:shd w:val="clear" w:color="auto" w:fill="FFFFFF" w:themeFill="background1"/>
        <w:jc w:val="center"/>
        <w:rPr>
          <w:b/>
        </w:rPr>
      </w:pPr>
    </w:p>
    <w:p w:rsidR="00B662B6" w:rsidRPr="00847B41" w:rsidRDefault="00B662B6" w:rsidP="007B73C2">
      <w:pPr>
        <w:shd w:val="clear" w:color="auto" w:fill="FFFFFF" w:themeFill="background1"/>
        <w:rPr>
          <w:b/>
          <w:sz w:val="28"/>
          <w:szCs w:val="28"/>
        </w:rPr>
        <w:sectPr w:rsidR="00B662B6" w:rsidRPr="00847B41">
          <w:pgSz w:w="11906" w:h="16838"/>
          <w:pgMar w:top="1134" w:right="850" w:bottom="1134" w:left="1701" w:header="708" w:footer="708" w:gutter="0"/>
          <w:cols w:space="720"/>
        </w:sectPr>
      </w:pPr>
    </w:p>
    <w:p w:rsidR="00ED43D1" w:rsidRPr="00847B41" w:rsidRDefault="00ED43D1" w:rsidP="007B73C2">
      <w:pPr>
        <w:shd w:val="clear" w:color="auto" w:fill="FFFFFF" w:themeFill="background1"/>
        <w:jc w:val="center"/>
        <w:rPr>
          <w:b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9"/>
        <w:gridCol w:w="3315"/>
        <w:gridCol w:w="1984"/>
        <w:gridCol w:w="1445"/>
        <w:gridCol w:w="1440"/>
        <w:gridCol w:w="65"/>
        <w:gridCol w:w="928"/>
        <w:gridCol w:w="791"/>
        <w:gridCol w:w="7"/>
        <w:gridCol w:w="892"/>
        <w:gridCol w:w="953"/>
        <w:gridCol w:w="992"/>
        <w:gridCol w:w="1985"/>
      </w:tblGrid>
      <w:tr w:rsidR="002518EE" w:rsidRPr="005F5A5E" w:rsidTr="002518EE">
        <w:tc>
          <w:tcPr>
            <w:tcW w:w="479" w:type="dxa"/>
          </w:tcPr>
          <w:p w:rsidR="002518EE" w:rsidRPr="005F5A5E" w:rsidRDefault="002518EE" w:rsidP="007B73C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5F5A5E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315" w:type="dxa"/>
          </w:tcPr>
          <w:p w:rsidR="002518EE" w:rsidRPr="005F5A5E" w:rsidRDefault="002518EE" w:rsidP="007B73C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5F5A5E">
              <w:rPr>
                <w:b/>
                <w:sz w:val="16"/>
                <w:szCs w:val="16"/>
              </w:rPr>
              <w:t>Программа дополнительного</w:t>
            </w:r>
          </w:p>
          <w:p w:rsidR="002518EE" w:rsidRPr="005F5A5E" w:rsidRDefault="002518EE" w:rsidP="007B73C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5F5A5E">
              <w:rPr>
                <w:b/>
                <w:sz w:val="16"/>
                <w:szCs w:val="16"/>
              </w:rPr>
              <w:t xml:space="preserve"> образования</w:t>
            </w:r>
          </w:p>
          <w:p w:rsidR="002518EE" w:rsidRPr="005F5A5E" w:rsidRDefault="002518EE" w:rsidP="007B73C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5F5A5E">
              <w:rPr>
                <w:b/>
                <w:sz w:val="16"/>
                <w:szCs w:val="16"/>
              </w:rPr>
              <w:t>детей</w:t>
            </w:r>
          </w:p>
          <w:p w:rsidR="002518EE" w:rsidRPr="005F5A5E" w:rsidRDefault="002518EE" w:rsidP="007B73C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2518EE" w:rsidRPr="005F5A5E" w:rsidRDefault="002518EE" w:rsidP="007B73C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5F5A5E">
              <w:rPr>
                <w:b/>
                <w:sz w:val="16"/>
                <w:szCs w:val="16"/>
              </w:rPr>
              <w:t xml:space="preserve">Возраст </w:t>
            </w:r>
          </w:p>
          <w:p w:rsidR="002518EE" w:rsidRPr="005F5A5E" w:rsidRDefault="002518EE" w:rsidP="007B73C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5F5A5E">
              <w:rPr>
                <w:b/>
                <w:sz w:val="16"/>
                <w:szCs w:val="16"/>
              </w:rPr>
              <w:t>обучающихся/ступень обучения</w:t>
            </w:r>
          </w:p>
        </w:tc>
        <w:tc>
          <w:tcPr>
            <w:tcW w:w="1445" w:type="dxa"/>
          </w:tcPr>
          <w:p w:rsidR="002518EE" w:rsidRPr="005F5A5E" w:rsidRDefault="002518EE" w:rsidP="007B73C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5F5A5E">
              <w:rPr>
                <w:b/>
                <w:sz w:val="16"/>
                <w:szCs w:val="16"/>
              </w:rPr>
              <w:t>Срок реализации/</w:t>
            </w:r>
          </w:p>
          <w:p w:rsidR="002518EE" w:rsidRPr="005F5A5E" w:rsidRDefault="002518EE" w:rsidP="007B73C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5F5A5E">
              <w:rPr>
                <w:b/>
                <w:sz w:val="16"/>
                <w:szCs w:val="16"/>
              </w:rPr>
              <w:t>кол-во часов</w:t>
            </w:r>
          </w:p>
        </w:tc>
        <w:tc>
          <w:tcPr>
            <w:tcW w:w="1505" w:type="dxa"/>
            <w:gridSpan w:val="2"/>
          </w:tcPr>
          <w:p w:rsidR="002518EE" w:rsidRPr="005F5A5E" w:rsidRDefault="002518EE" w:rsidP="007B73C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5F5A5E">
              <w:rPr>
                <w:b/>
                <w:sz w:val="16"/>
                <w:szCs w:val="16"/>
              </w:rPr>
              <w:t>Год обучения</w:t>
            </w:r>
          </w:p>
          <w:p w:rsidR="002518EE" w:rsidRPr="005F5A5E" w:rsidRDefault="002518EE" w:rsidP="00E52B31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5F5A5E">
              <w:rPr>
                <w:b/>
                <w:sz w:val="16"/>
                <w:szCs w:val="16"/>
              </w:rPr>
              <w:t>/кол-во часов</w:t>
            </w:r>
          </w:p>
        </w:tc>
        <w:tc>
          <w:tcPr>
            <w:tcW w:w="928" w:type="dxa"/>
          </w:tcPr>
          <w:p w:rsidR="002518EE" w:rsidRPr="005F5A5E" w:rsidRDefault="002518EE" w:rsidP="007B73C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5F5A5E">
              <w:rPr>
                <w:b/>
                <w:sz w:val="16"/>
                <w:szCs w:val="16"/>
              </w:rPr>
              <w:t>Часов в неделю</w:t>
            </w:r>
          </w:p>
          <w:p w:rsidR="002518EE" w:rsidRPr="005F5A5E" w:rsidRDefault="002518EE" w:rsidP="007B73C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5F5A5E">
              <w:rPr>
                <w:b/>
                <w:sz w:val="16"/>
                <w:szCs w:val="16"/>
              </w:rPr>
              <w:t>на 1 гр.</w:t>
            </w:r>
          </w:p>
        </w:tc>
        <w:tc>
          <w:tcPr>
            <w:tcW w:w="798" w:type="dxa"/>
            <w:gridSpan w:val="2"/>
          </w:tcPr>
          <w:p w:rsidR="002518EE" w:rsidRPr="005F5A5E" w:rsidRDefault="002518EE" w:rsidP="007B73C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5F5A5E">
              <w:rPr>
                <w:b/>
                <w:sz w:val="16"/>
                <w:szCs w:val="16"/>
              </w:rPr>
              <w:t>Кол-во</w:t>
            </w:r>
          </w:p>
          <w:p w:rsidR="002518EE" w:rsidRPr="005F5A5E" w:rsidRDefault="002518EE" w:rsidP="007B73C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5F5A5E">
              <w:rPr>
                <w:b/>
                <w:sz w:val="16"/>
                <w:szCs w:val="16"/>
              </w:rPr>
              <w:t>групп</w:t>
            </w:r>
          </w:p>
        </w:tc>
        <w:tc>
          <w:tcPr>
            <w:tcW w:w="892" w:type="dxa"/>
          </w:tcPr>
          <w:p w:rsidR="002518EE" w:rsidRPr="005F5A5E" w:rsidRDefault="002518EE" w:rsidP="007B73C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5F5A5E">
              <w:rPr>
                <w:b/>
                <w:sz w:val="16"/>
                <w:szCs w:val="16"/>
              </w:rPr>
              <w:t>Всего часов/</w:t>
            </w:r>
          </w:p>
          <w:p w:rsidR="002518EE" w:rsidRPr="005F5A5E" w:rsidRDefault="002518EE" w:rsidP="007B73C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5F5A5E">
              <w:rPr>
                <w:b/>
                <w:sz w:val="16"/>
                <w:szCs w:val="16"/>
              </w:rPr>
              <w:t>детей</w:t>
            </w:r>
          </w:p>
        </w:tc>
        <w:tc>
          <w:tcPr>
            <w:tcW w:w="953" w:type="dxa"/>
          </w:tcPr>
          <w:p w:rsidR="002518EE" w:rsidRPr="005F5A5E" w:rsidRDefault="002518EE" w:rsidP="007B73C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5F5A5E">
              <w:rPr>
                <w:b/>
                <w:sz w:val="16"/>
                <w:szCs w:val="16"/>
              </w:rPr>
              <w:t>Кол-во часов на</w:t>
            </w:r>
          </w:p>
          <w:p w:rsidR="002518EE" w:rsidRPr="005F5A5E" w:rsidRDefault="002518EE" w:rsidP="007B73C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5F5A5E">
              <w:rPr>
                <w:b/>
                <w:sz w:val="16"/>
                <w:szCs w:val="16"/>
              </w:rPr>
              <w:t>индивид</w:t>
            </w:r>
          </w:p>
          <w:p w:rsidR="002518EE" w:rsidRPr="005F5A5E" w:rsidRDefault="002518EE" w:rsidP="007B73C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5F5A5E">
              <w:rPr>
                <w:b/>
                <w:sz w:val="16"/>
                <w:szCs w:val="16"/>
              </w:rPr>
              <w:t>занятия</w:t>
            </w:r>
          </w:p>
        </w:tc>
        <w:tc>
          <w:tcPr>
            <w:tcW w:w="992" w:type="dxa"/>
          </w:tcPr>
          <w:p w:rsidR="002518EE" w:rsidRPr="005F5A5E" w:rsidRDefault="002518EE" w:rsidP="007B73C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5F5A5E">
              <w:rPr>
                <w:b/>
                <w:sz w:val="16"/>
                <w:szCs w:val="16"/>
              </w:rPr>
              <w:t>Итого в</w:t>
            </w:r>
          </w:p>
          <w:p w:rsidR="002518EE" w:rsidRPr="005F5A5E" w:rsidRDefault="002518EE" w:rsidP="007B73C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5F5A5E">
              <w:rPr>
                <w:b/>
                <w:sz w:val="16"/>
                <w:szCs w:val="16"/>
              </w:rPr>
              <w:t>неделю часов/</w:t>
            </w:r>
          </w:p>
          <w:p w:rsidR="002518EE" w:rsidRPr="005F5A5E" w:rsidRDefault="002518EE" w:rsidP="007B73C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5F5A5E">
              <w:rPr>
                <w:b/>
                <w:sz w:val="16"/>
                <w:szCs w:val="16"/>
              </w:rPr>
              <w:t>ставок</w:t>
            </w:r>
          </w:p>
        </w:tc>
        <w:tc>
          <w:tcPr>
            <w:tcW w:w="1985" w:type="dxa"/>
          </w:tcPr>
          <w:p w:rsidR="002518EE" w:rsidRPr="005F5A5E" w:rsidRDefault="002518EE" w:rsidP="007B73C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5F5A5E">
              <w:rPr>
                <w:b/>
                <w:sz w:val="16"/>
                <w:szCs w:val="16"/>
              </w:rPr>
              <w:t>Ф.И.О. педагога</w:t>
            </w:r>
          </w:p>
        </w:tc>
      </w:tr>
      <w:tr w:rsidR="002518EE" w:rsidRPr="005F5A5E" w:rsidTr="002518EE">
        <w:trPr>
          <w:trHeight w:val="254"/>
        </w:trPr>
        <w:tc>
          <w:tcPr>
            <w:tcW w:w="15276" w:type="dxa"/>
            <w:gridSpan w:val="13"/>
            <w:shd w:val="clear" w:color="auto" w:fill="FFFFFF" w:themeFill="background1"/>
            <w:vAlign w:val="center"/>
          </w:tcPr>
          <w:p w:rsidR="002518EE" w:rsidRPr="005F5A5E" w:rsidRDefault="00B17324" w:rsidP="007B73C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B17324">
              <w:rPr>
                <w:b/>
                <w:sz w:val="16"/>
                <w:szCs w:val="16"/>
              </w:rPr>
              <w:t>физкультурно-спортивная направленность</w:t>
            </w:r>
          </w:p>
        </w:tc>
      </w:tr>
      <w:tr w:rsidR="002518EE" w:rsidRPr="005F5A5E" w:rsidTr="002518EE">
        <w:trPr>
          <w:trHeight w:val="240"/>
        </w:trPr>
        <w:tc>
          <w:tcPr>
            <w:tcW w:w="479" w:type="dxa"/>
            <w:shd w:val="clear" w:color="auto" w:fill="FFFFFF" w:themeFill="background1"/>
          </w:tcPr>
          <w:p w:rsidR="002518EE" w:rsidRPr="005F5A5E" w:rsidRDefault="002518EE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</w:t>
            </w:r>
          </w:p>
        </w:tc>
        <w:tc>
          <w:tcPr>
            <w:tcW w:w="3315" w:type="dxa"/>
            <w:shd w:val="clear" w:color="auto" w:fill="FFFFFF" w:themeFill="background1"/>
          </w:tcPr>
          <w:p w:rsidR="002518EE" w:rsidRPr="005F5A5E" w:rsidRDefault="002518EE" w:rsidP="00332717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Военно-патриотический клуб «Каскад»</w:t>
            </w:r>
          </w:p>
        </w:tc>
        <w:tc>
          <w:tcPr>
            <w:tcW w:w="1984" w:type="dxa"/>
            <w:shd w:val="clear" w:color="auto" w:fill="FFFFFF" w:themeFill="background1"/>
          </w:tcPr>
          <w:p w:rsidR="002518EE" w:rsidRPr="005F5A5E" w:rsidRDefault="002518EE" w:rsidP="00D06E5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</w:t>
            </w:r>
            <w:r w:rsidR="00D06E5D">
              <w:rPr>
                <w:sz w:val="16"/>
                <w:szCs w:val="16"/>
              </w:rPr>
              <w:t>3</w:t>
            </w:r>
            <w:r w:rsidR="00517DCB">
              <w:rPr>
                <w:sz w:val="16"/>
                <w:szCs w:val="16"/>
              </w:rPr>
              <w:t xml:space="preserve"> </w:t>
            </w:r>
            <w:r w:rsidRPr="005F5A5E">
              <w:rPr>
                <w:sz w:val="16"/>
                <w:szCs w:val="16"/>
              </w:rPr>
              <w:t>-</w:t>
            </w:r>
            <w:r w:rsidR="00517DCB">
              <w:rPr>
                <w:sz w:val="16"/>
                <w:szCs w:val="16"/>
              </w:rPr>
              <w:t xml:space="preserve"> </w:t>
            </w:r>
            <w:r w:rsidRPr="005F5A5E">
              <w:rPr>
                <w:sz w:val="16"/>
                <w:szCs w:val="16"/>
              </w:rPr>
              <w:t>17 лет/</w:t>
            </w:r>
            <w:r w:rsidR="00D06E5D">
              <w:rPr>
                <w:sz w:val="16"/>
                <w:szCs w:val="16"/>
              </w:rPr>
              <w:t>7</w:t>
            </w:r>
            <w:r w:rsidRPr="005F5A5E">
              <w:rPr>
                <w:sz w:val="16"/>
                <w:szCs w:val="16"/>
              </w:rPr>
              <w:t>-</w:t>
            </w:r>
            <w:r w:rsidR="00D554BE">
              <w:rPr>
                <w:sz w:val="16"/>
                <w:szCs w:val="16"/>
              </w:rPr>
              <w:t>11</w:t>
            </w:r>
            <w:r w:rsidRPr="005F5A5E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1445" w:type="dxa"/>
            <w:shd w:val="clear" w:color="auto" w:fill="FFFFFF" w:themeFill="background1"/>
          </w:tcPr>
          <w:p w:rsidR="002518EE" w:rsidRPr="005F5A5E" w:rsidRDefault="009854EB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1/68</w:t>
            </w:r>
          </w:p>
        </w:tc>
        <w:tc>
          <w:tcPr>
            <w:tcW w:w="1440" w:type="dxa"/>
            <w:shd w:val="clear" w:color="auto" w:fill="FFFFFF" w:themeFill="background1"/>
          </w:tcPr>
          <w:p w:rsidR="002518EE" w:rsidRPr="000D4342" w:rsidRDefault="009854EB" w:rsidP="00330CC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первый/68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2518EE" w:rsidRPr="005F5A5E" w:rsidRDefault="009854EB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91" w:type="dxa"/>
            <w:shd w:val="clear" w:color="auto" w:fill="FFFFFF" w:themeFill="background1"/>
          </w:tcPr>
          <w:p w:rsidR="002518EE" w:rsidRPr="005F5A5E" w:rsidRDefault="002518EE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</w:t>
            </w:r>
          </w:p>
        </w:tc>
        <w:tc>
          <w:tcPr>
            <w:tcW w:w="899" w:type="dxa"/>
            <w:gridSpan w:val="2"/>
            <w:shd w:val="clear" w:color="auto" w:fill="FFFFFF" w:themeFill="background1"/>
          </w:tcPr>
          <w:p w:rsidR="002518EE" w:rsidRPr="005F5A5E" w:rsidRDefault="009854EB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518EE" w:rsidRPr="005F5A5E">
              <w:rPr>
                <w:sz w:val="16"/>
                <w:szCs w:val="16"/>
              </w:rPr>
              <w:t>/15</w:t>
            </w:r>
          </w:p>
        </w:tc>
        <w:tc>
          <w:tcPr>
            <w:tcW w:w="953" w:type="dxa"/>
            <w:shd w:val="clear" w:color="auto" w:fill="FFFFFF" w:themeFill="background1"/>
          </w:tcPr>
          <w:p w:rsidR="002518EE" w:rsidRPr="005F5A5E" w:rsidRDefault="002518EE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2518EE" w:rsidRPr="005F5A5E" w:rsidRDefault="009854EB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2518EE" w:rsidRPr="005F5A5E" w:rsidRDefault="002518EE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5F5A5E">
              <w:rPr>
                <w:sz w:val="16"/>
                <w:szCs w:val="16"/>
              </w:rPr>
              <w:t>Нероев</w:t>
            </w:r>
            <w:proofErr w:type="spellEnd"/>
            <w:r w:rsidRPr="005F5A5E">
              <w:rPr>
                <w:sz w:val="16"/>
                <w:szCs w:val="16"/>
              </w:rPr>
              <w:t xml:space="preserve"> А.В.</w:t>
            </w:r>
          </w:p>
        </w:tc>
      </w:tr>
      <w:tr w:rsidR="002518EE" w:rsidRPr="005F5A5E" w:rsidTr="002518EE">
        <w:trPr>
          <w:trHeight w:val="217"/>
        </w:trPr>
        <w:tc>
          <w:tcPr>
            <w:tcW w:w="479" w:type="dxa"/>
          </w:tcPr>
          <w:p w:rsidR="002518EE" w:rsidRPr="005F5A5E" w:rsidRDefault="002518EE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</w:t>
            </w:r>
          </w:p>
        </w:tc>
        <w:tc>
          <w:tcPr>
            <w:tcW w:w="3315" w:type="dxa"/>
            <w:shd w:val="clear" w:color="auto" w:fill="FFFFFF" w:themeFill="background1"/>
          </w:tcPr>
          <w:p w:rsidR="002518EE" w:rsidRPr="005F5A5E" w:rsidRDefault="002518EE" w:rsidP="00332717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Мы готовы к ГТО</w:t>
            </w:r>
          </w:p>
        </w:tc>
        <w:tc>
          <w:tcPr>
            <w:tcW w:w="1984" w:type="dxa"/>
          </w:tcPr>
          <w:p w:rsidR="002518EE" w:rsidRPr="005F5A5E" w:rsidRDefault="002E3ACC" w:rsidP="002E3AC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11</w:t>
            </w:r>
            <w:r w:rsidR="00517DCB">
              <w:rPr>
                <w:sz w:val="16"/>
                <w:szCs w:val="16"/>
              </w:rPr>
              <w:t xml:space="preserve"> </w:t>
            </w:r>
            <w:r w:rsidRPr="005F5A5E">
              <w:rPr>
                <w:sz w:val="16"/>
                <w:szCs w:val="16"/>
              </w:rPr>
              <w:t>-</w:t>
            </w:r>
            <w:r w:rsidR="00517DCB">
              <w:rPr>
                <w:sz w:val="16"/>
                <w:szCs w:val="16"/>
              </w:rPr>
              <w:t xml:space="preserve"> </w:t>
            </w:r>
            <w:r w:rsidRPr="005F5A5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5F5A5E">
              <w:rPr>
                <w:sz w:val="16"/>
                <w:szCs w:val="16"/>
              </w:rPr>
              <w:t xml:space="preserve"> лет/5-</w:t>
            </w:r>
            <w:r>
              <w:rPr>
                <w:sz w:val="16"/>
                <w:szCs w:val="16"/>
              </w:rPr>
              <w:t>11</w:t>
            </w:r>
            <w:r w:rsidRPr="005F5A5E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1445" w:type="dxa"/>
          </w:tcPr>
          <w:p w:rsidR="002518EE" w:rsidRPr="005F5A5E" w:rsidRDefault="009854EB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1/68</w:t>
            </w:r>
          </w:p>
        </w:tc>
        <w:tc>
          <w:tcPr>
            <w:tcW w:w="1440" w:type="dxa"/>
          </w:tcPr>
          <w:p w:rsidR="002518EE" w:rsidRPr="000D4342" w:rsidRDefault="009854EB" w:rsidP="00330CC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первый/68</w:t>
            </w:r>
          </w:p>
        </w:tc>
        <w:tc>
          <w:tcPr>
            <w:tcW w:w="993" w:type="dxa"/>
            <w:gridSpan w:val="2"/>
          </w:tcPr>
          <w:p w:rsidR="002518EE" w:rsidRPr="005F5A5E" w:rsidRDefault="002518EE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</w:t>
            </w:r>
          </w:p>
        </w:tc>
        <w:tc>
          <w:tcPr>
            <w:tcW w:w="791" w:type="dxa"/>
          </w:tcPr>
          <w:p w:rsidR="002518EE" w:rsidRPr="005F5A5E" w:rsidRDefault="002518EE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</w:t>
            </w:r>
          </w:p>
        </w:tc>
        <w:tc>
          <w:tcPr>
            <w:tcW w:w="899" w:type="dxa"/>
            <w:gridSpan w:val="2"/>
          </w:tcPr>
          <w:p w:rsidR="002518EE" w:rsidRPr="005F5A5E" w:rsidRDefault="002518EE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2/15</w:t>
            </w:r>
          </w:p>
        </w:tc>
        <w:tc>
          <w:tcPr>
            <w:tcW w:w="953" w:type="dxa"/>
          </w:tcPr>
          <w:p w:rsidR="002518EE" w:rsidRPr="005F5A5E" w:rsidRDefault="002518EE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518EE" w:rsidRPr="005F5A5E" w:rsidRDefault="002518EE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2518EE" w:rsidRPr="005F5A5E" w:rsidRDefault="002518EE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Пастухов И.О.</w:t>
            </w:r>
          </w:p>
        </w:tc>
      </w:tr>
      <w:tr w:rsidR="005A6213" w:rsidRPr="005F5A5E" w:rsidTr="002518EE">
        <w:trPr>
          <w:trHeight w:val="217"/>
        </w:trPr>
        <w:tc>
          <w:tcPr>
            <w:tcW w:w="479" w:type="dxa"/>
          </w:tcPr>
          <w:p w:rsidR="005A6213" w:rsidRPr="005F5A5E" w:rsidRDefault="00DF264E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15" w:type="dxa"/>
            <w:shd w:val="clear" w:color="auto" w:fill="FFFFFF" w:themeFill="background1"/>
          </w:tcPr>
          <w:p w:rsidR="005A6213" w:rsidRPr="005F5A5E" w:rsidRDefault="00FB1934" w:rsidP="00332717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Школа</w:t>
            </w:r>
            <w:r w:rsidR="005A6213" w:rsidRPr="00C40A60">
              <w:rPr>
                <w:sz w:val="16"/>
                <w:szCs w:val="16"/>
              </w:rPr>
              <w:t xml:space="preserve"> юнармейца</w:t>
            </w:r>
          </w:p>
        </w:tc>
        <w:tc>
          <w:tcPr>
            <w:tcW w:w="1984" w:type="dxa"/>
          </w:tcPr>
          <w:p w:rsidR="005A6213" w:rsidRPr="005F5A5E" w:rsidRDefault="00231E3A" w:rsidP="00231E3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5A6213">
              <w:rPr>
                <w:sz w:val="16"/>
                <w:szCs w:val="16"/>
              </w:rPr>
              <w:t xml:space="preserve"> </w:t>
            </w:r>
            <w:r w:rsidR="005A6213" w:rsidRPr="005F5A5E">
              <w:rPr>
                <w:sz w:val="16"/>
                <w:szCs w:val="16"/>
              </w:rPr>
              <w:t>-</w:t>
            </w:r>
            <w:r w:rsidR="005A6213">
              <w:rPr>
                <w:sz w:val="16"/>
                <w:szCs w:val="16"/>
              </w:rPr>
              <w:t xml:space="preserve"> </w:t>
            </w:r>
            <w:r w:rsidR="005A6213" w:rsidRPr="005F5A5E">
              <w:rPr>
                <w:sz w:val="16"/>
                <w:szCs w:val="16"/>
              </w:rPr>
              <w:t>1</w:t>
            </w:r>
            <w:r w:rsidR="005A6213">
              <w:rPr>
                <w:sz w:val="16"/>
                <w:szCs w:val="16"/>
              </w:rPr>
              <w:t>7</w:t>
            </w:r>
            <w:r w:rsidR="005A6213" w:rsidRPr="005F5A5E">
              <w:rPr>
                <w:sz w:val="16"/>
                <w:szCs w:val="16"/>
              </w:rPr>
              <w:t xml:space="preserve"> лет/</w:t>
            </w:r>
            <w:r>
              <w:rPr>
                <w:sz w:val="16"/>
                <w:szCs w:val="16"/>
              </w:rPr>
              <w:t>5</w:t>
            </w:r>
            <w:r w:rsidR="005A6213" w:rsidRPr="005F5A5E">
              <w:rPr>
                <w:sz w:val="16"/>
                <w:szCs w:val="16"/>
              </w:rPr>
              <w:t>-</w:t>
            </w:r>
            <w:r w:rsidR="005A6213">
              <w:rPr>
                <w:sz w:val="16"/>
                <w:szCs w:val="16"/>
              </w:rPr>
              <w:t>11</w:t>
            </w:r>
            <w:r w:rsidR="005A6213" w:rsidRPr="005F5A5E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1445" w:type="dxa"/>
          </w:tcPr>
          <w:p w:rsidR="005A6213" w:rsidRPr="005F5A5E" w:rsidRDefault="009854EB" w:rsidP="00BD1806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1/</w:t>
            </w:r>
            <w:r>
              <w:rPr>
                <w:sz w:val="16"/>
                <w:szCs w:val="16"/>
              </w:rPr>
              <w:t>34</w:t>
            </w:r>
          </w:p>
        </w:tc>
        <w:tc>
          <w:tcPr>
            <w:tcW w:w="1440" w:type="dxa"/>
          </w:tcPr>
          <w:p w:rsidR="005A6213" w:rsidRPr="000D4342" w:rsidRDefault="009854EB" w:rsidP="00BD1806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ервый/34</w:t>
            </w:r>
          </w:p>
        </w:tc>
        <w:tc>
          <w:tcPr>
            <w:tcW w:w="993" w:type="dxa"/>
            <w:gridSpan w:val="2"/>
          </w:tcPr>
          <w:p w:rsidR="005A6213" w:rsidRPr="005F5A5E" w:rsidRDefault="009854EB" w:rsidP="00BD1806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91" w:type="dxa"/>
          </w:tcPr>
          <w:p w:rsidR="005A6213" w:rsidRPr="005F5A5E" w:rsidRDefault="00607F1B" w:rsidP="00BD1806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99" w:type="dxa"/>
            <w:gridSpan w:val="2"/>
          </w:tcPr>
          <w:p w:rsidR="005A6213" w:rsidRPr="005F5A5E" w:rsidRDefault="009854EB" w:rsidP="00BD1806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A6213" w:rsidRPr="005F5A5E">
              <w:rPr>
                <w:sz w:val="16"/>
                <w:szCs w:val="16"/>
              </w:rPr>
              <w:t>/15</w:t>
            </w:r>
          </w:p>
        </w:tc>
        <w:tc>
          <w:tcPr>
            <w:tcW w:w="953" w:type="dxa"/>
          </w:tcPr>
          <w:p w:rsidR="005A6213" w:rsidRPr="005F5A5E" w:rsidRDefault="005A6213" w:rsidP="00BD1806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A6213" w:rsidRPr="005F5A5E" w:rsidRDefault="00607F1B" w:rsidP="00BD1806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5A6213" w:rsidRPr="005F5A5E" w:rsidRDefault="005A6213" w:rsidP="00607F1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Шевченко Е.Ю.</w:t>
            </w:r>
          </w:p>
        </w:tc>
      </w:tr>
      <w:tr w:rsidR="005A6213" w:rsidRPr="005F5A5E" w:rsidTr="002518EE">
        <w:trPr>
          <w:trHeight w:val="260"/>
        </w:trPr>
        <w:tc>
          <w:tcPr>
            <w:tcW w:w="15276" w:type="dxa"/>
            <w:gridSpan w:val="13"/>
            <w:shd w:val="clear" w:color="auto" w:fill="FFFFFF" w:themeFill="background1"/>
            <w:vAlign w:val="center"/>
          </w:tcPr>
          <w:p w:rsidR="005A6213" w:rsidRDefault="005A6213" w:rsidP="007B73C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5F5A5E">
              <w:rPr>
                <w:b/>
                <w:sz w:val="16"/>
                <w:szCs w:val="16"/>
              </w:rPr>
              <w:t>социально-гуманитарная  направленность</w:t>
            </w:r>
          </w:p>
          <w:p w:rsidR="005A6213" w:rsidRPr="005F5A5E" w:rsidRDefault="005A6213" w:rsidP="007B73C2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5A6213" w:rsidRPr="005F5A5E" w:rsidTr="00B6302C">
        <w:trPr>
          <w:trHeight w:val="339"/>
        </w:trPr>
        <w:tc>
          <w:tcPr>
            <w:tcW w:w="479" w:type="dxa"/>
            <w:shd w:val="clear" w:color="auto" w:fill="FFFFFF" w:themeFill="background1"/>
          </w:tcPr>
          <w:p w:rsidR="005A6213" w:rsidRPr="005F5A5E" w:rsidRDefault="005A6213" w:rsidP="00DF264E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F264E">
              <w:rPr>
                <w:sz w:val="16"/>
                <w:szCs w:val="16"/>
              </w:rPr>
              <w:t>4</w:t>
            </w:r>
          </w:p>
        </w:tc>
        <w:tc>
          <w:tcPr>
            <w:tcW w:w="3315" w:type="dxa"/>
            <w:shd w:val="clear" w:color="auto" w:fill="FFFFFF" w:themeFill="background1"/>
          </w:tcPr>
          <w:p w:rsidR="005A6213" w:rsidRPr="005F5A5E" w:rsidRDefault="005A6213" w:rsidP="00332717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Медиа</w:t>
            </w:r>
            <w:r w:rsidR="00B1732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центр </w:t>
            </w:r>
            <w:r w:rsidRPr="005F5A5E">
              <w:rPr>
                <w:sz w:val="16"/>
                <w:szCs w:val="16"/>
              </w:rPr>
              <w:t xml:space="preserve"> «Штатив»</w:t>
            </w:r>
          </w:p>
        </w:tc>
        <w:tc>
          <w:tcPr>
            <w:tcW w:w="1984" w:type="dxa"/>
            <w:shd w:val="clear" w:color="auto" w:fill="FFFFFF" w:themeFill="background1"/>
          </w:tcPr>
          <w:p w:rsidR="005A6213" w:rsidRPr="005F5A5E" w:rsidRDefault="005A6213" w:rsidP="00B6302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</w:t>
            </w:r>
            <w:r w:rsidRPr="005F5A5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5F5A5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5F5A5E">
              <w:rPr>
                <w:sz w:val="16"/>
                <w:szCs w:val="16"/>
              </w:rPr>
              <w:t xml:space="preserve"> лет/5-</w:t>
            </w:r>
            <w:r>
              <w:rPr>
                <w:sz w:val="16"/>
                <w:szCs w:val="16"/>
              </w:rPr>
              <w:t>11</w:t>
            </w:r>
            <w:r w:rsidRPr="005F5A5E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1445" w:type="dxa"/>
            <w:shd w:val="clear" w:color="auto" w:fill="FFFFFF" w:themeFill="background1"/>
          </w:tcPr>
          <w:p w:rsidR="005A6213" w:rsidRPr="005F5A5E" w:rsidRDefault="005A6213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1/68</w:t>
            </w:r>
          </w:p>
        </w:tc>
        <w:tc>
          <w:tcPr>
            <w:tcW w:w="1505" w:type="dxa"/>
            <w:gridSpan w:val="2"/>
            <w:shd w:val="clear" w:color="auto" w:fill="FFFFFF" w:themeFill="background1"/>
          </w:tcPr>
          <w:p w:rsidR="005A6213" w:rsidRPr="005F5A5E" w:rsidRDefault="005A6213" w:rsidP="00330CC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первый/68</w:t>
            </w:r>
          </w:p>
        </w:tc>
        <w:tc>
          <w:tcPr>
            <w:tcW w:w="928" w:type="dxa"/>
            <w:shd w:val="clear" w:color="auto" w:fill="FFFFFF" w:themeFill="background1"/>
          </w:tcPr>
          <w:p w:rsidR="005A6213" w:rsidRPr="005F5A5E" w:rsidRDefault="005A6213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</w:t>
            </w:r>
          </w:p>
        </w:tc>
        <w:tc>
          <w:tcPr>
            <w:tcW w:w="791" w:type="dxa"/>
            <w:shd w:val="clear" w:color="auto" w:fill="FFFFFF" w:themeFill="background1"/>
          </w:tcPr>
          <w:p w:rsidR="005A6213" w:rsidRPr="005F5A5E" w:rsidRDefault="005A6213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9" w:type="dxa"/>
            <w:gridSpan w:val="2"/>
            <w:shd w:val="clear" w:color="auto" w:fill="FFFFFF" w:themeFill="background1"/>
          </w:tcPr>
          <w:p w:rsidR="005A6213" w:rsidRPr="005F5A5E" w:rsidRDefault="005A6213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5F5A5E">
              <w:rPr>
                <w:sz w:val="16"/>
                <w:szCs w:val="16"/>
              </w:rPr>
              <w:t>/15</w:t>
            </w:r>
          </w:p>
        </w:tc>
        <w:tc>
          <w:tcPr>
            <w:tcW w:w="953" w:type="dxa"/>
            <w:shd w:val="clear" w:color="auto" w:fill="FFFFFF" w:themeFill="background1"/>
          </w:tcPr>
          <w:p w:rsidR="005A6213" w:rsidRPr="005F5A5E" w:rsidRDefault="005A6213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5A6213" w:rsidRPr="005F5A5E" w:rsidRDefault="005A6213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</w:t>
            </w:r>
          </w:p>
        </w:tc>
        <w:tc>
          <w:tcPr>
            <w:tcW w:w="1985" w:type="dxa"/>
            <w:shd w:val="clear" w:color="auto" w:fill="FFFFFF" w:themeFill="background1"/>
          </w:tcPr>
          <w:p w:rsidR="005A6213" w:rsidRDefault="005A6213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5F5A5E">
              <w:rPr>
                <w:sz w:val="16"/>
                <w:szCs w:val="16"/>
              </w:rPr>
              <w:t>Скнарь</w:t>
            </w:r>
            <w:proofErr w:type="spellEnd"/>
            <w:r w:rsidRPr="005F5A5E">
              <w:rPr>
                <w:sz w:val="16"/>
                <w:szCs w:val="16"/>
              </w:rPr>
              <w:t xml:space="preserve"> А.Э.</w:t>
            </w:r>
          </w:p>
          <w:p w:rsidR="005A6213" w:rsidRPr="005F5A5E" w:rsidRDefault="00AC7312" w:rsidP="00B8369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вакансия</w:t>
            </w:r>
          </w:p>
        </w:tc>
      </w:tr>
      <w:tr w:rsidR="005F7E93" w:rsidRPr="005F5A5E" w:rsidTr="002518EE">
        <w:trPr>
          <w:trHeight w:val="441"/>
        </w:trPr>
        <w:tc>
          <w:tcPr>
            <w:tcW w:w="479" w:type="dxa"/>
          </w:tcPr>
          <w:p w:rsidR="005F7E93" w:rsidRPr="005F5A5E" w:rsidRDefault="005F7E93" w:rsidP="005F7E93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15" w:type="dxa"/>
          </w:tcPr>
          <w:p w:rsidR="005F7E93" w:rsidRPr="005F5A5E" w:rsidRDefault="005F7E93" w:rsidP="005F7E93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Клуб</w:t>
            </w:r>
            <w:r>
              <w:rPr>
                <w:sz w:val="16"/>
                <w:szCs w:val="16"/>
              </w:rPr>
              <w:t xml:space="preserve"> </w:t>
            </w:r>
            <w:r w:rsidRPr="005F5A5E">
              <w:rPr>
                <w:sz w:val="16"/>
                <w:szCs w:val="16"/>
              </w:rPr>
              <w:t xml:space="preserve"> «Юного инспектора дорожного движения»</w:t>
            </w:r>
          </w:p>
        </w:tc>
        <w:tc>
          <w:tcPr>
            <w:tcW w:w="1984" w:type="dxa"/>
          </w:tcPr>
          <w:p w:rsidR="005F7E93" w:rsidRPr="005F5A5E" w:rsidRDefault="005F7E93" w:rsidP="005F7E9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</w:t>
            </w:r>
            <w:r w:rsidRPr="005F5A5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5F5A5E">
              <w:rPr>
                <w:sz w:val="16"/>
                <w:szCs w:val="16"/>
              </w:rPr>
              <w:t>12 лет/2-</w:t>
            </w:r>
            <w:r>
              <w:rPr>
                <w:sz w:val="16"/>
                <w:szCs w:val="16"/>
              </w:rPr>
              <w:t>6</w:t>
            </w:r>
            <w:r w:rsidRPr="005F5A5E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1445" w:type="dxa"/>
          </w:tcPr>
          <w:p w:rsidR="005F7E93" w:rsidRPr="005F5A5E" w:rsidRDefault="005F7E93" w:rsidP="005F7E9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1/68</w:t>
            </w:r>
          </w:p>
        </w:tc>
        <w:tc>
          <w:tcPr>
            <w:tcW w:w="1505" w:type="dxa"/>
            <w:gridSpan w:val="2"/>
          </w:tcPr>
          <w:p w:rsidR="005F7E93" w:rsidRPr="005F5A5E" w:rsidRDefault="005F7E93" w:rsidP="005F7E9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первый/68</w:t>
            </w:r>
          </w:p>
        </w:tc>
        <w:tc>
          <w:tcPr>
            <w:tcW w:w="928" w:type="dxa"/>
          </w:tcPr>
          <w:p w:rsidR="005F7E93" w:rsidRPr="005F5A5E" w:rsidRDefault="005F7E93" w:rsidP="005F7E9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</w:t>
            </w:r>
          </w:p>
        </w:tc>
        <w:tc>
          <w:tcPr>
            <w:tcW w:w="791" w:type="dxa"/>
          </w:tcPr>
          <w:p w:rsidR="005F7E93" w:rsidRPr="005F5A5E" w:rsidRDefault="005F7E93" w:rsidP="005F7E9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</w:t>
            </w:r>
          </w:p>
        </w:tc>
        <w:tc>
          <w:tcPr>
            <w:tcW w:w="899" w:type="dxa"/>
            <w:gridSpan w:val="2"/>
          </w:tcPr>
          <w:p w:rsidR="005F7E93" w:rsidRPr="005F5A5E" w:rsidRDefault="005F7E93" w:rsidP="005F7E9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4/15</w:t>
            </w:r>
          </w:p>
        </w:tc>
        <w:tc>
          <w:tcPr>
            <w:tcW w:w="953" w:type="dxa"/>
          </w:tcPr>
          <w:p w:rsidR="005F7E93" w:rsidRPr="005F5A5E" w:rsidRDefault="005F7E93" w:rsidP="005F7E9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F7E93" w:rsidRPr="005F5A5E" w:rsidRDefault="005F7E93" w:rsidP="005F7E9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5F7E93" w:rsidRPr="005F5A5E" w:rsidRDefault="00BD02DA" w:rsidP="005F7E9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Табереков</w:t>
            </w:r>
            <w:proofErr w:type="spellEnd"/>
            <w:r>
              <w:rPr>
                <w:sz w:val="16"/>
                <w:szCs w:val="16"/>
              </w:rPr>
              <w:t xml:space="preserve"> Д.М.</w:t>
            </w:r>
          </w:p>
        </w:tc>
      </w:tr>
      <w:tr w:rsidR="00227AEA" w:rsidRPr="005F5A5E" w:rsidTr="001335FE">
        <w:trPr>
          <w:trHeight w:val="331"/>
        </w:trPr>
        <w:tc>
          <w:tcPr>
            <w:tcW w:w="479" w:type="dxa"/>
            <w:shd w:val="clear" w:color="auto" w:fill="FFFFFF" w:themeFill="background1"/>
          </w:tcPr>
          <w:p w:rsidR="00227AEA" w:rsidRPr="005F5A5E" w:rsidRDefault="00227AEA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15" w:type="dxa"/>
            <w:shd w:val="clear" w:color="auto" w:fill="FFFFFF" w:themeFill="background1"/>
          </w:tcPr>
          <w:p w:rsidR="00227AEA" w:rsidRPr="005F5A5E" w:rsidRDefault="00227AEA" w:rsidP="00332717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227AEA">
              <w:rPr>
                <w:sz w:val="16"/>
                <w:szCs w:val="16"/>
              </w:rPr>
              <w:t>Кружок «</w:t>
            </w:r>
            <w:r w:rsidR="0037725C">
              <w:rPr>
                <w:sz w:val="16"/>
                <w:szCs w:val="16"/>
              </w:rPr>
              <w:t>Команда ЗОЖ</w:t>
            </w:r>
            <w:r w:rsidRPr="00227AEA">
              <w:rPr>
                <w:sz w:val="16"/>
                <w:szCs w:val="16"/>
              </w:rPr>
              <w:t>»</w:t>
            </w:r>
          </w:p>
        </w:tc>
        <w:tc>
          <w:tcPr>
            <w:tcW w:w="1984" w:type="dxa"/>
            <w:shd w:val="clear" w:color="auto" w:fill="FFFFFF" w:themeFill="background1"/>
          </w:tcPr>
          <w:p w:rsidR="00227AEA" w:rsidRPr="005F5A5E" w:rsidRDefault="00F15E13" w:rsidP="00EE3CC0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9-14 лет/2</w:t>
            </w:r>
            <w:r w:rsidR="00227AEA" w:rsidRPr="005F5A5E">
              <w:rPr>
                <w:sz w:val="16"/>
                <w:szCs w:val="16"/>
              </w:rPr>
              <w:t>-</w:t>
            </w:r>
            <w:r w:rsidR="00EE3CC0">
              <w:rPr>
                <w:sz w:val="16"/>
                <w:szCs w:val="16"/>
              </w:rPr>
              <w:t>8</w:t>
            </w:r>
            <w:r w:rsidR="00227AEA" w:rsidRPr="005F5A5E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1445" w:type="dxa"/>
            <w:shd w:val="clear" w:color="auto" w:fill="FFFFFF" w:themeFill="background1"/>
          </w:tcPr>
          <w:p w:rsidR="00227AEA" w:rsidRPr="005F5A5E" w:rsidRDefault="00227AEA" w:rsidP="00BD1806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1/68</w:t>
            </w:r>
          </w:p>
        </w:tc>
        <w:tc>
          <w:tcPr>
            <w:tcW w:w="1505" w:type="dxa"/>
            <w:gridSpan w:val="2"/>
            <w:shd w:val="clear" w:color="auto" w:fill="FFFFFF" w:themeFill="background1"/>
          </w:tcPr>
          <w:p w:rsidR="00227AEA" w:rsidRPr="005F5A5E" w:rsidRDefault="00227AEA" w:rsidP="00BD1806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первый/68</w:t>
            </w:r>
          </w:p>
        </w:tc>
        <w:tc>
          <w:tcPr>
            <w:tcW w:w="928" w:type="dxa"/>
            <w:shd w:val="clear" w:color="auto" w:fill="FFFFFF" w:themeFill="background1"/>
          </w:tcPr>
          <w:p w:rsidR="00227AEA" w:rsidRPr="005F5A5E" w:rsidRDefault="00227AEA" w:rsidP="00BD1806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</w:t>
            </w:r>
          </w:p>
        </w:tc>
        <w:tc>
          <w:tcPr>
            <w:tcW w:w="791" w:type="dxa"/>
            <w:shd w:val="clear" w:color="auto" w:fill="FFFFFF" w:themeFill="background1"/>
          </w:tcPr>
          <w:p w:rsidR="00227AEA" w:rsidRPr="005F5A5E" w:rsidRDefault="00227AEA" w:rsidP="00BD1806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</w:t>
            </w:r>
          </w:p>
        </w:tc>
        <w:tc>
          <w:tcPr>
            <w:tcW w:w="899" w:type="dxa"/>
            <w:gridSpan w:val="2"/>
            <w:shd w:val="clear" w:color="auto" w:fill="FFFFFF" w:themeFill="background1"/>
          </w:tcPr>
          <w:p w:rsidR="00227AEA" w:rsidRPr="005F5A5E" w:rsidRDefault="00227AEA" w:rsidP="00BD1806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2/15</w:t>
            </w:r>
          </w:p>
        </w:tc>
        <w:tc>
          <w:tcPr>
            <w:tcW w:w="953" w:type="dxa"/>
            <w:shd w:val="clear" w:color="auto" w:fill="FFFFFF" w:themeFill="background1"/>
          </w:tcPr>
          <w:p w:rsidR="00227AEA" w:rsidRPr="005F5A5E" w:rsidRDefault="00227AEA" w:rsidP="00BD1806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227AEA" w:rsidRPr="005F5A5E" w:rsidRDefault="00227AEA" w:rsidP="00BD1806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227AEA" w:rsidRPr="005F5A5E" w:rsidRDefault="00BD02DA" w:rsidP="00BD1806">
            <w:pPr>
              <w:shd w:val="clear" w:color="auto" w:fill="FFFFFF" w:themeFill="background1"/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>
              <w:rPr>
                <w:sz w:val="16"/>
                <w:szCs w:val="16"/>
              </w:rPr>
              <w:t>Табереков</w:t>
            </w:r>
            <w:proofErr w:type="spellEnd"/>
            <w:r>
              <w:rPr>
                <w:sz w:val="16"/>
                <w:szCs w:val="16"/>
              </w:rPr>
              <w:t xml:space="preserve"> Д.М.</w:t>
            </w:r>
          </w:p>
        </w:tc>
      </w:tr>
      <w:tr w:rsidR="00227AEA" w:rsidRPr="005F5A5E" w:rsidTr="002518EE">
        <w:trPr>
          <w:trHeight w:val="249"/>
        </w:trPr>
        <w:tc>
          <w:tcPr>
            <w:tcW w:w="479" w:type="dxa"/>
            <w:shd w:val="clear" w:color="auto" w:fill="FFFFFF" w:themeFill="background1"/>
          </w:tcPr>
          <w:p w:rsidR="00227AEA" w:rsidRPr="005F5A5E" w:rsidRDefault="00227AEA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15" w:type="dxa"/>
            <w:shd w:val="clear" w:color="auto" w:fill="FFFFFF" w:themeFill="background1"/>
          </w:tcPr>
          <w:p w:rsidR="00227AEA" w:rsidRPr="005F5A5E" w:rsidRDefault="00227AEA" w:rsidP="00332717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5F5A5E">
              <w:rPr>
                <w:rFonts w:eastAsia="Liberation Serif"/>
                <w:sz w:val="16"/>
                <w:szCs w:val="16"/>
              </w:rPr>
              <w:t>Волонтерский отряд «Волна»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227AEA" w:rsidRPr="005F5A5E" w:rsidRDefault="00B17324" w:rsidP="00B173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10-16лет/7-</w:t>
            </w:r>
            <w:r w:rsidR="00227AEA" w:rsidRPr="005F5A5E">
              <w:rPr>
                <w:sz w:val="16"/>
                <w:szCs w:val="16"/>
              </w:rPr>
              <w:t>1</w:t>
            </w:r>
            <w:r w:rsidR="00227AEA">
              <w:rPr>
                <w:sz w:val="16"/>
                <w:szCs w:val="16"/>
              </w:rPr>
              <w:t>1</w:t>
            </w:r>
            <w:r w:rsidR="00227AEA" w:rsidRPr="005F5A5E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1445" w:type="dxa"/>
            <w:shd w:val="clear" w:color="auto" w:fill="FFFFFF" w:themeFill="background1"/>
          </w:tcPr>
          <w:p w:rsidR="00227AEA" w:rsidRPr="005F5A5E" w:rsidRDefault="00227AEA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1/68</w:t>
            </w:r>
          </w:p>
        </w:tc>
        <w:tc>
          <w:tcPr>
            <w:tcW w:w="1505" w:type="dxa"/>
            <w:gridSpan w:val="2"/>
            <w:shd w:val="clear" w:color="auto" w:fill="FFFFFF" w:themeFill="background1"/>
          </w:tcPr>
          <w:p w:rsidR="00227AEA" w:rsidRPr="005F5A5E" w:rsidRDefault="00227AEA" w:rsidP="00330CC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первый/68</w:t>
            </w:r>
          </w:p>
        </w:tc>
        <w:tc>
          <w:tcPr>
            <w:tcW w:w="928" w:type="dxa"/>
            <w:shd w:val="clear" w:color="auto" w:fill="FFFFFF" w:themeFill="background1"/>
          </w:tcPr>
          <w:p w:rsidR="00227AEA" w:rsidRPr="005F5A5E" w:rsidRDefault="00227AEA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91" w:type="dxa"/>
            <w:shd w:val="clear" w:color="auto" w:fill="FFFFFF" w:themeFill="background1"/>
          </w:tcPr>
          <w:p w:rsidR="00227AEA" w:rsidRPr="005F5A5E" w:rsidRDefault="00227AEA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</w:t>
            </w:r>
          </w:p>
        </w:tc>
        <w:tc>
          <w:tcPr>
            <w:tcW w:w="899" w:type="dxa"/>
            <w:gridSpan w:val="2"/>
            <w:shd w:val="clear" w:color="auto" w:fill="FFFFFF" w:themeFill="background1"/>
          </w:tcPr>
          <w:p w:rsidR="00227AEA" w:rsidRPr="005F5A5E" w:rsidRDefault="00227AEA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2/15</w:t>
            </w:r>
          </w:p>
        </w:tc>
        <w:tc>
          <w:tcPr>
            <w:tcW w:w="953" w:type="dxa"/>
            <w:shd w:val="clear" w:color="auto" w:fill="FFFFFF" w:themeFill="background1"/>
          </w:tcPr>
          <w:p w:rsidR="00227AEA" w:rsidRPr="005F5A5E" w:rsidRDefault="00227AEA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227AEA" w:rsidRPr="005F5A5E" w:rsidRDefault="009854EB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854EB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227AEA" w:rsidRPr="005F5A5E" w:rsidRDefault="00227AEA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Дубина А.П.</w:t>
            </w:r>
          </w:p>
        </w:tc>
      </w:tr>
      <w:tr w:rsidR="00227AEA" w:rsidRPr="005F5A5E" w:rsidTr="002518EE">
        <w:trPr>
          <w:trHeight w:val="279"/>
        </w:trPr>
        <w:tc>
          <w:tcPr>
            <w:tcW w:w="15276" w:type="dxa"/>
            <w:gridSpan w:val="13"/>
            <w:shd w:val="clear" w:color="auto" w:fill="FFFFFF" w:themeFill="background1"/>
            <w:vAlign w:val="center"/>
          </w:tcPr>
          <w:p w:rsidR="00227AEA" w:rsidRPr="00466AA8" w:rsidRDefault="00227AEA" w:rsidP="00466AA8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художественно-эстетическая </w:t>
            </w:r>
            <w:r w:rsidRPr="005F5A5E">
              <w:rPr>
                <w:b/>
                <w:sz w:val="16"/>
                <w:szCs w:val="16"/>
              </w:rPr>
              <w:t xml:space="preserve"> направленность</w:t>
            </w:r>
          </w:p>
        </w:tc>
      </w:tr>
      <w:tr w:rsidR="009854EB" w:rsidRPr="005F5A5E" w:rsidTr="00233147">
        <w:trPr>
          <w:trHeight w:val="324"/>
        </w:trPr>
        <w:tc>
          <w:tcPr>
            <w:tcW w:w="479" w:type="dxa"/>
            <w:vMerge w:val="restart"/>
            <w:shd w:val="clear" w:color="auto" w:fill="FFFFFF" w:themeFill="background1"/>
          </w:tcPr>
          <w:p w:rsidR="009854EB" w:rsidRDefault="009854EB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9854EB" w:rsidRDefault="009854EB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299" w:type="dxa"/>
            <w:gridSpan w:val="2"/>
            <w:shd w:val="clear" w:color="auto" w:fill="FFFFFF" w:themeFill="background1"/>
          </w:tcPr>
          <w:p w:rsidR="009854EB" w:rsidRPr="005F5A5E" w:rsidRDefault="009854EB" w:rsidP="00332717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Детский эстрадный театр-студия  «Новое поколение:</w:t>
            </w:r>
          </w:p>
        </w:tc>
        <w:tc>
          <w:tcPr>
            <w:tcW w:w="1445" w:type="dxa"/>
            <w:shd w:val="clear" w:color="auto" w:fill="FFFFFF" w:themeFill="background1"/>
          </w:tcPr>
          <w:p w:rsidR="009854EB" w:rsidRPr="005F5A5E" w:rsidRDefault="009854EB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2"/>
            <w:shd w:val="clear" w:color="auto" w:fill="FFFFFF" w:themeFill="background1"/>
          </w:tcPr>
          <w:p w:rsidR="009854EB" w:rsidRPr="005F5A5E" w:rsidRDefault="009854EB" w:rsidP="00330CC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9854EB" w:rsidRPr="005F5A5E" w:rsidRDefault="009854EB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9854EB" w:rsidRPr="005F5A5E" w:rsidRDefault="009854EB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shd w:val="clear" w:color="auto" w:fill="FFFFFF" w:themeFill="background1"/>
          </w:tcPr>
          <w:p w:rsidR="009854EB" w:rsidRPr="005F5A5E" w:rsidRDefault="009854EB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9854EB" w:rsidRPr="005F5A5E" w:rsidRDefault="009854EB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854EB" w:rsidRPr="00466AA8" w:rsidRDefault="009854EB" w:rsidP="007B73C2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  <w:p w:rsidR="009854EB" w:rsidRPr="005F5A5E" w:rsidRDefault="009854EB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них:</w:t>
            </w:r>
          </w:p>
        </w:tc>
        <w:tc>
          <w:tcPr>
            <w:tcW w:w="1985" w:type="dxa"/>
            <w:shd w:val="clear" w:color="auto" w:fill="FFFFFF" w:themeFill="background1"/>
          </w:tcPr>
          <w:p w:rsidR="009854EB" w:rsidRPr="005F5A5E" w:rsidRDefault="009854EB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9854EB" w:rsidRPr="005F5A5E" w:rsidTr="002518EE">
        <w:trPr>
          <w:trHeight w:val="216"/>
        </w:trPr>
        <w:tc>
          <w:tcPr>
            <w:tcW w:w="479" w:type="dxa"/>
            <w:vMerge/>
            <w:shd w:val="clear" w:color="auto" w:fill="FFFFFF" w:themeFill="background1"/>
          </w:tcPr>
          <w:p w:rsidR="009854EB" w:rsidRDefault="009854EB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FFFFFF" w:themeFill="background1"/>
          </w:tcPr>
          <w:p w:rsidR="009854EB" w:rsidRPr="005F5A5E" w:rsidRDefault="00410D7D" w:rsidP="00332717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</w:t>
            </w:r>
            <w:r w:rsidR="009854EB" w:rsidRPr="005F5A5E">
              <w:rPr>
                <w:sz w:val="16"/>
                <w:szCs w:val="16"/>
              </w:rPr>
              <w:t>окальная группа «Сюрприз»</w:t>
            </w:r>
          </w:p>
          <w:p w:rsidR="009854EB" w:rsidRPr="005F5A5E" w:rsidRDefault="009854EB" w:rsidP="00332717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854EB" w:rsidRPr="005F5A5E" w:rsidRDefault="009854EB" w:rsidP="001322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9-12 лет/1-4 класс</w:t>
            </w:r>
          </w:p>
        </w:tc>
        <w:tc>
          <w:tcPr>
            <w:tcW w:w="1445" w:type="dxa"/>
            <w:shd w:val="clear" w:color="auto" w:fill="FFFFFF" w:themeFill="background1"/>
          </w:tcPr>
          <w:p w:rsidR="009854EB" w:rsidRPr="005F5A5E" w:rsidRDefault="009854EB" w:rsidP="001322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1/68</w:t>
            </w:r>
          </w:p>
        </w:tc>
        <w:tc>
          <w:tcPr>
            <w:tcW w:w="1505" w:type="dxa"/>
            <w:gridSpan w:val="2"/>
            <w:shd w:val="clear" w:color="auto" w:fill="FFFFFF" w:themeFill="background1"/>
          </w:tcPr>
          <w:p w:rsidR="009854EB" w:rsidRPr="005F5A5E" w:rsidRDefault="009854EB" w:rsidP="001322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первый/68</w:t>
            </w:r>
          </w:p>
        </w:tc>
        <w:tc>
          <w:tcPr>
            <w:tcW w:w="928" w:type="dxa"/>
            <w:shd w:val="clear" w:color="auto" w:fill="FFFFFF" w:themeFill="background1"/>
          </w:tcPr>
          <w:p w:rsidR="009854EB" w:rsidRPr="005F5A5E" w:rsidRDefault="009854EB" w:rsidP="001322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</w:t>
            </w:r>
          </w:p>
        </w:tc>
        <w:tc>
          <w:tcPr>
            <w:tcW w:w="791" w:type="dxa"/>
            <w:shd w:val="clear" w:color="auto" w:fill="FFFFFF" w:themeFill="background1"/>
          </w:tcPr>
          <w:p w:rsidR="009854EB" w:rsidRPr="005F5A5E" w:rsidRDefault="009854EB" w:rsidP="001322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</w:t>
            </w:r>
          </w:p>
        </w:tc>
        <w:tc>
          <w:tcPr>
            <w:tcW w:w="899" w:type="dxa"/>
            <w:gridSpan w:val="2"/>
            <w:shd w:val="clear" w:color="auto" w:fill="FFFFFF" w:themeFill="background1"/>
          </w:tcPr>
          <w:p w:rsidR="009854EB" w:rsidRPr="005F5A5E" w:rsidRDefault="009854EB" w:rsidP="001322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2/15</w:t>
            </w:r>
          </w:p>
        </w:tc>
        <w:tc>
          <w:tcPr>
            <w:tcW w:w="953" w:type="dxa"/>
            <w:shd w:val="clear" w:color="auto" w:fill="FFFFFF" w:themeFill="background1"/>
          </w:tcPr>
          <w:p w:rsidR="009854EB" w:rsidRPr="005F5A5E" w:rsidRDefault="009854EB" w:rsidP="001322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9854EB" w:rsidRPr="005F5A5E" w:rsidRDefault="009854EB" w:rsidP="001322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9854EB" w:rsidRPr="005F5A5E" w:rsidRDefault="009854EB" w:rsidP="001322A4">
            <w:pPr>
              <w:shd w:val="clear" w:color="auto" w:fill="FFFFFF" w:themeFill="background1"/>
              <w:jc w:val="center"/>
              <w:rPr>
                <w:sz w:val="16"/>
                <w:szCs w:val="16"/>
                <w:highlight w:val="yellow"/>
              </w:rPr>
            </w:pPr>
            <w:r w:rsidRPr="005F5A5E">
              <w:rPr>
                <w:sz w:val="16"/>
                <w:szCs w:val="16"/>
              </w:rPr>
              <w:t>Калинина С.Л.</w:t>
            </w:r>
          </w:p>
        </w:tc>
      </w:tr>
      <w:tr w:rsidR="009854EB" w:rsidRPr="005F5A5E" w:rsidTr="002518EE">
        <w:trPr>
          <w:trHeight w:val="216"/>
        </w:trPr>
        <w:tc>
          <w:tcPr>
            <w:tcW w:w="479" w:type="dxa"/>
            <w:vMerge/>
            <w:shd w:val="clear" w:color="auto" w:fill="FFFFFF" w:themeFill="background1"/>
          </w:tcPr>
          <w:p w:rsidR="009854EB" w:rsidRDefault="009854EB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FFFFFF" w:themeFill="background1"/>
          </w:tcPr>
          <w:p w:rsidR="009854EB" w:rsidRPr="005F5A5E" w:rsidRDefault="009854EB" w:rsidP="00410D7D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410D7D">
              <w:rPr>
                <w:sz w:val="16"/>
                <w:szCs w:val="16"/>
              </w:rPr>
              <w:t>С</w:t>
            </w:r>
            <w:r w:rsidR="002F7BBF">
              <w:rPr>
                <w:sz w:val="16"/>
                <w:szCs w:val="16"/>
              </w:rPr>
              <w:t>тудия танца «Танцуем вальс</w:t>
            </w:r>
            <w:r w:rsidRPr="005F5A5E">
              <w:rPr>
                <w:sz w:val="16"/>
                <w:szCs w:val="16"/>
              </w:rPr>
              <w:t>»</w:t>
            </w:r>
          </w:p>
        </w:tc>
        <w:tc>
          <w:tcPr>
            <w:tcW w:w="1984" w:type="dxa"/>
            <w:shd w:val="clear" w:color="auto" w:fill="FFFFFF" w:themeFill="background1"/>
          </w:tcPr>
          <w:p w:rsidR="009854EB" w:rsidRPr="005F5A5E" w:rsidRDefault="009854EB" w:rsidP="001322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15-17 лет/9,11 класс</w:t>
            </w:r>
          </w:p>
        </w:tc>
        <w:tc>
          <w:tcPr>
            <w:tcW w:w="1445" w:type="dxa"/>
            <w:shd w:val="clear" w:color="auto" w:fill="FFFFFF" w:themeFill="background1"/>
          </w:tcPr>
          <w:p w:rsidR="009854EB" w:rsidRPr="000D4342" w:rsidRDefault="005F7E93" w:rsidP="001322A4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1/</w:t>
            </w:r>
            <w:r>
              <w:rPr>
                <w:sz w:val="16"/>
                <w:szCs w:val="16"/>
              </w:rPr>
              <w:t>34</w:t>
            </w:r>
          </w:p>
        </w:tc>
        <w:tc>
          <w:tcPr>
            <w:tcW w:w="1505" w:type="dxa"/>
            <w:gridSpan w:val="2"/>
            <w:shd w:val="clear" w:color="auto" w:fill="FFFFFF" w:themeFill="background1"/>
          </w:tcPr>
          <w:p w:rsidR="009854EB" w:rsidRPr="000D4342" w:rsidRDefault="005F7E93" w:rsidP="001322A4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ервый/34</w:t>
            </w:r>
          </w:p>
        </w:tc>
        <w:tc>
          <w:tcPr>
            <w:tcW w:w="928" w:type="dxa"/>
            <w:shd w:val="clear" w:color="auto" w:fill="FFFFFF" w:themeFill="background1"/>
          </w:tcPr>
          <w:p w:rsidR="009854EB" w:rsidRPr="005F5A5E" w:rsidRDefault="009854EB" w:rsidP="001322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91" w:type="dxa"/>
            <w:shd w:val="clear" w:color="auto" w:fill="FFFFFF" w:themeFill="background1"/>
          </w:tcPr>
          <w:p w:rsidR="009854EB" w:rsidRPr="005F5A5E" w:rsidRDefault="009854EB" w:rsidP="001322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</w:t>
            </w:r>
          </w:p>
        </w:tc>
        <w:tc>
          <w:tcPr>
            <w:tcW w:w="899" w:type="dxa"/>
            <w:gridSpan w:val="2"/>
            <w:shd w:val="clear" w:color="auto" w:fill="FFFFFF" w:themeFill="background1"/>
          </w:tcPr>
          <w:p w:rsidR="009854EB" w:rsidRPr="005F5A5E" w:rsidRDefault="009854EB" w:rsidP="001322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5F5A5E">
              <w:rPr>
                <w:sz w:val="16"/>
                <w:szCs w:val="16"/>
              </w:rPr>
              <w:t>/15</w:t>
            </w:r>
          </w:p>
        </w:tc>
        <w:tc>
          <w:tcPr>
            <w:tcW w:w="953" w:type="dxa"/>
            <w:shd w:val="clear" w:color="auto" w:fill="FFFFFF" w:themeFill="background1"/>
          </w:tcPr>
          <w:p w:rsidR="009854EB" w:rsidRPr="005F5A5E" w:rsidRDefault="009854EB" w:rsidP="001322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9854EB" w:rsidRPr="005F5A5E" w:rsidRDefault="009854EB" w:rsidP="001322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9854EB" w:rsidRPr="005F5A5E" w:rsidRDefault="009854EB" w:rsidP="001322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Шестакова Т.Н.</w:t>
            </w:r>
          </w:p>
        </w:tc>
      </w:tr>
      <w:tr w:rsidR="009854EB" w:rsidRPr="005F5A5E" w:rsidTr="002518EE">
        <w:trPr>
          <w:trHeight w:val="271"/>
        </w:trPr>
        <w:tc>
          <w:tcPr>
            <w:tcW w:w="479" w:type="dxa"/>
            <w:vMerge/>
            <w:shd w:val="clear" w:color="auto" w:fill="FFFFFF" w:themeFill="background1"/>
          </w:tcPr>
          <w:p w:rsidR="009854EB" w:rsidRPr="005F5A5E" w:rsidRDefault="009854EB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FFFFFF" w:themeFill="background1"/>
          </w:tcPr>
          <w:p w:rsidR="009854EB" w:rsidRPr="005F5A5E" w:rsidRDefault="009854EB" w:rsidP="00410D7D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410D7D">
              <w:rPr>
                <w:sz w:val="16"/>
                <w:szCs w:val="16"/>
              </w:rPr>
              <w:t>Т</w:t>
            </w:r>
            <w:r w:rsidRPr="005F5A5E">
              <w:rPr>
                <w:sz w:val="16"/>
                <w:szCs w:val="16"/>
              </w:rPr>
              <w:t>еатральная студия «Этюд»</w:t>
            </w:r>
          </w:p>
        </w:tc>
        <w:tc>
          <w:tcPr>
            <w:tcW w:w="1984" w:type="dxa"/>
            <w:shd w:val="clear" w:color="auto" w:fill="FFFFFF" w:themeFill="background1"/>
          </w:tcPr>
          <w:p w:rsidR="009854EB" w:rsidRPr="005F5A5E" w:rsidRDefault="009854EB" w:rsidP="001322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11-1</w:t>
            </w:r>
            <w:r>
              <w:rPr>
                <w:sz w:val="16"/>
                <w:szCs w:val="16"/>
              </w:rPr>
              <w:t>7</w:t>
            </w:r>
            <w:r w:rsidRPr="005F5A5E">
              <w:rPr>
                <w:sz w:val="16"/>
                <w:szCs w:val="16"/>
              </w:rPr>
              <w:t xml:space="preserve"> лет/5-</w:t>
            </w:r>
            <w:r>
              <w:rPr>
                <w:sz w:val="16"/>
                <w:szCs w:val="16"/>
              </w:rPr>
              <w:t>11</w:t>
            </w:r>
            <w:r w:rsidRPr="005F5A5E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1445" w:type="dxa"/>
            <w:shd w:val="clear" w:color="auto" w:fill="FFFFFF" w:themeFill="background1"/>
          </w:tcPr>
          <w:p w:rsidR="009854EB" w:rsidRPr="005F5A5E" w:rsidRDefault="005F7E93" w:rsidP="001322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1/68</w:t>
            </w:r>
          </w:p>
        </w:tc>
        <w:tc>
          <w:tcPr>
            <w:tcW w:w="1505" w:type="dxa"/>
            <w:gridSpan w:val="2"/>
            <w:shd w:val="clear" w:color="auto" w:fill="FFFFFF" w:themeFill="background1"/>
          </w:tcPr>
          <w:p w:rsidR="009854EB" w:rsidRPr="005F5A5E" w:rsidRDefault="005F7E93" w:rsidP="001322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первый/68</w:t>
            </w:r>
          </w:p>
        </w:tc>
        <w:tc>
          <w:tcPr>
            <w:tcW w:w="928" w:type="dxa"/>
            <w:shd w:val="clear" w:color="auto" w:fill="FFFFFF" w:themeFill="background1"/>
          </w:tcPr>
          <w:p w:rsidR="009854EB" w:rsidRPr="005F5A5E" w:rsidRDefault="009854EB" w:rsidP="001322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4</w:t>
            </w:r>
          </w:p>
        </w:tc>
        <w:tc>
          <w:tcPr>
            <w:tcW w:w="791" w:type="dxa"/>
            <w:shd w:val="clear" w:color="auto" w:fill="FFFFFF" w:themeFill="background1"/>
          </w:tcPr>
          <w:p w:rsidR="009854EB" w:rsidRPr="005F5A5E" w:rsidRDefault="005F7E93" w:rsidP="001322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9" w:type="dxa"/>
            <w:gridSpan w:val="2"/>
            <w:shd w:val="clear" w:color="auto" w:fill="FFFFFF" w:themeFill="background1"/>
          </w:tcPr>
          <w:p w:rsidR="009854EB" w:rsidRPr="005F5A5E" w:rsidRDefault="009854EB" w:rsidP="001322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4/15</w:t>
            </w:r>
          </w:p>
        </w:tc>
        <w:tc>
          <w:tcPr>
            <w:tcW w:w="953" w:type="dxa"/>
            <w:shd w:val="clear" w:color="auto" w:fill="FFFFFF" w:themeFill="background1"/>
          </w:tcPr>
          <w:p w:rsidR="009854EB" w:rsidRPr="005F5A5E" w:rsidRDefault="009854EB" w:rsidP="001322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9854EB" w:rsidRPr="005F5A5E" w:rsidRDefault="009854EB" w:rsidP="001322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2/2</w:t>
            </w:r>
          </w:p>
        </w:tc>
        <w:tc>
          <w:tcPr>
            <w:tcW w:w="1985" w:type="dxa"/>
            <w:shd w:val="clear" w:color="auto" w:fill="FFFFFF" w:themeFill="background1"/>
          </w:tcPr>
          <w:p w:rsidR="009854EB" w:rsidRDefault="00607F1B" w:rsidP="00607F1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Калинина С.Н.</w:t>
            </w:r>
          </w:p>
          <w:p w:rsidR="00607F1B" w:rsidRPr="005F5A5E" w:rsidRDefault="00607F1B" w:rsidP="00607F1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Ишбаева</w:t>
            </w:r>
            <w:proofErr w:type="spellEnd"/>
            <w:r>
              <w:rPr>
                <w:sz w:val="16"/>
                <w:szCs w:val="16"/>
              </w:rPr>
              <w:t xml:space="preserve"> А.Ф</w:t>
            </w:r>
          </w:p>
        </w:tc>
      </w:tr>
      <w:tr w:rsidR="009854EB" w:rsidRPr="005F5A5E" w:rsidTr="002518EE">
        <w:trPr>
          <w:trHeight w:val="271"/>
        </w:trPr>
        <w:tc>
          <w:tcPr>
            <w:tcW w:w="479" w:type="dxa"/>
            <w:vMerge/>
            <w:shd w:val="clear" w:color="auto" w:fill="FFFFFF" w:themeFill="background1"/>
          </w:tcPr>
          <w:p w:rsidR="009854EB" w:rsidRDefault="009854EB" w:rsidP="007B73C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FFFFFF" w:themeFill="background1"/>
          </w:tcPr>
          <w:p w:rsidR="009854EB" w:rsidRPr="005F5A5E" w:rsidRDefault="009854EB" w:rsidP="00410D7D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410D7D">
              <w:rPr>
                <w:sz w:val="16"/>
                <w:szCs w:val="16"/>
              </w:rPr>
              <w:t xml:space="preserve"> Ш</w:t>
            </w:r>
            <w:r w:rsidRPr="005F5A5E">
              <w:rPr>
                <w:sz w:val="16"/>
                <w:szCs w:val="16"/>
              </w:rPr>
              <w:t>кола барабанщиц «Ритм»</w:t>
            </w:r>
          </w:p>
        </w:tc>
        <w:tc>
          <w:tcPr>
            <w:tcW w:w="1984" w:type="dxa"/>
            <w:shd w:val="clear" w:color="auto" w:fill="FFFFFF" w:themeFill="background1"/>
          </w:tcPr>
          <w:p w:rsidR="009854EB" w:rsidRPr="005F5A5E" w:rsidRDefault="009854EB" w:rsidP="001322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11-1</w:t>
            </w:r>
            <w:r>
              <w:rPr>
                <w:sz w:val="16"/>
                <w:szCs w:val="16"/>
              </w:rPr>
              <w:t>7</w:t>
            </w:r>
            <w:r w:rsidRPr="005F5A5E">
              <w:rPr>
                <w:sz w:val="16"/>
                <w:szCs w:val="16"/>
              </w:rPr>
              <w:t xml:space="preserve"> лет/5-</w:t>
            </w:r>
            <w:r>
              <w:rPr>
                <w:sz w:val="16"/>
                <w:szCs w:val="16"/>
              </w:rPr>
              <w:t>11</w:t>
            </w:r>
            <w:r w:rsidRPr="005F5A5E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1445" w:type="dxa"/>
            <w:shd w:val="clear" w:color="auto" w:fill="FFFFFF" w:themeFill="background1"/>
          </w:tcPr>
          <w:p w:rsidR="009854EB" w:rsidRPr="000D4342" w:rsidRDefault="00410D7D" w:rsidP="001322A4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1/68</w:t>
            </w:r>
          </w:p>
        </w:tc>
        <w:tc>
          <w:tcPr>
            <w:tcW w:w="1505" w:type="dxa"/>
            <w:gridSpan w:val="2"/>
            <w:shd w:val="clear" w:color="auto" w:fill="FFFFFF" w:themeFill="background1"/>
          </w:tcPr>
          <w:p w:rsidR="009854EB" w:rsidRPr="000D4342" w:rsidRDefault="009854EB" w:rsidP="001322A4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первый/68</w:t>
            </w:r>
          </w:p>
        </w:tc>
        <w:tc>
          <w:tcPr>
            <w:tcW w:w="928" w:type="dxa"/>
            <w:shd w:val="clear" w:color="auto" w:fill="FFFFFF" w:themeFill="background1"/>
          </w:tcPr>
          <w:p w:rsidR="009854EB" w:rsidRPr="005F5A5E" w:rsidRDefault="009854EB" w:rsidP="001322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</w:t>
            </w:r>
          </w:p>
        </w:tc>
        <w:tc>
          <w:tcPr>
            <w:tcW w:w="791" w:type="dxa"/>
            <w:shd w:val="clear" w:color="auto" w:fill="FFFFFF" w:themeFill="background1"/>
          </w:tcPr>
          <w:p w:rsidR="009854EB" w:rsidRPr="005F5A5E" w:rsidRDefault="009854EB" w:rsidP="001322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</w:t>
            </w:r>
          </w:p>
        </w:tc>
        <w:tc>
          <w:tcPr>
            <w:tcW w:w="899" w:type="dxa"/>
            <w:gridSpan w:val="2"/>
            <w:shd w:val="clear" w:color="auto" w:fill="FFFFFF" w:themeFill="background1"/>
          </w:tcPr>
          <w:p w:rsidR="009854EB" w:rsidRPr="005F5A5E" w:rsidRDefault="009854EB" w:rsidP="001322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2/15</w:t>
            </w:r>
          </w:p>
        </w:tc>
        <w:tc>
          <w:tcPr>
            <w:tcW w:w="953" w:type="dxa"/>
            <w:shd w:val="clear" w:color="auto" w:fill="FFFFFF" w:themeFill="background1"/>
          </w:tcPr>
          <w:p w:rsidR="009854EB" w:rsidRPr="005F5A5E" w:rsidRDefault="009854EB" w:rsidP="001322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9854EB" w:rsidRPr="005F5A5E" w:rsidRDefault="009854EB" w:rsidP="001322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9854EB" w:rsidRPr="005F5A5E" w:rsidRDefault="009854EB" w:rsidP="001322A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5F5A5E">
              <w:rPr>
                <w:sz w:val="16"/>
                <w:szCs w:val="16"/>
              </w:rPr>
              <w:t>Ишбаева</w:t>
            </w:r>
            <w:proofErr w:type="spellEnd"/>
            <w:r w:rsidRPr="005F5A5E">
              <w:rPr>
                <w:sz w:val="16"/>
                <w:szCs w:val="16"/>
              </w:rPr>
              <w:t xml:space="preserve"> А.Ф.</w:t>
            </w:r>
          </w:p>
        </w:tc>
      </w:tr>
      <w:tr w:rsidR="009854EB" w:rsidRPr="005F5A5E" w:rsidTr="002518EE">
        <w:trPr>
          <w:trHeight w:val="271"/>
        </w:trPr>
        <w:tc>
          <w:tcPr>
            <w:tcW w:w="479" w:type="dxa"/>
            <w:vMerge/>
            <w:shd w:val="clear" w:color="auto" w:fill="FFFFFF" w:themeFill="background1"/>
          </w:tcPr>
          <w:p w:rsidR="009854EB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3315" w:type="dxa"/>
            <w:shd w:val="clear" w:color="auto" w:fill="FFFFFF" w:themeFill="background1"/>
          </w:tcPr>
          <w:p w:rsidR="009854EB" w:rsidRPr="005F5A5E" w:rsidRDefault="00410D7D" w:rsidP="00410D7D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Т</w:t>
            </w:r>
            <w:r w:rsidR="009854EB">
              <w:rPr>
                <w:sz w:val="16"/>
                <w:szCs w:val="16"/>
              </w:rPr>
              <w:t>еатральная студия</w:t>
            </w:r>
            <w:r w:rsidR="009854EB" w:rsidRPr="005F5A5E">
              <w:rPr>
                <w:sz w:val="16"/>
                <w:szCs w:val="16"/>
              </w:rPr>
              <w:t xml:space="preserve"> «Импровизация»</w:t>
            </w:r>
          </w:p>
        </w:tc>
        <w:tc>
          <w:tcPr>
            <w:tcW w:w="1984" w:type="dxa"/>
            <w:shd w:val="clear" w:color="auto" w:fill="FFFFFF" w:themeFill="background1"/>
          </w:tcPr>
          <w:p w:rsidR="009854EB" w:rsidRPr="005F5A5E" w:rsidRDefault="009854EB" w:rsidP="00B1732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</w:t>
            </w:r>
            <w:r w:rsidR="00B17324">
              <w:rPr>
                <w:sz w:val="16"/>
                <w:szCs w:val="16"/>
              </w:rPr>
              <w:t>2</w:t>
            </w:r>
            <w:r w:rsidRPr="005F5A5E">
              <w:rPr>
                <w:sz w:val="16"/>
                <w:szCs w:val="16"/>
              </w:rPr>
              <w:t>-1</w:t>
            </w:r>
            <w:r w:rsidR="00B17324">
              <w:rPr>
                <w:sz w:val="16"/>
                <w:szCs w:val="16"/>
              </w:rPr>
              <w:t>6</w:t>
            </w:r>
            <w:r w:rsidRPr="005F5A5E">
              <w:rPr>
                <w:sz w:val="16"/>
                <w:szCs w:val="16"/>
              </w:rPr>
              <w:t xml:space="preserve"> лет/5-9 класс</w:t>
            </w:r>
          </w:p>
        </w:tc>
        <w:tc>
          <w:tcPr>
            <w:tcW w:w="1445" w:type="dxa"/>
            <w:shd w:val="clear" w:color="auto" w:fill="FFFFFF" w:themeFill="background1"/>
          </w:tcPr>
          <w:p w:rsidR="009854EB" w:rsidRPr="005F5A5E" w:rsidRDefault="00403EC8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1/68</w:t>
            </w:r>
          </w:p>
        </w:tc>
        <w:tc>
          <w:tcPr>
            <w:tcW w:w="1505" w:type="dxa"/>
            <w:gridSpan w:val="2"/>
            <w:shd w:val="clear" w:color="auto" w:fill="FFFFFF" w:themeFill="background1"/>
          </w:tcPr>
          <w:p w:rsidR="009854EB" w:rsidRPr="005F5A5E" w:rsidRDefault="00403EC8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первый/68</w:t>
            </w:r>
          </w:p>
        </w:tc>
        <w:tc>
          <w:tcPr>
            <w:tcW w:w="928" w:type="dxa"/>
            <w:shd w:val="clear" w:color="auto" w:fill="FFFFFF" w:themeFill="background1"/>
          </w:tcPr>
          <w:p w:rsidR="009854EB" w:rsidRPr="005F5A5E" w:rsidRDefault="00403EC8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91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</w:t>
            </w:r>
          </w:p>
        </w:tc>
        <w:tc>
          <w:tcPr>
            <w:tcW w:w="899" w:type="dxa"/>
            <w:gridSpan w:val="2"/>
            <w:shd w:val="clear" w:color="auto" w:fill="FFFFFF" w:themeFill="background1"/>
          </w:tcPr>
          <w:p w:rsidR="009854EB" w:rsidRPr="005F5A5E" w:rsidRDefault="00403EC8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854EB" w:rsidRPr="005F5A5E">
              <w:rPr>
                <w:sz w:val="16"/>
                <w:szCs w:val="16"/>
              </w:rPr>
              <w:t>/15</w:t>
            </w:r>
          </w:p>
        </w:tc>
        <w:tc>
          <w:tcPr>
            <w:tcW w:w="953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5F5A5E">
              <w:rPr>
                <w:sz w:val="16"/>
                <w:szCs w:val="16"/>
              </w:rPr>
              <w:t>Скнарь</w:t>
            </w:r>
            <w:proofErr w:type="spellEnd"/>
            <w:r w:rsidRPr="005F5A5E">
              <w:rPr>
                <w:sz w:val="16"/>
                <w:szCs w:val="16"/>
              </w:rPr>
              <w:t xml:space="preserve"> А.Э.</w:t>
            </w:r>
          </w:p>
        </w:tc>
      </w:tr>
      <w:tr w:rsidR="009854EB" w:rsidRPr="005F5A5E" w:rsidTr="002518EE">
        <w:trPr>
          <w:trHeight w:val="306"/>
        </w:trPr>
        <w:tc>
          <w:tcPr>
            <w:tcW w:w="479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315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Хоровая студия «Серебряный колокольчик»</w:t>
            </w:r>
          </w:p>
        </w:tc>
        <w:tc>
          <w:tcPr>
            <w:tcW w:w="1984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9-12 лет/1-4 класс</w:t>
            </w:r>
          </w:p>
        </w:tc>
        <w:tc>
          <w:tcPr>
            <w:tcW w:w="1445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1/68</w:t>
            </w:r>
          </w:p>
        </w:tc>
        <w:tc>
          <w:tcPr>
            <w:tcW w:w="1505" w:type="dxa"/>
            <w:gridSpan w:val="2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первый/68</w:t>
            </w:r>
          </w:p>
        </w:tc>
        <w:tc>
          <w:tcPr>
            <w:tcW w:w="928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</w:t>
            </w:r>
          </w:p>
        </w:tc>
        <w:tc>
          <w:tcPr>
            <w:tcW w:w="791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</w:t>
            </w:r>
          </w:p>
        </w:tc>
        <w:tc>
          <w:tcPr>
            <w:tcW w:w="899" w:type="dxa"/>
            <w:gridSpan w:val="2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2/15</w:t>
            </w:r>
          </w:p>
        </w:tc>
        <w:tc>
          <w:tcPr>
            <w:tcW w:w="953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  <w:highlight w:val="yellow"/>
              </w:rPr>
            </w:pPr>
            <w:r w:rsidRPr="005F5A5E">
              <w:rPr>
                <w:sz w:val="16"/>
                <w:szCs w:val="16"/>
              </w:rPr>
              <w:t>Калинина С.Л.</w:t>
            </w:r>
          </w:p>
        </w:tc>
      </w:tr>
      <w:tr w:rsidR="009854EB" w:rsidRPr="005F5A5E" w:rsidTr="002518EE">
        <w:trPr>
          <w:trHeight w:val="281"/>
        </w:trPr>
        <w:tc>
          <w:tcPr>
            <w:tcW w:w="479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15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Оркестр народных инструментов «Жалейка»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9-14 лет/1-6 класс</w:t>
            </w:r>
          </w:p>
        </w:tc>
        <w:tc>
          <w:tcPr>
            <w:tcW w:w="1445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1/68</w:t>
            </w:r>
          </w:p>
        </w:tc>
        <w:tc>
          <w:tcPr>
            <w:tcW w:w="1505" w:type="dxa"/>
            <w:gridSpan w:val="2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первый/68</w:t>
            </w:r>
          </w:p>
        </w:tc>
        <w:tc>
          <w:tcPr>
            <w:tcW w:w="928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</w:t>
            </w:r>
          </w:p>
        </w:tc>
        <w:tc>
          <w:tcPr>
            <w:tcW w:w="791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</w:t>
            </w:r>
          </w:p>
        </w:tc>
        <w:tc>
          <w:tcPr>
            <w:tcW w:w="899" w:type="dxa"/>
            <w:gridSpan w:val="2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2/15</w:t>
            </w:r>
          </w:p>
        </w:tc>
        <w:tc>
          <w:tcPr>
            <w:tcW w:w="953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  <w:highlight w:val="yellow"/>
              </w:rPr>
            </w:pPr>
            <w:r w:rsidRPr="005F5A5E">
              <w:rPr>
                <w:sz w:val="16"/>
                <w:szCs w:val="16"/>
              </w:rPr>
              <w:t>Калинина С.Л.</w:t>
            </w:r>
          </w:p>
        </w:tc>
      </w:tr>
      <w:tr w:rsidR="009854EB" w:rsidRPr="005F5A5E" w:rsidTr="002518EE">
        <w:trPr>
          <w:trHeight w:val="271"/>
        </w:trPr>
        <w:tc>
          <w:tcPr>
            <w:tcW w:w="479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15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Настольно-ролевой клуб «</w:t>
            </w:r>
            <w:proofErr w:type="spellStart"/>
            <w:r w:rsidRPr="005F5A5E">
              <w:rPr>
                <w:sz w:val="16"/>
                <w:szCs w:val="16"/>
              </w:rPr>
              <w:t>По-роли</w:t>
            </w:r>
            <w:proofErr w:type="spellEnd"/>
            <w:r w:rsidRPr="005F5A5E">
              <w:rPr>
                <w:sz w:val="16"/>
                <w:szCs w:val="16"/>
              </w:rPr>
              <w:t>»</w:t>
            </w:r>
          </w:p>
        </w:tc>
        <w:tc>
          <w:tcPr>
            <w:tcW w:w="1984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12-14 лет/6-11 класс</w:t>
            </w:r>
          </w:p>
        </w:tc>
        <w:tc>
          <w:tcPr>
            <w:tcW w:w="1445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1/68</w:t>
            </w:r>
          </w:p>
        </w:tc>
        <w:tc>
          <w:tcPr>
            <w:tcW w:w="1505" w:type="dxa"/>
            <w:gridSpan w:val="2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первый/68</w:t>
            </w:r>
          </w:p>
        </w:tc>
        <w:tc>
          <w:tcPr>
            <w:tcW w:w="928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</w:t>
            </w:r>
          </w:p>
        </w:tc>
        <w:tc>
          <w:tcPr>
            <w:tcW w:w="791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</w:t>
            </w:r>
          </w:p>
        </w:tc>
        <w:tc>
          <w:tcPr>
            <w:tcW w:w="899" w:type="dxa"/>
            <w:gridSpan w:val="2"/>
            <w:shd w:val="clear" w:color="auto" w:fill="FFFFFF" w:themeFill="background1"/>
          </w:tcPr>
          <w:p w:rsidR="009854EB" w:rsidRPr="005F5A5E" w:rsidRDefault="00403EC8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854EB" w:rsidRPr="005F5A5E">
              <w:rPr>
                <w:sz w:val="16"/>
                <w:szCs w:val="16"/>
              </w:rPr>
              <w:t>/15</w:t>
            </w:r>
          </w:p>
        </w:tc>
        <w:tc>
          <w:tcPr>
            <w:tcW w:w="953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Дубина А.П.</w:t>
            </w:r>
          </w:p>
        </w:tc>
      </w:tr>
      <w:tr w:rsidR="009854EB" w:rsidRPr="005F5A5E" w:rsidTr="002518EE">
        <w:trPr>
          <w:trHeight w:val="323"/>
        </w:trPr>
        <w:tc>
          <w:tcPr>
            <w:tcW w:w="479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15" w:type="dxa"/>
            <w:shd w:val="clear" w:color="auto" w:fill="FFFFFF" w:themeFill="background1"/>
          </w:tcPr>
          <w:p w:rsidR="009854EB" w:rsidRPr="005F5A5E" w:rsidRDefault="00607F1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Школа юного художника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11-14 лет/5-9 класс</w:t>
            </w:r>
          </w:p>
        </w:tc>
        <w:tc>
          <w:tcPr>
            <w:tcW w:w="1445" w:type="dxa"/>
            <w:shd w:val="clear" w:color="auto" w:fill="FFFFFF" w:themeFill="background1"/>
          </w:tcPr>
          <w:p w:rsidR="009854EB" w:rsidRPr="005F5A5E" w:rsidRDefault="00410D7D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1/68</w:t>
            </w:r>
          </w:p>
        </w:tc>
        <w:tc>
          <w:tcPr>
            <w:tcW w:w="1505" w:type="dxa"/>
            <w:gridSpan w:val="2"/>
            <w:shd w:val="clear" w:color="auto" w:fill="FFFFFF" w:themeFill="background1"/>
          </w:tcPr>
          <w:p w:rsidR="009854EB" w:rsidRPr="005F5A5E" w:rsidRDefault="009854EB" w:rsidP="00403EC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первый/</w:t>
            </w:r>
            <w:r w:rsidR="00403EC8">
              <w:rPr>
                <w:sz w:val="16"/>
                <w:szCs w:val="16"/>
              </w:rPr>
              <w:t>68</w:t>
            </w:r>
          </w:p>
        </w:tc>
        <w:tc>
          <w:tcPr>
            <w:tcW w:w="928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91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</w:t>
            </w:r>
          </w:p>
        </w:tc>
        <w:tc>
          <w:tcPr>
            <w:tcW w:w="899" w:type="dxa"/>
            <w:gridSpan w:val="2"/>
            <w:shd w:val="clear" w:color="auto" w:fill="FFFFFF" w:themeFill="background1"/>
          </w:tcPr>
          <w:p w:rsidR="009854EB" w:rsidRPr="000D4342" w:rsidRDefault="00410D7D" w:rsidP="009854EB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2/15</w:t>
            </w:r>
          </w:p>
        </w:tc>
        <w:tc>
          <w:tcPr>
            <w:tcW w:w="953" w:type="dxa"/>
            <w:shd w:val="clear" w:color="auto" w:fill="FFFFFF" w:themeFill="background1"/>
          </w:tcPr>
          <w:p w:rsidR="009854EB" w:rsidRPr="000D4342" w:rsidRDefault="009854EB" w:rsidP="009854EB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</w:rPr>
            </w:pPr>
            <w:r w:rsidRPr="000D434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9854EB" w:rsidRPr="000D4342" w:rsidRDefault="009854EB" w:rsidP="009854EB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</w:rPr>
            </w:pPr>
            <w:r w:rsidRPr="009854EB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9854EB" w:rsidRPr="005F5A5E" w:rsidRDefault="00607F1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Касперович А.И</w:t>
            </w:r>
          </w:p>
        </w:tc>
      </w:tr>
      <w:tr w:rsidR="009854EB" w:rsidRPr="005F5A5E" w:rsidTr="002518EE">
        <w:trPr>
          <w:trHeight w:val="323"/>
        </w:trPr>
        <w:tc>
          <w:tcPr>
            <w:tcW w:w="479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15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9A367E">
              <w:rPr>
                <w:sz w:val="16"/>
                <w:szCs w:val="16"/>
              </w:rPr>
              <w:t>еатр моды «Игра красок»</w:t>
            </w:r>
          </w:p>
        </w:tc>
        <w:tc>
          <w:tcPr>
            <w:tcW w:w="1984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11-1</w:t>
            </w:r>
            <w:r>
              <w:rPr>
                <w:sz w:val="16"/>
                <w:szCs w:val="16"/>
              </w:rPr>
              <w:t>7</w:t>
            </w:r>
            <w:r w:rsidRPr="005F5A5E">
              <w:rPr>
                <w:sz w:val="16"/>
                <w:szCs w:val="16"/>
              </w:rPr>
              <w:t xml:space="preserve"> лет/5-</w:t>
            </w:r>
            <w:r>
              <w:rPr>
                <w:sz w:val="16"/>
                <w:szCs w:val="16"/>
              </w:rPr>
              <w:t>11</w:t>
            </w:r>
            <w:r w:rsidRPr="005F5A5E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1445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1/68</w:t>
            </w:r>
          </w:p>
        </w:tc>
        <w:tc>
          <w:tcPr>
            <w:tcW w:w="1505" w:type="dxa"/>
            <w:gridSpan w:val="2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первый/68</w:t>
            </w:r>
          </w:p>
        </w:tc>
        <w:tc>
          <w:tcPr>
            <w:tcW w:w="928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</w:t>
            </w:r>
          </w:p>
        </w:tc>
        <w:tc>
          <w:tcPr>
            <w:tcW w:w="791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99" w:type="dxa"/>
            <w:gridSpan w:val="2"/>
            <w:shd w:val="clear" w:color="auto" w:fill="FFFFFF" w:themeFill="background1"/>
          </w:tcPr>
          <w:p w:rsidR="009854EB" w:rsidRPr="005F5A5E" w:rsidRDefault="00410D7D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2/15</w:t>
            </w:r>
          </w:p>
        </w:tc>
        <w:tc>
          <w:tcPr>
            <w:tcW w:w="953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9854EB" w:rsidRPr="005F5A5E" w:rsidRDefault="00607F1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Касперович А.И</w:t>
            </w:r>
          </w:p>
        </w:tc>
      </w:tr>
      <w:tr w:rsidR="009854EB" w:rsidRPr="005F5A5E" w:rsidTr="002518EE">
        <w:trPr>
          <w:trHeight w:val="267"/>
        </w:trPr>
        <w:tc>
          <w:tcPr>
            <w:tcW w:w="15276" w:type="dxa"/>
            <w:gridSpan w:val="13"/>
            <w:shd w:val="clear" w:color="auto" w:fill="FFFFFF" w:themeFill="background1"/>
          </w:tcPr>
          <w:p w:rsidR="009854EB" w:rsidRPr="00466AA8" w:rsidRDefault="009854EB" w:rsidP="009854EB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proofErr w:type="spellStart"/>
            <w:r w:rsidRPr="005F029D">
              <w:rPr>
                <w:b/>
                <w:sz w:val="16"/>
                <w:szCs w:val="16"/>
              </w:rPr>
              <w:t>туристстко</w:t>
            </w:r>
            <w:proofErr w:type="spellEnd"/>
            <w:r w:rsidRPr="005F5A5E">
              <w:rPr>
                <w:b/>
                <w:sz w:val="16"/>
                <w:szCs w:val="16"/>
              </w:rPr>
              <w:t xml:space="preserve"> – краеведческая  направленность</w:t>
            </w:r>
          </w:p>
        </w:tc>
      </w:tr>
      <w:tr w:rsidR="009854EB" w:rsidRPr="005F5A5E" w:rsidTr="002518EE">
        <w:trPr>
          <w:trHeight w:val="246"/>
        </w:trPr>
        <w:tc>
          <w:tcPr>
            <w:tcW w:w="479" w:type="dxa"/>
          </w:tcPr>
          <w:p w:rsidR="009854EB" w:rsidRPr="005F5A5E" w:rsidRDefault="009854EB" w:rsidP="009854EB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15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Спортивный туризм</w:t>
            </w:r>
          </w:p>
        </w:tc>
        <w:tc>
          <w:tcPr>
            <w:tcW w:w="1984" w:type="dxa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11-14 лет/5-9 класс</w:t>
            </w:r>
          </w:p>
        </w:tc>
        <w:tc>
          <w:tcPr>
            <w:tcW w:w="1445" w:type="dxa"/>
          </w:tcPr>
          <w:p w:rsidR="009854EB" w:rsidRPr="005F5A5E" w:rsidRDefault="00410D7D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1/68</w:t>
            </w:r>
          </w:p>
        </w:tc>
        <w:tc>
          <w:tcPr>
            <w:tcW w:w="1505" w:type="dxa"/>
            <w:gridSpan w:val="2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первый/68</w:t>
            </w:r>
          </w:p>
        </w:tc>
        <w:tc>
          <w:tcPr>
            <w:tcW w:w="928" w:type="dxa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</w:t>
            </w:r>
          </w:p>
        </w:tc>
        <w:tc>
          <w:tcPr>
            <w:tcW w:w="791" w:type="dxa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99" w:type="dxa"/>
            <w:gridSpan w:val="2"/>
          </w:tcPr>
          <w:p w:rsidR="009854EB" w:rsidRPr="005F5A5E" w:rsidRDefault="00403EC8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854EB" w:rsidRPr="005F5A5E">
              <w:rPr>
                <w:sz w:val="16"/>
                <w:szCs w:val="16"/>
              </w:rPr>
              <w:t>/15</w:t>
            </w:r>
          </w:p>
        </w:tc>
        <w:tc>
          <w:tcPr>
            <w:tcW w:w="953" w:type="dxa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854EB" w:rsidRPr="005F5A5E" w:rsidRDefault="00410D7D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5F5A5E">
              <w:rPr>
                <w:sz w:val="16"/>
                <w:szCs w:val="16"/>
              </w:rPr>
              <w:t>Капизов</w:t>
            </w:r>
            <w:proofErr w:type="spellEnd"/>
            <w:r w:rsidRPr="005F5A5E">
              <w:rPr>
                <w:sz w:val="16"/>
                <w:szCs w:val="16"/>
              </w:rPr>
              <w:t xml:space="preserve"> Н.С</w:t>
            </w:r>
          </w:p>
        </w:tc>
      </w:tr>
      <w:tr w:rsidR="009854EB" w:rsidRPr="005F5A5E" w:rsidTr="001335FE">
        <w:trPr>
          <w:trHeight w:val="284"/>
        </w:trPr>
        <w:tc>
          <w:tcPr>
            <w:tcW w:w="479" w:type="dxa"/>
          </w:tcPr>
          <w:p w:rsidR="009854EB" w:rsidRPr="005F5A5E" w:rsidRDefault="009854EB" w:rsidP="009854EB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15" w:type="dxa"/>
            <w:shd w:val="clear" w:color="auto" w:fill="FFFFFF" w:themeFill="background1"/>
          </w:tcPr>
          <w:p w:rsidR="009854EB" w:rsidRPr="005F5A5E" w:rsidRDefault="009854EB" w:rsidP="009E68B7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 xml:space="preserve">Школа </w:t>
            </w:r>
            <w:r w:rsidR="009E68B7">
              <w:rPr>
                <w:sz w:val="16"/>
                <w:szCs w:val="16"/>
              </w:rPr>
              <w:t>мяча</w:t>
            </w:r>
          </w:p>
        </w:tc>
        <w:tc>
          <w:tcPr>
            <w:tcW w:w="1984" w:type="dxa"/>
          </w:tcPr>
          <w:p w:rsidR="009854EB" w:rsidRPr="005F5A5E" w:rsidRDefault="009E68B7" w:rsidP="009E68B7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7-11</w:t>
            </w:r>
            <w:r w:rsidR="009854EB" w:rsidRPr="005F5A5E">
              <w:rPr>
                <w:sz w:val="16"/>
                <w:szCs w:val="16"/>
              </w:rPr>
              <w:t xml:space="preserve"> лет/</w:t>
            </w:r>
            <w:r>
              <w:rPr>
                <w:sz w:val="16"/>
                <w:szCs w:val="16"/>
              </w:rPr>
              <w:t>1-4</w:t>
            </w:r>
            <w:r w:rsidR="009854EB" w:rsidRPr="005F5A5E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1445" w:type="dxa"/>
          </w:tcPr>
          <w:p w:rsidR="009854EB" w:rsidRPr="005F5A5E" w:rsidRDefault="009854EB" w:rsidP="00847B7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1/</w:t>
            </w:r>
            <w:r w:rsidR="00847B7A">
              <w:rPr>
                <w:sz w:val="16"/>
                <w:szCs w:val="16"/>
              </w:rPr>
              <w:t>34</w:t>
            </w:r>
          </w:p>
        </w:tc>
        <w:tc>
          <w:tcPr>
            <w:tcW w:w="1505" w:type="dxa"/>
            <w:gridSpan w:val="2"/>
          </w:tcPr>
          <w:p w:rsidR="009854EB" w:rsidRPr="005F5A5E" w:rsidRDefault="009854EB" w:rsidP="00847B7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первый/</w:t>
            </w:r>
            <w:r w:rsidR="00847B7A">
              <w:rPr>
                <w:sz w:val="16"/>
                <w:szCs w:val="16"/>
              </w:rPr>
              <w:t>34</w:t>
            </w:r>
          </w:p>
        </w:tc>
        <w:tc>
          <w:tcPr>
            <w:tcW w:w="928" w:type="dxa"/>
          </w:tcPr>
          <w:p w:rsidR="009854EB" w:rsidRPr="005F5A5E" w:rsidRDefault="00847B7A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91" w:type="dxa"/>
          </w:tcPr>
          <w:p w:rsidR="009854EB" w:rsidRPr="005F5A5E" w:rsidRDefault="00847B7A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9" w:type="dxa"/>
            <w:gridSpan w:val="2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2/15</w:t>
            </w:r>
          </w:p>
        </w:tc>
        <w:tc>
          <w:tcPr>
            <w:tcW w:w="953" w:type="dxa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5F5A5E">
              <w:rPr>
                <w:sz w:val="16"/>
                <w:szCs w:val="16"/>
              </w:rPr>
              <w:t>Капизов</w:t>
            </w:r>
            <w:proofErr w:type="spellEnd"/>
            <w:r w:rsidRPr="005F5A5E">
              <w:rPr>
                <w:sz w:val="16"/>
                <w:szCs w:val="16"/>
              </w:rPr>
              <w:t xml:space="preserve"> Н.С.</w:t>
            </w:r>
          </w:p>
        </w:tc>
      </w:tr>
      <w:tr w:rsidR="009854EB" w:rsidRPr="005F5A5E" w:rsidTr="008E1E65">
        <w:trPr>
          <w:trHeight w:val="229"/>
        </w:trPr>
        <w:tc>
          <w:tcPr>
            <w:tcW w:w="15276" w:type="dxa"/>
            <w:gridSpan w:val="13"/>
            <w:shd w:val="clear" w:color="auto" w:fill="FFFFFF" w:themeFill="background1"/>
          </w:tcPr>
          <w:p w:rsidR="009854EB" w:rsidRPr="008E1E65" w:rsidRDefault="009854EB" w:rsidP="009854EB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5F5A5E">
              <w:rPr>
                <w:b/>
                <w:sz w:val="16"/>
                <w:szCs w:val="16"/>
              </w:rPr>
              <w:t>техническая  направленность</w:t>
            </w:r>
          </w:p>
        </w:tc>
      </w:tr>
      <w:tr w:rsidR="005F7E93" w:rsidRPr="005F5A5E" w:rsidTr="002518EE">
        <w:trPr>
          <w:trHeight w:val="148"/>
        </w:trPr>
        <w:tc>
          <w:tcPr>
            <w:tcW w:w="479" w:type="dxa"/>
          </w:tcPr>
          <w:p w:rsidR="005F7E93" w:rsidRPr="005F5A5E" w:rsidRDefault="005F7E93" w:rsidP="005F7E9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15" w:type="dxa"/>
            <w:shd w:val="clear" w:color="auto" w:fill="FFFFFF" w:themeFill="background1"/>
          </w:tcPr>
          <w:p w:rsidR="005F7E93" w:rsidRPr="005F5A5E" w:rsidRDefault="005F7E93" w:rsidP="005F7E9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Управление БПЛА</w:t>
            </w:r>
          </w:p>
        </w:tc>
        <w:tc>
          <w:tcPr>
            <w:tcW w:w="1984" w:type="dxa"/>
          </w:tcPr>
          <w:p w:rsidR="005F7E93" w:rsidRPr="005F5A5E" w:rsidRDefault="005F7E93" w:rsidP="005F7E9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11-14 лет/5-9 класс</w:t>
            </w:r>
          </w:p>
        </w:tc>
        <w:tc>
          <w:tcPr>
            <w:tcW w:w="1445" w:type="dxa"/>
          </w:tcPr>
          <w:p w:rsidR="005F7E93" w:rsidRPr="005F5A5E" w:rsidRDefault="005F7E93" w:rsidP="005F7E9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1/68</w:t>
            </w:r>
          </w:p>
        </w:tc>
        <w:tc>
          <w:tcPr>
            <w:tcW w:w="1505" w:type="dxa"/>
            <w:gridSpan w:val="2"/>
          </w:tcPr>
          <w:p w:rsidR="005F7E93" w:rsidRPr="005F5A5E" w:rsidRDefault="005F7E93" w:rsidP="005F7E9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первый/68</w:t>
            </w:r>
          </w:p>
        </w:tc>
        <w:tc>
          <w:tcPr>
            <w:tcW w:w="928" w:type="dxa"/>
          </w:tcPr>
          <w:p w:rsidR="005F7E93" w:rsidRPr="005F5A5E" w:rsidRDefault="005F7E93" w:rsidP="005F7E9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</w:t>
            </w:r>
          </w:p>
        </w:tc>
        <w:tc>
          <w:tcPr>
            <w:tcW w:w="791" w:type="dxa"/>
          </w:tcPr>
          <w:p w:rsidR="005F7E93" w:rsidRPr="005F5A5E" w:rsidRDefault="005F7E93" w:rsidP="005F7E9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</w:t>
            </w:r>
          </w:p>
        </w:tc>
        <w:tc>
          <w:tcPr>
            <w:tcW w:w="899" w:type="dxa"/>
            <w:gridSpan w:val="2"/>
          </w:tcPr>
          <w:p w:rsidR="005F7E93" w:rsidRPr="005F5A5E" w:rsidRDefault="005F7E93" w:rsidP="005F7E9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4/15</w:t>
            </w:r>
          </w:p>
        </w:tc>
        <w:tc>
          <w:tcPr>
            <w:tcW w:w="953" w:type="dxa"/>
          </w:tcPr>
          <w:p w:rsidR="005F7E93" w:rsidRPr="005F5A5E" w:rsidRDefault="005F7E93" w:rsidP="005F7E9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F7E93" w:rsidRPr="005F5A5E" w:rsidRDefault="005F7E93" w:rsidP="005F7E9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5F7E93" w:rsidRDefault="005F7E93" w:rsidP="005F7E9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 w:rsidRPr="005F5A5E">
              <w:rPr>
                <w:sz w:val="16"/>
                <w:szCs w:val="16"/>
              </w:rPr>
              <w:t>Балацкий</w:t>
            </w:r>
            <w:proofErr w:type="spellEnd"/>
            <w:r w:rsidRPr="005F5A5E">
              <w:rPr>
                <w:sz w:val="16"/>
                <w:szCs w:val="16"/>
              </w:rPr>
              <w:t xml:space="preserve"> М.Е.</w:t>
            </w:r>
          </w:p>
          <w:p w:rsidR="005F7E93" w:rsidRPr="005F5A5E" w:rsidRDefault="005F7E93" w:rsidP="005F7E9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9854EB" w:rsidRPr="005F5A5E" w:rsidTr="002518EE">
        <w:trPr>
          <w:trHeight w:val="195"/>
        </w:trPr>
        <w:tc>
          <w:tcPr>
            <w:tcW w:w="479" w:type="dxa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15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 xml:space="preserve">Основы </w:t>
            </w:r>
            <w:r w:rsidRPr="005F5A5E">
              <w:rPr>
                <w:sz w:val="16"/>
                <w:szCs w:val="16"/>
                <w:lang w:val="en-US"/>
              </w:rPr>
              <w:t>VR</w:t>
            </w:r>
            <w:r w:rsidRPr="005F5A5E">
              <w:rPr>
                <w:sz w:val="16"/>
                <w:szCs w:val="16"/>
              </w:rPr>
              <w:t xml:space="preserve"> технологий</w:t>
            </w:r>
          </w:p>
        </w:tc>
        <w:tc>
          <w:tcPr>
            <w:tcW w:w="1984" w:type="dxa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11-14 лет/5-9 класс</w:t>
            </w:r>
          </w:p>
        </w:tc>
        <w:tc>
          <w:tcPr>
            <w:tcW w:w="1445" w:type="dxa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1/68</w:t>
            </w:r>
          </w:p>
        </w:tc>
        <w:tc>
          <w:tcPr>
            <w:tcW w:w="1505" w:type="dxa"/>
            <w:gridSpan w:val="2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первый/68</w:t>
            </w:r>
          </w:p>
        </w:tc>
        <w:tc>
          <w:tcPr>
            <w:tcW w:w="928" w:type="dxa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</w:t>
            </w:r>
          </w:p>
        </w:tc>
        <w:tc>
          <w:tcPr>
            <w:tcW w:w="791" w:type="dxa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</w:t>
            </w:r>
          </w:p>
        </w:tc>
        <w:tc>
          <w:tcPr>
            <w:tcW w:w="899" w:type="dxa"/>
            <w:gridSpan w:val="2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2/15</w:t>
            </w:r>
          </w:p>
        </w:tc>
        <w:tc>
          <w:tcPr>
            <w:tcW w:w="953" w:type="dxa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9854EB" w:rsidRPr="005F5A5E" w:rsidRDefault="00607F1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Фасиков</w:t>
            </w:r>
            <w:proofErr w:type="spellEnd"/>
            <w:r>
              <w:rPr>
                <w:sz w:val="16"/>
                <w:szCs w:val="16"/>
              </w:rPr>
              <w:t xml:space="preserve"> А.Г</w:t>
            </w:r>
          </w:p>
        </w:tc>
      </w:tr>
      <w:tr w:rsidR="009854EB" w:rsidRPr="005F5A5E" w:rsidTr="002518EE">
        <w:trPr>
          <w:trHeight w:val="270"/>
        </w:trPr>
        <w:tc>
          <w:tcPr>
            <w:tcW w:w="479" w:type="dxa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15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Домашний мастер</w:t>
            </w:r>
          </w:p>
        </w:tc>
        <w:tc>
          <w:tcPr>
            <w:tcW w:w="1984" w:type="dxa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11-14 лет/5-9 класс</w:t>
            </w:r>
          </w:p>
        </w:tc>
        <w:tc>
          <w:tcPr>
            <w:tcW w:w="1445" w:type="dxa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1/68</w:t>
            </w:r>
          </w:p>
        </w:tc>
        <w:tc>
          <w:tcPr>
            <w:tcW w:w="1505" w:type="dxa"/>
            <w:gridSpan w:val="2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первый/68</w:t>
            </w:r>
          </w:p>
        </w:tc>
        <w:tc>
          <w:tcPr>
            <w:tcW w:w="928" w:type="dxa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</w:t>
            </w:r>
          </w:p>
        </w:tc>
        <w:tc>
          <w:tcPr>
            <w:tcW w:w="791" w:type="dxa"/>
          </w:tcPr>
          <w:p w:rsidR="009854EB" w:rsidRPr="005F5A5E" w:rsidRDefault="009854EB" w:rsidP="009854EB">
            <w:pPr>
              <w:shd w:val="clear" w:color="auto" w:fill="FFFFFF" w:themeFill="background1"/>
              <w:tabs>
                <w:tab w:val="left" w:pos="216"/>
                <w:tab w:val="center" w:pos="28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99" w:type="dxa"/>
            <w:gridSpan w:val="2"/>
          </w:tcPr>
          <w:p w:rsidR="009854EB" w:rsidRPr="005F5A5E" w:rsidRDefault="00410D7D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2/15</w:t>
            </w:r>
          </w:p>
        </w:tc>
        <w:tc>
          <w:tcPr>
            <w:tcW w:w="953" w:type="dxa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9854EB" w:rsidRPr="005F5A5E" w:rsidRDefault="00607F1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Ю.В</w:t>
            </w:r>
          </w:p>
        </w:tc>
      </w:tr>
      <w:tr w:rsidR="009854EB" w:rsidRPr="005F5A5E" w:rsidTr="002518EE">
        <w:trPr>
          <w:trHeight w:val="262"/>
        </w:trPr>
        <w:tc>
          <w:tcPr>
            <w:tcW w:w="479" w:type="dxa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15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 - кондитер</w:t>
            </w:r>
          </w:p>
        </w:tc>
        <w:tc>
          <w:tcPr>
            <w:tcW w:w="1984" w:type="dxa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5F5A5E">
              <w:rPr>
                <w:sz w:val="16"/>
                <w:szCs w:val="16"/>
              </w:rPr>
              <w:t>-14 лет/</w:t>
            </w:r>
            <w:r>
              <w:rPr>
                <w:sz w:val="16"/>
                <w:szCs w:val="16"/>
              </w:rPr>
              <w:t>4</w:t>
            </w:r>
            <w:r w:rsidRPr="005F5A5E">
              <w:rPr>
                <w:sz w:val="16"/>
                <w:szCs w:val="16"/>
              </w:rPr>
              <w:t>-9 класс</w:t>
            </w:r>
          </w:p>
        </w:tc>
        <w:tc>
          <w:tcPr>
            <w:tcW w:w="1445" w:type="dxa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1/68</w:t>
            </w:r>
          </w:p>
        </w:tc>
        <w:tc>
          <w:tcPr>
            <w:tcW w:w="1505" w:type="dxa"/>
            <w:gridSpan w:val="2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первый/68</w:t>
            </w:r>
          </w:p>
        </w:tc>
        <w:tc>
          <w:tcPr>
            <w:tcW w:w="928" w:type="dxa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2</w:t>
            </w:r>
          </w:p>
        </w:tc>
        <w:tc>
          <w:tcPr>
            <w:tcW w:w="791" w:type="dxa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99" w:type="dxa"/>
            <w:gridSpan w:val="2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5F5A5E">
              <w:rPr>
                <w:sz w:val="16"/>
                <w:szCs w:val="16"/>
              </w:rPr>
              <w:t>/15</w:t>
            </w:r>
          </w:p>
        </w:tc>
        <w:tc>
          <w:tcPr>
            <w:tcW w:w="953" w:type="dxa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F5A5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Зиновьева Е.Н.</w:t>
            </w:r>
          </w:p>
        </w:tc>
      </w:tr>
      <w:tr w:rsidR="009854EB" w:rsidRPr="005F5A5E" w:rsidTr="002518EE">
        <w:trPr>
          <w:trHeight w:val="252"/>
        </w:trPr>
        <w:tc>
          <w:tcPr>
            <w:tcW w:w="10447" w:type="dxa"/>
            <w:gridSpan w:val="8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tabs>
                <w:tab w:val="left" w:pos="8985"/>
              </w:tabs>
              <w:jc w:val="right"/>
              <w:rPr>
                <w:b/>
                <w:sz w:val="16"/>
                <w:szCs w:val="16"/>
              </w:rPr>
            </w:pPr>
            <w:r w:rsidRPr="005F5A5E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899" w:type="dxa"/>
            <w:gridSpan w:val="2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854EB" w:rsidRPr="00466AA8" w:rsidRDefault="009854EB" w:rsidP="009854E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66AA8"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1985" w:type="dxa"/>
            <w:shd w:val="clear" w:color="auto" w:fill="FFFFFF" w:themeFill="background1"/>
          </w:tcPr>
          <w:p w:rsidR="009854EB" w:rsidRPr="005F5A5E" w:rsidRDefault="009854EB" w:rsidP="009854E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</w:tbl>
    <w:p w:rsidR="001A023F" w:rsidRPr="005F5A5E" w:rsidRDefault="001A023F" w:rsidP="007B73C2">
      <w:pPr>
        <w:shd w:val="clear" w:color="auto" w:fill="FFFFFF" w:themeFill="background1"/>
        <w:tabs>
          <w:tab w:val="left" w:pos="930"/>
        </w:tabs>
        <w:rPr>
          <w:sz w:val="16"/>
          <w:szCs w:val="16"/>
        </w:rPr>
      </w:pPr>
    </w:p>
    <w:sectPr w:rsidR="001A023F" w:rsidRPr="005F5A5E" w:rsidSect="00B961A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4918"/>
    <w:multiLevelType w:val="hybridMultilevel"/>
    <w:tmpl w:val="1114B3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37306E4"/>
    <w:multiLevelType w:val="multilevel"/>
    <w:tmpl w:val="08B2E464"/>
    <w:lvl w:ilvl="0">
      <w:start w:val="2017"/>
      <w:numFmt w:val="decimal"/>
      <w:lvlText w:val="1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7C6D00"/>
    <w:multiLevelType w:val="multilevel"/>
    <w:tmpl w:val="F12494CC"/>
    <w:lvl w:ilvl="0">
      <w:start w:val="2017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134931"/>
    <w:multiLevelType w:val="multilevel"/>
    <w:tmpl w:val="22987BA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5896D6D"/>
    <w:multiLevelType w:val="hybridMultilevel"/>
    <w:tmpl w:val="7DA0E18A"/>
    <w:lvl w:ilvl="0" w:tplc="D742B0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5603709C"/>
    <w:multiLevelType w:val="hybridMultilevel"/>
    <w:tmpl w:val="D17619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C6551C2"/>
    <w:multiLevelType w:val="multilevel"/>
    <w:tmpl w:val="7B3E6D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17448"/>
    <w:multiLevelType w:val="multilevel"/>
    <w:tmpl w:val="820EB460"/>
    <w:lvl w:ilvl="0">
      <w:start w:val="2016"/>
      <w:numFmt w:val="decimal"/>
      <w:lvlText w:val="03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1D095C"/>
    <w:multiLevelType w:val="multilevel"/>
    <w:tmpl w:val="A1CED076"/>
    <w:lvl w:ilvl="0">
      <w:start w:val="2014"/>
      <w:numFmt w:val="decimal"/>
      <w:lvlText w:val="2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9F113B"/>
    <w:multiLevelType w:val="multilevel"/>
    <w:tmpl w:val="BA6440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C656C8"/>
    <w:multiLevelType w:val="multilevel"/>
    <w:tmpl w:val="10E47696"/>
    <w:lvl w:ilvl="0">
      <w:start w:val="2014"/>
      <w:numFmt w:val="decimal"/>
      <w:lvlText w:val="0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285518"/>
    <w:multiLevelType w:val="hybridMultilevel"/>
    <w:tmpl w:val="EE04C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BF533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F919F8"/>
    <w:multiLevelType w:val="multilevel"/>
    <w:tmpl w:val="FE70B1D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0"/>
  </w:num>
  <w:num w:numId="8">
    <w:abstractNumId w:val="7"/>
  </w:num>
  <w:num w:numId="9">
    <w:abstractNumId w:val="2"/>
  </w:num>
  <w:num w:numId="10">
    <w:abstractNumId w:val="8"/>
  </w:num>
  <w:num w:numId="11">
    <w:abstractNumId w:val="13"/>
  </w:num>
  <w:num w:numId="12">
    <w:abstractNumId w:val="1"/>
  </w:num>
  <w:num w:numId="13">
    <w:abstractNumId w:val="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83"/>
    <w:rsid w:val="0001633F"/>
    <w:rsid w:val="00025977"/>
    <w:rsid w:val="0003342B"/>
    <w:rsid w:val="00035A71"/>
    <w:rsid w:val="00063B2E"/>
    <w:rsid w:val="00070B44"/>
    <w:rsid w:val="000756A2"/>
    <w:rsid w:val="00084755"/>
    <w:rsid w:val="00092272"/>
    <w:rsid w:val="0009312F"/>
    <w:rsid w:val="000B6C34"/>
    <w:rsid w:val="000D1352"/>
    <w:rsid w:val="000D4083"/>
    <w:rsid w:val="000D4342"/>
    <w:rsid w:val="000E49B2"/>
    <w:rsid w:val="000F3A78"/>
    <w:rsid w:val="00120BFA"/>
    <w:rsid w:val="00121AB2"/>
    <w:rsid w:val="0012374E"/>
    <w:rsid w:val="001335FE"/>
    <w:rsid w:val="0013617B"/>
    <w:rsid w:val="001404EC"/>
    <w:rsid w:val="00143FF0"/>
    <w:rsid w:val="001447F1"/>
    <w:rsid w:val="00146F41"/>
    <w:rsid w:val="001522AC"/>
    <w:rsid w:val="001958EA"/>
    <w:rsid w:val="001A023F"/>
    <w:rsid w:val="001A6C81"/>
    <w:rsid w:val="001B09CF"/>
    <w:rsid w:val="001C615D"/>
    <w:rsid w:val="001D2558"/>
    <w:rsid w:val="001D4045"/>
    <w:rsid w:val="001D48A4"/>
    <w:rsid w:val="001D6529"/>
    <w:rsid w:val="001E4A54"/>
    <w:rsid w:val="001E53E7"/>
    <w:rsid w:val="001F07D0"/>
    <w:rsid w:val="001F1BFF"/>
    <w:rsid w:val="001F5878"/>
    <w:rsid w:val="00206DB0"/>
    <w:rsid w:val="00207AC5"/>
    <w:rsid w:val="002274B6"/>
    <w:rsid w:val="00227AEA"/>
    <w:rsid w:val="00231E3A"/>
    <w:rsid w:val="0023481D"/>
    <w:rsid w:val="00245C9F"/>
    <w:rsid w:val="002518EE"/>
    <w:rsid w:val="00252412"/>
    <w:rsid w:val="0026457A"/>
    <w:rsid w:val="00272DA1"/>
    <w:rsid w:val="00275024"/>
    <w:rsid w:val="00295459"/>
    <w:rsid w:val="002A3D11"/>
    <w:rsid w:val="002A4903"/>
    <w:rsid w:val="002A6BDF"/>
    <w:rsid w:val="002B1BCB"/>
    <w:rsid w:val="002B4D75"/>
    <w:rsid w:val="002D056A"/>
    <w:rsid w:val="002E3ACC"/>
    <w:rsid w:val="002F121E"/>
    <w:rsid w:val="002F1C38"/>
    <w:rsid w:val="002F7BBF"/>
    <w:rsid w:val="00301E16"/>
    <w:rsid w:val="00303A02"/>
    <w:rsid w:val="00306B3C"/>
    <w:rsid w:val="0030795B"/>
    <w:rsid w:val="00310AE7"/>
    <w:rsid w:val="00313A10"/>
    <w:rsid w:val="00326484"/>
    <w:rsid w:val="0033044A"/>
    <w:rsid w:val="00330CC1"/>
    <w:rsid w:val="0033187D"/>
    <w:rsid w:val="00332717"/>
    <w:rsid w:val="00332D65"/>
    <w:rsid w:val="0034244F"/>
    <w:rsid w:val="00355435"/>
    <w:rsid w:val="003635C2"/>
    <w:rsid w:val="00364C3C"/>
    <w:rsid w:val="003757C1"/>
    <w:rsid w:val="0037725C"/>
    <w:rsid w:val="00380417"/>
    <w:rsid w:val="0038082A"/>
    <w:rsid w:val="003B111C"/>
    <w:rsid w:val="003B4E87"/>
    <w:rsid w:val="003C03E7"/>
    <w:rsid w:val="003C2210"/>
    <w:rsid w:val="003D38B6"/>
    <w:rsid w:val="003D7A67"/>
    <w:rsid w:val="003E1DB6"/>
    <w:rsid w:val="003E33E1"/>
    <w:rsid w:val="003E5C6D"/>
    <w:rsid w:val="003F5194"/>
    <w:rsid w:val="004014F4"/>
    <w:rsid w:val="00403EC8"/>
    <w:rsid w:val="00410D7D"/>
    <w:rsid w:val="004155EE"/>
    <w:rsid w:val="00417899"/>
    <w:rsid w:val="00466AA8"/>
    <w:rsid w:val="004710FB"/>
    <w:rsid w:val="00473602"/>
    <w:rsid w:val="004805C0"/>
    <w:rsid w:val="00480E5E"/>
    <w:rsid w:val="004942CE"/>
    <w:rsid w:val="004A26DF"/>
    <w:rsid w:val="004B2A5C"/>
    <w:rsid w:val="004B2F63"/>
    <w:rsid w:val="004C0C3D"/>
    <w:rsid w:val="004C1B12"/>
    <w:rsid w:val="004D1E0B"/>
    <w:rsid w:val="004E1DB0"/>
    <w:rsid w:val="004E2AB9"/>
    <w:rsid w:val="00500BD1"/>
    <w:rsid w:val="00501FF1"/>
    <w:rsid w:val="00517DCB"/>
    <w:rsid w:val="005226AA"/>
    <w:rsid w:val="00525ECF"/>
    <w:rsid w:val="00534E34"/>
    <w:rsid w:val="00534EBC"/>
    <w:rsid w:val="00535A3B"/>
    <w:rsid w:val="005509AC"/>
    <w:rsid w:val="005615F5"/>
    <w:rsid w:val="00563455"/>
    <w:rsid w:val="00564A91"/>
    <w:rsid w:val="005677EF"/>
    <w:rsid w:val="005936B4"/>
    <w:rsid w:val="005A6213"/>
    <w:rsid w:val="005C3EDA"/>
    <w:rsid w:val="005E2AA7"/>
    <w:rsid w:val="005F029D"/>
    <w:rsid w:val="005F5A5E"/>
    <w:rsid w:val="005F5B75"/>
    <w:rsid w:val="005F5FAA"/>
    <w:rsid w:val="005F71E8"/>
    <w:rsid w:val="005F7E93"/>
    <w:rsid w:val="00607F1B"/>
    <w:rsid w:val="0061029C"/>
    <w:rsid w:val="00623A53"/>
    <w:rsid w:val="0062464B"/>
    <w:rsid w:val="006309D2"/>
    <w:rsid w:val="00630B20"/>
    <w:rsid w:val="00631883"/>
    <w:rsid w:val="006453FC"/>
    <w:rsid w:val="006472F3"/>
    <w:rsid w:val="0064738B"/>
    <w:rsid w:val="00673397"/>
    <w:rsid w:val="00673ABF"/>
    <w:rsid w:val="006776ED"/>
    <w:rsid w:val="00690580"/>
    <w:rsid w:val="006A5667"/>
    <w:rsid w:val="006B13FF"/>
    <w:rsid w:val="006C74C5"/>
    <w:rsid w:val="006D03E4"/>
    <w:rsid w:val="006E1882"/>
    <w:rsid w:val="006E366D"/>
    <w:rsid w:val="006E5C99"/>
    <w:rsid w:val="006F578F"/>
    <w:rsid w:val="0070179B"/>
    <w:rsid w:val="007122D7"/>
    <w:rsid w:val="00723980"/>
    <w:rsid w:val="00742032"/>
    <w:rsid w:val="00742F67"/>
    <w:rsid w:val="00743091"/>
    <w:rsid w:val="0076402F"/>
    <w:rsid w:val="00770D1F"/>
    <w:rsid w:val="007750A7"/>
    <w:rsid w:val="0078471A"/>
    <w:rsid w:val="00786DB9"/>
    <w:rsid w:val="00791FBB"/>
    <w:rsid w:val="007B4556"/>
    <w:rsid w:val="007B6CDE"/>
    <w:rsid w:val="007B73C2"/>
    <w:rsid w:val="007C49D2"/>
    <w:rsid w:val="007E0872"/>
    <w:rsid w:val="007F1D13"/>
    <w:rsid w:val="007F26DD"/>
    <w:rsid w:val="007F35D0"/>
    <w:rsid w:val="00804024"/>
    <w:rsid w:val="00805943"/>
    <w:rsid w:val="00815DE6"/>
    <w:rsid w:val="008222EB"/>
    <w:rsid w:val="0084012D"/>
    <w:rsid w:val="0084110C"/>
    <w:rsid w:val="008458C0"/>
    <w:rsid w:val="00847B41"/>
    <w:rsid w:val="00847B7A"/>
    <w:rsid w:val="00850D2C"/>
    <w:rsid w:val="00852160"/>
    <w:rsid w:val="008538F4"/>
    <w:rsid w:val="00857F5D"/>
    <w:rsid w:val="0086134C"/>
    <w:rsid w:val="00862D3B"/>
    <w:rsid w:val="00886B7F"/>
    <w:rsid w:val="0089067B"/>
    <w:rsid w:val="00891623"/>
    <w:rsid w:val="00891977"/>
    <w:rsid w:val="008A538E"/>
    <w:rsid w:val="008A6A96"/>
    <w:rsid w:val="008A6EA8"/>
    <w:rsid w:val="008B39C6"/>
    <w:rsid w:val="008D15ED"/>
    <w:rsid w:val="008E1E65"/>
    <w:rsid w:val="008F61FD"/>
    <w:rsid w:val="0090218C"/>
    <w:rsid w:val="00913F65"/>
    <w:rsid w:val="00916A85"/>
    <w:rsid w:val="00927FD9"/>
    <w:rsid w:val="00931056"/>
    <w:rsid w:val="009354C0"/>
    <w:rsid w:val="009476EB"/>
    <w:rsid w:val="00950C8A"/>
    <w:rsid w:val="00952C97"/>
    <w:rsid w:val="0097655F"/>
    <w:rsid w:val="0098257F"/>
    <w:rsid w:val="009854EB"/>
    <w:rsid w:val="0099282E"/>
    <w:rsid w:val="00997C5E"/>
    <w:rsid w:val="009A367E"/>
    <w:rsid w:val="009C26AC"/>
    <w:rsid w:val="009D6F6B"/>
    <w:rsid w:val="009E68B7"/>
    <w:rsid w:val="009F6B9D"/>
    <w:rsid w:val="00A00C6D"/>
    <w:rsid w:val="00A05332"/>
    <w:rsid w:val="00A11343"/>
    <w:rsid w:val="00A12523"/>
    <w:rsid w:val="00A142C3"/>
    <w:rsid w:val="00A16370"/>
    <w:rsid w:val="00A17152"/>
    <w:rsid w:val="00A26DE8"/>
    <w:rsid w:val="00A34D16"/>
    <w:rsid w:val="00A4110D"/>
    <w:rsid w:val="00A5540F"/>
    <w:rsid w:val="00A7107F"/>
    <w:rsid w:val="00A73022"/>
    <w:rsid w:val="00A73D3A"/>
    <w:rsid w:val="00A81C70"/>
    <w:rsid w:val="00A84C43"/>
    <w:rsid w:val="00A84F05"/>
    <w:rsid w:val="00A8617F"/>
    <w:rsid w:val="00A869B8"/>
    <w:rsid w:val="00AB52DA"/>
    <w:rsid w:val="00AC7312"/>
    <w:rsid w:val="00AD1CDD"/>
    <w:rsid w:val="00AE4D40"/>
    <w:rsid w:val="00AE5FA7"/>
    <w:rsid w:val="00AF6F53"/>
    <w:rsid w:val="00AF7057"/>
    <w:rsid w:val="00B0732A"/>
    <w:rsid w:val="00B12C1E"/>
    <w:rsid w:val="00B17324"/>
    <w:rsid w:val="00B337CE"/>
    <w:rsid w:val="00B351D3"/>
    <w:rsid w:val="00B406FB"/>
    <w:rsid w:val="00B53841"/>
    <w:rsid w:val="00B56C09"/>
    <w:rsid w:val="00B6302C"/>
    <w:rsid w:val="00B662B6"/>
    <w:rsid w:val="00B7763E"/>
    <w:rsid w:val="00B812F8"/>
    <w:rsid w:val="00B82392"/>
    <w:rsid w:val="00B8369C"/>
    <w:rsid w:val="00B8546C"/>
    <w:rsid w:val="00B90881"/>
    <w:rsid w:val="00B961AA"/>
    <w:rsid w:val="00BC4158"/>
    <w:rsid w:val="00BC6CD5"/>
    <w:rsid w:val="00BD02DA"/>
    <w:rsid w:val="00BD15F1"/>
    <w:rsid w:val="00BE0B20"/>
    <w:rsid w:val="00BE454B"/>
    <w:rsid w:val="00BE57A0"/>
    <w:rsid w:val="00BF4E9B"/>
    <w:rsid w:val="00C04733"/>
    <w:rsid w:val="00C11D2C"/>
    <w:rsid w:val="00C149E0"/>
    <w:rsid w:val="00C17CDC"/>
    <w:rsid w:val="00C26521"/>
    <w:rsid w:val="00C40A60"/>
    <w:rsid w:val="00C475D4"/>
    <w:rsid w:val="00C5009C"/>
    <w:rsid w:val="00C505C2"/>
    <w:rsid w:val="00C522FA"/>
    <w:rsid w:val="00C5363F"/>
    <w:rsid w:val="00C54371"/>
    <w:rsid w:val="00C57510"/>
    <w:rsid w:val="00C64843"/>
    <w:rsid w:val="00C81749"/>
    <w:rsid w:val="00C81971"/>
    <w:rsid w:val="00C9677C"/>
    <w:rsid w:val="00C9746C"/>
    <w:rsid w:val="00CA1C74"/>
    <w:rsid w:val="00CA30DC"/>
    <w:rsid w:val="00CC0D52"/>
    <w:rsid w:val="00CC321B"/>
    <w:rsid w:val="00CC444F"/>
    <w:rsid w:val="00CC5D72"/>
    <w:rsid w:val="00CD1704"/>
    <w:rsid w:val="00CE20F3"/>
    <w:rsid w:val="00D036F0"/>
    <w:rsid w:val="00D06E5D"/>
    <w:rsid w:val="00D14EDE"/>
    <w:rsid w:val="00D2476A"/>
    <w:rsid w:val="00D318B5"/>
    <w:rsid w:val="00D337AE"/>
    <w:rsid w:val="00D338C4"/>
    <w:rsid w:val="00D40AF9"/>
    <w:rsid w:val="00D5118E"/>
    <w:rsid w:val="00D5239A"/>
    <w:rsid w:val="00D542CB"/>
    <w:rsid w:val="00D554BE"/>
    <w:rsid w:val="00D62E79"/>
    <w:rsid w:val="00D65268"/>
    <w:rsid w:val="00D73C15"/>
    <w:rsid w:val="00D86FB8"/>
    <w:rsid w:val="00D9472F"/>
    <w:rsid w:val="00DD232F"/>
    <w:rsid w:val="00DD6D31"/>
    <w:rsid w:val="00DF264E"/>
    <w:rsid w:val="00E011EF"/>
    <w:rsid w:val="00E04AC2"/>
    <w:rsid w:val="00E1035F"/>
    <w:rsid w:val="00E309C7"/>
    <w:rsid w:val="00E433BD"/>
    <w:rsid w:val="00E508A3"/>
    <w:rsid w:val="00E515B9"/>
    <w:rsid w:val="00E52B31"/>
    <w:rsid w:val="00E5646B"/>
    <w:rsid w:val="00E60756"/>
    <w:rsid w:val="00E6376B"/>
    <w:rsid w:val="00E64B19"/>
    <w:rsid w:val="00E75ADB"/>
    <w:rsid w:val="00E85162"/>
    <w:rsid w:val="00EB1448"/>
    <w:rsid w:val="00EB69F1"/>
    <w:rsid w:val="00ED3078"/>
    <w:rsid w:val="00ED43D1"/>
    <w:rsid w:val="00EE3CC0"/>
    <w:rsid w:val="00EE490F"/>
    <w:rsid w:val="00EF1925"/>
    <w:rsid w:val="00EF3A13"/>
    <w:rsid w:val="00F01B41"/>
    <w:rsid w:val="00F02DC2"/>
    <w:rsid w:val="00F15E13"/>
    <w:rsid w:val="00F20112"/>
    <w:rsid w:val="00F21B1B"/>
    <w:rsid w:val="00F33383"/>
    <w:rsid w:val="00F5619A"/>
    <w:rsid w:val="00F61F81"/>
    <w:rsid w:val="00F671F4"/>
    <w:rsid w:val="00F83BF5"/>
    <w:rsid w:val="00F92924"/>
    <w:rsid w:val="00FA0BA9"/>
    <w:rsid w:val="00FB129A"/>
    <w:rsid w:val="00FB1934"/>
    <w:rsid w:val="00FB664B"/>
    <w:rsid w:val="00FC3F6A"/>
    <w:rsid w:val="00FD3744"/>
    <w:rsid w:val="00FD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1C1C6"/>
  <w15:docId w15:val="{77C39CBD-B53E-4330-A0DA-FD395A71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FD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927FD9"/>
    <w:rPr>
      <w:b/>
      <w:szCs w:val="20"/>
      <w:lang w:val="en-US"/>
    </w:rPr>
  </w:style>
  <w:style w:type="character" w:customStyle="1" w:styleId="20">
    <w:name w:val="Основной текст 2 Знак"/>
    <w:link w:val="2"/>
    <w:uiPriority w:val="99"/>
    <w:semiHidden/>
    <w:locked/>
    <w:rsid w:val="00927FD9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rsid w:val="001522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522AC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qFormat/>
    <w:rsid w:val="006905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character" w:customStyle="1" w:styleId="a7">
    <w:name w:val="Без интервала Знак"/>
    <w:link w:val="a8"/>
    <w:uiPriority w:val="1"/>
    <w:locked/>
    <w:rsid w:val="008F61FD"/>
  </w:style>
  <w:style w:type="paragraph" w:styleId="a8">
    <w:name w:val="No Spacing"/>
    <w:link w:val="a7"/>
    <w:uiPriority w:val="1"/>
    <w:qFormat/>
    <w:rsid w:val="008F61FD"/>
  </w:style>
  <w:style w:type="character" w:styleId="a9">
    <w:name w:val="Strong"/>
    <w:uiPriority w:val="22"/>
    <w:qFormat/>
    <w:locked/>
    <w:rsid w:val="008F61FD"/>
    <w:rPr>
      <w:b/>
      <w:bCs/>
      <w:color w:val="000000"/>
    </w:rPr>
  </w:style>
  <w:style w:type="paragraph" w:customStyle="1" w:styleId="5">
    <w:name w:val="Основной текст5"/>
    <w:basedOn w:val="a"/>
    <w:rsid w:val="00D40AF9"/>
    <w:pPr>
      <w:widowControl w:val="0"/>
      <w:shd w:val="clear" w:color="auto" w:fill="FFFFFF"/>
      <w:spacing w:line="274" w:lineRule="exact"/>
      <w:ind w:hanging="700"/>
    </w:pPr>
    <w:rPr>
      <w:rFonts w:eastAsia="Times New Roman"/>
      <w:color w:val="000000"/>
      <w:sz w:val="23"/>
      <w:szCs w:val="23"/>
    </w:rPr>
  </w:style>
  <w:style w:type="character" w:customStyle="1" w:styleId="a6">
    <w:name w:val="Абзац списка Знак"/>
    <w:link w:val="a5"/>
    <w:uiPriority w:val="34"/>
    <w:locked/>
    <w:rsid w:val="006E5C99"/>
    <w:rPr>
      <w:sz w:val="22"/>
      <w:szCs w:val="22"/>
      <w:lang w:eastAsia="ja-JP"/>
    </w:rPr>
  </w:style>
  <w:style w:type="character" w:styleId="aa">
    <w:name w:val="Hyperlink"/>
    <w:basedOn w:val="a0"/>
    <w:uiPriority w:val="99"/>
    <w:semiHidden/>
    <w:unhideWhenUsed/>
    <w:rsid w:val="003424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5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</Company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zam_vr</dc:creator>
  <cp:lastModifiedBy>kab_22</cp:lastModifiedBy>
  <cp:revision>85</cp:revision>
  <cp:lastPrinted>2023-08-31T08:44:00Z</cp:lastPrinted>
  <dcterms:created xsi:type="dcterms:W3CDTF">2022-08-30T16:48:00Z</dcterms:created>
  <dcterms:modified xsi:type="dcterms:W3CDTF">2024-01-23T05:25:00Z</dcterms:modified>
</cp:coreProperties>
</file>